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A7629" w14:textId="77777777" w:rsidR="00083200" w:rsidRPr="00B25E76" w:rsidRDefault="00083200" w:rsidP="00083200">
      <w:pPr>
        <w:pStyle w:val="NoSpacing"/>
        <w:widowControl/>
        <w:jc w:val="center"/>
        <w:rPr>
          <w:rFonts w:eastAsia="Times New Roman" w:cs="Arial"/>
          <w:b/>
          <w:color w:val="000000"/>
          <w:szCs w:val="24"/>
          <w:lang w:val="sk-SK"/>
        </w:rPr>
      </w:pPr>
      <w:bookmarkStart w:id="0" w:name="_Hlk18939743"/>
      <w:bookmarkEnd w:id="0"/>
    </w:p>
    <w:p w14:paraId="18E3E3B4" w14:textId="77777777" w:rsidR="00083200" w:rsidRPr="00B25E76" w:rsidRDefault="00083200" w:rsidP="00083200">
      <w:pPr>
        <w:pStyle w:val="NoSpacing"/>
        <w:widowControl/>
        <w:jc w:val="center"/>
        <w:rPr>
          <w:rFonts w:eastAsia="Times New Roman" w:cs="Arial"/>
          <w:b/>
          <w:color w:val="000000"/>
          <w:szCs w:val="24"/>
          <w:lang w:val="sk-SK"/>
        </w:rPr>
      </w:pPr>
    </w:p>
    <w:p w14:paraId="79A33DF0" w14:textId="77777777" w:rsidR="00083200" w:rsidRPr="00B25E76" w:rsidRDefault="00083200" w:rsidP="00083200">
      <w:pPr>
        <w:pStyle w:val="NoSpacing"/>
        <w:widowControl/>
        <w:jc w:val="center"/>
        <w:rPr>
          <w:rFonts w:eastAsia="Times New Roman" w:cs="Arial"/>
          <w:b/>
          <w:color w:val="000000"/>
          <w:szCs w:val="24"/>
          <w:lang w:val="sk-SK"/>
        </w:rPr>
      </w:pPr>
    </w:p>
    <w:p w14:paraId="068C2052" w14:textId="77777777" w:rsidR="00083200" w:rsidRPr="00B25E76" w:rsidRDefault="00083200" w:rsidP="00083200">
      <w:pPr>
        <w:pStyle w:val="NoSpacing"/>
        <w:widowControl/>
        <w:jc w:val="center"/>
        <w:rPr>
          <w:rFonts w:eastAsia="Times New Roman" w:cs="Arial"/>
          <w:b/>
          <w:color w:val="000000"/>
          <w:szCs w:val="24"/>
          <w:lang w:val="sk-SK"/>
        </w:rPr>
      </w:pPr>
    </w:p>
    <w:p w14:paraId="48C08E47" w14:textId="77777777" w:rsidR="00083200" w:rsidRPr="00B25E76" w:rsidRDefault="00083200" w:rsidP="00083200">
      <w:pPr>
        <w:pStyle w:val="NoSpacing"/>
        <w:widowControl/>
        <w:jc w:val="center"/>
        <w:rPr>
          <w:rFonts w:eastAsia="Times New Roman" w:cs="Arial"/>
          <w:b/>
          <w:color w:val="000000"/>
          <w:szCs w:val="24"/>
          <w:lang w:val="sk-SK"/>
        </w:rPr>
      </w:pPr>
    </w:p>
    <w:p w14:paraId="1E1F253E" w14:textId="77777777" w:rsidR="00083200" w:rsidRPr="00B25E76" w:rsidRDefault="00083200" w:rsidP="00083200">
      <w:pPr>
        <w:pStyle w:val="NoSpacing"/>
        <w:widowControl/>
        <w:jc w:val="center"/>
        <w:rPr>
          <w:rFonts w:eastAsia="Times New Roman" w:cs="Arial"/>
          <w:b/>
          <w:color w:val="000000"/>
          <w:szCs w:val="24"/>
          <w:lang w:val="sk-SK"/>
        </w:rPr>
      </w:pPr>
    </w:p>
    <w:p w14:paraId="2BE48122" w14:textId="77777777" w:rsidR="00083200" w:rsidRPr="00B25E76" w:rsidRDefault="00083200" w:rsidP="00083200">
      <w:pPr>
        <w:pStyle w:val="NoSpacing"/>
        <w:widowControl/>
        <w:jc w:val="center"/>
        <w:rPr>
          <w:rFonts w:eastAsia="Times New Roman" w:cs="Arial"/>
          <w:color w:val="000000"/>
          <w:szCs w:val="24"/>
          <w:lang w:val="sk-SK"/>
        </w:rPr>
      </w:pPr>
    </w:p>
    <w:p w14:paraId="783AC55F" w14:textId="77777777" w:rsidR="00083200" w:rsidRPr="00B25E76" w:rsidRDefault="00083200" w:rsidP="00083200">
      <w:pPr>
        <w:pStyle w:val="NoSpacing"/>
        <w:widowControl/>
        <w:jc w:val="center"/>
        <w:rPr>
          <w:rFonts w:eastAsia="Times New Roman" w:cs="Arial"/>
          <w:color w:val="000000"/>
          <w:szCs w:val="24"/>
          <w:lang w:val="sk-SK"/>
        </w:rPr>
      </w:pPr>
    </w:p>
    <w:p w14:paraId="01B2CD6B" w14:textId="77777777" w:rsidR="00083200" w:rsidRPr="00B25E76" w:rsidRDefault="00083200" w:rsidP="00083200">
      <w:pPr>
        <w:pStyle w:val="NoSpacing"/>
        <w:widowControl/>
        <w:jc w:val="center"/>
        <w:rPr>
          <w:rFonts w:eastAsia="Times New Roman" w:cs="Arial"/>
          <w:color w:val="000000"/>
          <w:szCs w:val="24"/>
          <w:lang w:val="sk-SK"/>
        </w:rPr>
      </w:pPr>
    </w:p>
    <w:p w14:paraId="437F37BF" w14:textId="77777777" w:rsidR="00083200" w:rsidRPr="00B25E76" w:rsidRDefault="00083200" w:rsidP="00083200">
      <w:pPr>
        <w:pStyle w:val="NoSpacing"/>
        <w:widowControl/>
        <w:jc w:val="center"/>
        <w:rPr>
          <w:rFonts w:eastAsia="Times New Roman" w:cs="Arial"/>
          <w:b/>
          <w:color w:val="000000"/>
          <w:sz w:val="36"/>
          <w:szCs w:val="24"/>
          <w:lang w:val="sk-SK"/>
        </w:rPr>
      </w:pPr>
    </w:p>
    <w:p w14:paraId="028A64DF" w14:textId="77777777" w:rsidR="00083200" w:rsidRPr="00B25E76" w:rsidRDefault="00083200" w:rsidP="00083200">
      <w:pPr>
        <w:pStyle w:val="NoSpacing"/>
        <w:widowControl/>
        <w:jc w:val="center"/>
        <w:rPr>
          <w:rFonts w:eastAsia="Times New Roman" w:cs="Arial"/>
          <w:b/>
          <w:color w:val="000000"/>
          <w:sz w:val="28"/>
          <w:szCs w:val="24"/>
          <w:lang w:val="sk-SK"/>
        </w:rPr>
      </w:pPr>
      <w:r w:rsidRPr="00B25E76">
        <w:rPr>
          <w:rFonts w:eastAsia="Times New Roman" w:cs="Arial"/>
          <w:b/>
          <w:color w:val="000000"/>
          <w:sz w:val="28"/>
          <w:szCs w:val="24"/>
          <w:lang w:val="sk-SK"/>
        </w:rPr>
        <w:t>Združenie DEUS</w:t>
      </w:r>
    </w:p>
    <w:p w14:paraId="124C7843" w14:textId="77777777" w:rsidR="00083200" w:rsidRPr="00B25E76" w:rsidRDefault="00083200" w:rsidP="00083200">
      <w:pPr>
        <w:pStyle w:val="NoSpacing"/>
        <w:widowControl/>
        <w:jc w:val="center"/>
        <w:rPr>
          <w:rFonts w:eastAsia="Times New Roman" w:cs="Arial"/>
          <w:b/>
          <w:color w:val="000000"/>
          <w:sz w:val="36"/>
          <w:szCs w:val="24"/>
          <w:lang w:val="sk-SK"/>
        </w:rPr>
      </w:pPr>
      <w:r w:rsidRPr="00B25E76">
        <w:rPr>
          <w:rFonts w:eastAsia="Times New Roman" w:cs="Arial"/>
          <w:b/>
          <w:color w:val="000000"/>
          <w:sz w:val="36"/>
          <w:szCs w:val="24"/>
          <w:lang w:val="sk-SK"/>
        </w:rPr>
        <w:t>Dátové centrum obcí a miest</w:t>
      </w:r>
    </w:p>
    <w:p w14:paraId="1AAE4D21" w14:textId="77777777" w:rsidR="00083200" w:rsidRPr="00B25E76" w:rsidRDefault="00083200" w:rsidP="00083200">
      <w:pPr>
        <w:pStyle w:val="NoSpacing"/>
        <w:widowControl/>
        <w:jc w:val="center"/>
        <w:rPr>
          <w:rFonts w:eastAsia="Times New Roman" w:cs="Arial"/>
          <w:b/>
          <w:color w:val="000000"/>
          <w:sz w:val="36"/>
          <w:szCs w:val="24"/>
          <w:lang w:val="sk-SK"/>
        </w:rPr>
      </w:pPr>
    </w:p>
    <w:p w14:paraId="2BD1AA9B" w14:textId="77777777" w:rsidR="00083200" w:rsidRPr="00B25E76" w:rsidRDefault="00083200" w:rsidP="00083200">
      <w:pPr>
        <w:pStyle w:val="NoSpacing"/>
        <w:widowControl/>
        <w:jc w:val="center"/>
        <w:rPr>
          <w:rFonts w:eastAsia="Times New Roman" w:cs="Arial"/>
          <w:b/>
          <w:color w:val="000000"/>
          <w:sz w:val="36"/>
          <w:szCs w:val="24"/>
          <w:lang w:val="sk-SK"/>
        </w:rPr>
      </w:pPr>
    </w:p>
    <w:p w14:paraId="258AB7F4" w14:textId="77777777" w:rsidR="00083200" w:rsidRPr="00B25E76" w:rsidRDefault="00083200" w:rsidP="00083200">
      <w:pPr>
        <w:pStyle w:val="NoSpacing"/>
        <w:widowControl/>
        <w:jc w:val="center"/>
        <w:rPr>
          <w:rFonts w:eastAsia="Times New Roman" w:cs="Arial"/>
          <w:b/>
          <w:color w:val="000000"/>
          <w:sz w:val="36"/>
          <w:szCs w:val="24"/>
          <w:lang w:val="sk-SK"/>
        </w:rPr>
      </w:pPr>
    </w:p>
    <w:p w14:paraId="55BFD598" w14:textId="77777777" w:rsidR="00083200" w:rsidRPr="00B25E76" w:rsidRDefault="00083200" w:rsidP="00083200">
      <w:pPr>
        <w:pStyle w:val="NoSpacing"/>
        <w:widowControl/>
        <w:jc w:val="center"/>
        <w:rPr>
          <w:rFonts w:eastAsia="Times New Roman" w:cs="Arial"/>
          <w:b/>
          <w:color w:val="000000"/>
          <w:sz w:val="56"/>
          <w:szCs w:val="24"/>
          <w:lang w:val="sk-SK"/>
        </w:rPr>
      </w:pPr>
      <w:r w:rsidRPr="00B25E76">
        <w:rPr>
          <w:rFonts w:eastAsia="Times New Roman" w:cs="Arial"/>
          <w:b/>
          <w:color w:val="000000"/>
          <w:sz w:val="56"/>
          <w:szCs w:val="24"/>
          <w:lang w:val="sk-SK"/>
        </w:rPr>
        <w:t xml:space="preserve">Integračný manuál: </w:t>
      </w:r>
    </w:p>
    <w:p w14:paraId="3B720CC6" w14:textId="77777777" w:rsidR="00083200" w:rsidRPr="00B25E76" w:rsidRDefault="00083200" w:rsidP="00083200">
      <w:pPr>
        <w:pStyle w:val="NoSpacing"/>
        <w:widowControl/>
        <w:pBdr>
          <w:bottom w:val="single" w:sz="4" w:space="1" w:color="auto"/>
        </w:pBdr>
        <w:jc w:val="center"/>
        <w:rPr>
          <w:rFonts w:eastAsia="Times New Roman" w:cs="Arial"/>
          <w:b/>
          <w:color w:val="000000"/>
          <w:sz w:val="144"/>
          <w:szCs w:val="24"/>
          <w:lang w:val="sk-SK"/>
        </w:rPr>
      </w:pPr>
      <w:r w:rsidRPr="00B25E76">
        <w:rPr>
          <w:rFonts w:eastAsia="Times New Roman" w:cs="Arial"/>
          <w:b/>
          <w:color w:val="000000"/>
          <w:sz w:val="40"/>
          <w:szCs w:val="40"/>
          <w:lang w:val="sk-SK"/>
        </w:rPr>
        <w:t>Integrácie na agendové systémy</w:t>
      </w:r>
    </w:p>
    <w:p w14:paraId="2160D8A1" w14:textId="77777777" w:rsidR="00083200" w:rsidRPr="00B25E76" w:rsidRDefault="00083200" w:rsidP="00083200">
      <w:pPr>
        <w:pStyle w:val="NoSpacing"/>
        <w:widowControl/>
        <w:jc w:val="center"/>
        <w:rPr>
          <w:rFonts w:eastAsia="Times New Roman" w:cs="Arial"/>
          <w:b/>
          <w:color w:val="000000"/>
          <w:sz w:val="56"/>
          <w:szCs w:val="24"/>
          <w:lang w:val="sk-SK"/>
        </w:rPr>
      </w:pPr>
    </w:p>
    <w:p w14:paraId="1B636405" w14:textId="77777777" w:rsidR="00083200" w:rsidRPr="00B25E76" w:rsidRDefault="00083200" w:rsidP="00083200">
      <w:pPr>
        <w:pStyle w:val="NoSpacing"/>
        <w:widowControl/>
        <w:jc w:val="center"/>
        <w:rPr>
          <w:rFonts w:eastAsia="Times New Roman" w:cs="Arial"/>
          <w:b/>
          <w:color w:val="000000"/>
          <w:sz w:val="56"/>
          <w:szCs w:val="24"/>
          <w:lang w:val="sk-SK"/>
        </w:rPr>
      </w:pPr>
    </w:p>
    <w:p w14:paraId="4F00CAE3" w14:textId="77777777" w:rsidR="00083200" w:rsidRPr="00B25E76" w:rsidRDefault="00083200" w:rsidP="00083200">
      <w:pPr>
        <w:pStyle w:val="NoSpacing"/>
        <w:widowControl/>
        <w:jc w:val="center"/>
        <w:rPr>
          <w:rFonts w:eastAsia="Times New Roman" w:cs="Arial"/>
          <w:b/>
          <w:color w:val="000000"/>
          <w:sz w:val="56"/>
          <w:szCs w:val="24"/>
          <w:lang w:val="sk-SK"/>
        </w:rPr>
      </w:pPr>
    </w:p>
    <w:p w14:paraId="6C7453B5" w14:textId="77777777" w:rsidR="00083200" w:rsidRPr="00B25E76" w:rsidRDefault="00083200" w:rsidP="00083200">
      <w:pPr>
        <w:pStyle w:val="NoSpacing"/>
        <w:widowControl/>
        <w:jc w:val="center"/>
        <w:rPr>
          <w:rFonts w:eastAsia="Times New Roman" w:cs="Arial"/>
          <w:b/>
          <w:color w:val="000000"/>
          <w:sz w:val="56"/>
          <w:szCs w:val="24"/>
          <w:lang w:val="sk-SK"/>
        </w:rPr>
      </w:pPr>
    </w:p>
    <w:p w14:paraId="45BC4083" w14:textId="77777777" w:rsidR="00083200" w:rsidRPr="00B25E76" w:rsidRDefault="00083200" w:rsidP="00083200">
      <w:pPr>
        <w:pStyle w:val="NoSpacing"/>
        <w:widowControl/>
        <w:jc w:val="center"/>
        <w:rPr>
          <w:rFonts w:eastAsia="Times New Roman" w:cs="Arial"/>
          <w:b/>
          <w:color w:val="000000"/>
          <w:sz w:val="56"/>
          <w:szCs w:val="24"/>
          <w:lang w:val="sk-SK"/>
        </w:rPr>
      </w:pPr>
    </w:p>
    <w:p w14:paraId="6203C1DF" w14:textId="77777777" w:rsidR="00083200" w:rsidRPr="00B25E76" w:rsidRDefault="00083200" w:rsidP="00083200">
      <w:pPr>
        <w:pStyle w:val="NoSpacing"/>
        <w:widowControl/>
        <w:jc w:val="center"/>
        <w:rPr>
          <w:rFonts w:eastAsia="Times New Roman" w:cs="Arial"/>
          <w:b/>
          <w:color w:val="000000"/>
          <w:sz w:val="56"/>
          <w:szCs w:val="24"/>
          <w:lang w:val="sk-SK"/>
        </w:rPr>
      </w:pPr>
    </w:p>
    <w:tbl>
      <w:tblPr>
        <w:tblW w:w="9180" w:type="dxa"/>
        <w:tblLayout w:type="fixed"/>
        <w:tblCellMar>
          <w:left w:w="70" w:type="dxa"/>
          <w:right w:w="70" w:type="dxa"/>
        </w:tblCellMar>
        <w:tblLook w:val="04A0" w:firstRow="1" w:lastRow="0" w:firstColumn="1" w:lastColumn="0" w:noHBand="0" w:noVBand="1"/>
      </w:tblPr>
      <w:tblGrid>
        <w:gridCol w:w="2518"/>
        <w:gridCol w:w="6662"/>
      </w:tblGrid>
      <w:tr w:rsidR="00083200" w:rsidRPr="00B25E76" w14:paraId="69FAC62F" w14:textId="77777777" w:rsidTr="00511896">
        <w:tc>
          <w:tcPr>
            <w:tcW w:w="2518" w:type="dxa"/>
            <w:tcBorders>
              <w:right w:val="single" w:sz="4" w:space="0" w:color="7F7F7F"/>
            </w:tcBorders>
            <w:shd w:val="clear" w:color="auto" w:fill="F2F2F2"/>
            <w:tcMar>
              <w:top w:w="70" w:type="dxa"/>
              <w:left w:w="3" w:type="dxa"/>
              <w:bottom w:w="0" w:type="dxa"/>
              <w:right w:w="108" w:type="dxa"/>
            </w:tcMar>
          </w:tcPr>
          <w:p w14:paraId="45317183" w14:textId="77777777" w:rsidR="00083200" w:rsidRPr="00B25E76" w:rsidRDefault="00083200" w:rsidP="00511896">
            <w:pPr>
              <w:pStyle w:val="NoSpacing"/>
              <w:jc w:val="right"/>
              <w:rPr>
                <w:color w:val="000000"/>
                <w:lang w:val="sk-SK"/>
              </w:rPr>
            </w:pPr>
            <w:r w:rsidRPr="00B25E76">
              <w:rPr>
                <w:b/>
                <w:caps/>
                <w:color w:val="000000"/>
                <w:lang w:val="sk-SK"/>
              </w:rPr>
              <w:t xml:space="preserve">VERZIA DOKUMEnTU  </w:t>
            </w:r>
          </w:p>
        </w:tc>
        <w:tc>
          <w:tcPr>
            <w:tcW w:w="6662" w:type="dxa"/>
            <w:shd w:val="clear" w:color="auto" w:fill="F2F2F2"/>
            <w:tcMar>
              <w:top w:w="70" w:type="dxa"/>
              <w:left w:w="3" w:type="dxa"/>
              <w:bottom w:w="0" w:type="dxa"/>
              <w:right w:w="108" w:type="dxa"/>
            </w:tcMar>
          </w:tcPr>
          <w:p w14:paraId="14DC7ED7" w14:textId="3A396DA5" w:rsidR="00083200" w:rsidRPr="00B25E76" w:rsidRDefault="006078AF" w:rsidP="00511896">
            <w:pPr>
              <w:pStyle w:val="NoSpacing"/>
              <w:rPr>
                <w:color w:val="000000"/>
                <w:lang w:val="sk-SK"/>
              </w:rPr>
            </w:pPr>
            <w:r>
              <w:rPr>
                <w:color w:val="000000"/>
                <w:lang w:val="sk-SK"/>
              </w:rPr>
              <w:t>1</w:t>
            </w:r>
            <w:r w:rsidR="00083200" w:rsidRPr="00B25E76">
              <w:rPr>
                <w:color w:val="000000"/>
                <w:lang w:val="sk-SK"/>
              </w:rPr>
              <w:t>.</w:t>
            </w:r>
            <w:r>
              <w:rPr>
                <w:color w:val="000000"/>
                <w:lang w:val="sk-SK"/>
              </w:rPr>
              <w:t>0</w:t>
            </w:r>
          </w:p>
        </w:tc>
      </w:tr>
      <w:tr w:rsidR="00083200" w:rsidRPr="00B25E76" w14:paraId="12A16C14" w14:textId="77777777" w:rsidTr="00511896">
        <w:tc>
          <w:tcPr>
            <w:tcW w:w="2518" w:type="dxa"/>
            <w:tcBorders>
              <w:right w:val="single" w:sz="4" w:space="0" w:color="7F7F7F"/>
            </w:tcBorders>
            <w:tcMar>
              <w:top w:w="70" w:type="dxa"/>
              <w:left w:w="3" w:type="dxa"/>
              <w:bottom w:w="0" w:type="dxa"/>
              <w:right w:w="108" w:type="dxa"/>
            </w:tcMar>
          </w:tcPr>
          <w:p w14:paraId="5491EF3C" w14:textId="77777777" w:rsidR="00083200" w:rsidRPr="00B25E76" w:rsidRDefault="00083200" w:rsidP="00511896">
            <w:pPr>
              <w:pStyle w:val="NoSpacing"/>
              <w:jc w:val="right"/>
              <w:rPr>
                <w:color w:val="000000"/>
                <w:lang w:val="sk-SK"/>
              </w:rPr>
            </w:pPr>
            <w:r w:rsidRPr="00B25E76">
              <w:rPr>
                <w:b/>
                <w:caps/>
                <w:color w:val="000000"/>
                <w:lang w:val="sk-SK"/>
              </w:rPr>
              <w:t>dáTUM VYDANIA</w:t>
            </w:r>
          </w:p>
          <w:p w14:paraId="7D93BBCB" w14:textId="77777777" w:rsidR="00083200" w:rsidRPr="00B25E76" w:rsidRDefault="00083200" w:rsidP="00511896">
            <w:pPr>
              <w:pStyle w:val="NoSpacing"/>
              <w:jc w:val="right"/>
              <w:rPr>
                <w:color w:val="000000"/>
                <w:lang w:val="sk-SK"/>
              </w:rPr>
            </w:pPr>
            <w:r w:rsidRPr="00B25E76">
              <w:rPr>
                <w:b/>
                <w:caps/>
                <w:color w:val="000000"/>
                <w:lang w:val="sk-SK"/>
              </w:rPr>
              <w:t>id DOKUMENTU</w:t>
            </w:r>
          </w:p>
          <w:p w14:paraId="27984346" w14:textId="77777777" w:rsidR="00083200" w:rsidRPr="00B25E76" w:rsidRDefault="00083200" w:rsidP="00511896">
            <w:pPr>
              <w:pStyle w:val="NoSpacing"/>
              <w:jc w:val="right"/>
              <w:rPr>
                <w:color w:val="000000"/>
                <w:lang w:val="sk-SK"/>
              </w:rPr>
            </w:pPr>
            <w:r w:rsidRPr="00B25E76">
              <w:rPr>
                <w:b/>
                <w:caps/>
                <w:color w:val="000000"/>
                <w:lang w:val="sk-SK"/>
              </w:rPr>
              <w:t>aUTOR</w:t>
            </w:r>
          </w:p>
          <w:p w14:paraId="175996E5" w14:textId="77777777" w:rsidR="00083200" w:rsidRPr="00B25E76" w:rsidRDefault="00083200" w:rsidP="00511896">
            <w:pPr>
              <w:pStyle w:val="NoSpacing"/>
              <w:jc w:val="right"/>
              <w:rPr>
                <w:color w:val="000000"/>
                <w:lang w:val="sk-SK"/>
              </w:rPr>
            </w:pPr>
            <w:r w:rsidRPr="00B25E76">
              <w:rPr>
                <w:b/>
                <w:caps/>
                <w:color w:val="000000"/>
                <w:lang w:val="sk-SK"/>
              </w:rPr>
              <w:t>ZHOTOVITEĽ</w:t>
            </w:r>
          </w:p>
        </w:tc>
        <w:tc>
          <w:tcPr>
            <w:tcW w:w="6662" w:type="dxa"/>
            <w:tcMar>
              <w:top w:w="70" w:type="dxa"/>
              <w:left w:w="3" w:type="dxa"/>
              <w:bottom w:w="0" w:type="dxa"/>
              <w:right w:w="108" w:type="dxa"/>
            </w:tcMar>
          </w:tcPr>
          <w:p w14:paraId="62FE8716" w14:textId="2ED16013" w:rsidR="00083200" w:rsidRPr="00B25E76" w:rsidRDefault="00083200" w:rsidP="00511896">
            <w:pPr>
              <w:pStyle w:val="NoSpacing"/>
              <w:rPr>
                <w:color w:val="000000"/>
                <w:lang w:val="sk-SK"/>
              </w:rPr>
            </w:pPr>
            <w:r>
              <w:rPr>
                <w:color w:val="000000"/>
                <w:lang w:val="sk-SK"/>
              </w:rPr>
              <w:t>22</w:t>
            </w:r>
            <w:r w:rsidRPr="00390B30">
              <w:rPr>
                <w:color w:val="000000"/>
                <w:lang w:val="sk-SK"/>
              </w:rPr>
              <w:t xml:space="preserve"> </w:t>
            </w:r>
            <w:r>
              <w:rPr>
                <w:color w:val="000000"/>
                <w:lang w:val="sk-SK"/>
              </w:rPr>
              <w:t>11</w:t>
            </w:r>
            <w:r w:rsidRPr="00390B30">
              <w:rPr>
                <w:color w:val="000000"/>
                <w:lang w:val="sk-SK"/>
              </w:rPr>
              <w:t>. 2019</w:t>
            </w:r>
          </w:p>
          <w:p w14:paraId="59914429" w14:textId="77777777" w:rsidR="00083200" w:rsidRPr="00B25E76" w:rsidRDefault="00083200" w:rsidP="00511896">
            <w:pPr>
              <w:pStyle w:val="NoSpacing"/>
              <w:rPr>
                <w:color w:val="000000"/>
                <w:lang w:val="sk-SK"/>
              </w:rPr>
            </w:pPr>
            <w:r w:rsidRPr="00B25E76">
              <w:rPr>
                <w:color w:val="000000"/>
                <w:lang w:val="sk-SK"/>
              </w:rPr>
              <w:t>DCOM-ISM-IM_Agendove_integracie</w:t>
            </w:r>
          </w:p>
          <w:p w14:paraId="34F0CBB0" w14:textId="77777777" w:rsidR="00083200" w:rsidRPr="00B25E76" w:rsidRDefault="00083200" w:rsidP="00511896">
            <w:pPr>
              <w:pStyle w:val="NoSpacing"/>
              <w:rPr>
                <w:color w:val="000000"/>
                <w:lang w:val="sk-SK"/>
              </w:rPr>
            </w:pPr>
            <w:r w:rsidRPr="00B25E76">
              <w:rPr>
                <w:color w:val="000000"/>
                <w:lang w:val="sk-SK"/>
              </w:rPr>
              <w:t>PosAm, s r.o.</w:t>
            </w:r>
          </w:p>
          <w:p w14:paraId="14C2DCE8" w14:textId="77777777" w:rsidR="00083200" w:rsidRPr="00B25E76" w:rsidRDefault="00083200" w:rsidP="00511896">
            <w:pPr>
              <w:pStyle w:val="NoSpacing"/>
              <w:rPr>
                <w:color w:val="000000"/>
                <w:lang w:val="sk-SK"/>
              </w:rPr>
            </w:pPr>
            <w:r w:rsidRPr="00B25E76">
              <w:rPr>
                <w:color w:val="000000"/>
                <w:lang w:val="sk-SK"/>
              </w:rPr>
              <w:t>PosAm s.r.o.</w:t>
            </w:r>
          </w:p>
        </w:tc>
      </w:tr>
    </w:tbl>
    <w:p w14:paraId="55BBECCB" w14:textId="77777777" w:rsidR="00083200" w:rsidRPr="00B25E76" w:rsidRDefault="00083200" w:rsidP="00083200">
      <w:pPr>
        <w:pStyle w:val="Heading1"/>
        <w:numPr>
          <w:ilvl w:val="0"/>
          <w:numId w:val="0"/>
        </w:numPr>
        <w:ind w:left="851" w:hanging="851"/>
      </w:pPr>
      <w:bookmarkStart w:id="1" w:name="_Toc535321078"/>
      <w:bookmarkStart w:id="2" w:name="_Toc4412963"/>
    </w:p>
    <w:p w14:paraId="2578040F" w14:textId="77777777" w:rsidR="00083200" w:rsidRPr="00B25E76" w:rsidRDefault="00083200" w:rsidP="00083200">
      <w:pPr>
        <w:widowControl/>
        <w:autoSpaceDE/>
        <w:autoSpaceDN/>
        <w:adjustRightInd/>
        <w:spacing w:before="0" w:after="160" w:line="259" w:lineRule="auto"/>
        <w:jc w:val="left"/>
        <w:rPr>
          <w:rFonts w:eastAsia="Times New Roman"/>
          <w:b/>
          <w:bCs/>
          <w:color w:val="auto"/>
          <w:sz w:val="32"/>
          <w:szCs w:val="32"/>
          <w:shd w:val="clear" w:color="auto" w:fill="auto"/>
          <w:lang w:val="sk-SK"/>
        </w:rPr>
      </w:pPr>
      <w:r w:rsidRPr="00B25E76">
        <w:rPr>
          <w:lang w:val="sk-SK"/>
        </w:rPr>
        <w:br w:type="page"/>
      </w:r>
    </w:p>
    <w:p w14:paraId="084084E6" w14:textId="77777777" w:rsidR="00083200" w:rsidRPr="00B25E76" w:rsidRDefault="00083200" w:rsidP="00083200">
      <w:pPr>
        <w:pStyle w:val="Heading1"/>
        <w:numPr>
          <w:ilvl w:val="0"/>
          <w:numId w:val="0"/>
        </w:numPr>
        <w:ind w:left="851" w:hanging="851"/>
      </w:pPr>
      <w:bookmarkStart w:id="3" w:name="_Toc25663238"/>
      <w:r w:rsidRPr="00B25E76">
        <w:lastRenderedPageBreak/>
        <w:t>Obsah</w:t>
      </w:r>
      <w:bookmarkEnd w:id="1"/>
      <w:bookmarkEnd w:id="2"/>
      <w:bookmarkEnd w:id="3"/>
    </w:p>
    <w:sdt>
      <w:sdtPr>
        <w:rPr>
          <w:rFonts w:ascii="Arial" w:hAnsi="Arial" w:cs="Arial"/>
          <w:b w:val="0"/>
          <w:bCs w:val="0"/>
          <w:sz w:val="20"/>
          <w:szCs w:val="20"/>
          <w:lang w:val="sk-SK"/>
        </w:rPr>
        <w:id w:val="1609313075"/>
        <w:docPartObj>
          <w:docPartGallery w:val="Table of Contents"/>
          <w:docPartUnique/>
        </w:docPartObj>
      </w:sdtPr>
      <w:sdtEndPr>
        <w:rPr>
          <w:sz w:val="18"/>
          <w:szCs w:val="18"/>
        </w:rPr>
      </w:sdtEndPr>
      <w:sdtContent>
        <w:p w14:paraId="23396F37" w14:textId="6FEF5C63" w:rsidR="00006A39" w:rsidRDefault="00083200">
          <w:pPr>
            <w:pStyle w:val="TOC1"/>
            <w:tabs>
              <w:tab w:val="right" w:leader="dot" w:pos="9350"/>
            </w:tabs>
            <w:rPr>
              <w:rFonts w:asciiTheme="minorHAnsi" w:hAnsiTheme="minorHAnsi" w:cstheme="minorBidi"/>
              <w:b w:val="0"/>
              <w:bCs w:val="0"/>
              <w:noProof/>
              <w:color w:val="auto"/>
              <w:sz w:val="22"/>
              <w:szCs w:val="22"/>
              <w:shd w:val="clear" w:color="auto" w:fill="auto"/>
              <w:lang w:val="sk-SK"/>
            </w:rPr>
          </w:pPr>
          <w:r w:rsidRPr="00B25E76">
            <w:rPr>
              <w:rFonts w:ascii="Arial" w:hAnsi="Arial" w:cs="Arial"/>
              <w:sz w:val="18"/>
              <w:szCs w:val="18"/>
              <w:lang w:val="sk-SK"/>
            </w:rPr>
            <w:fldChar w:fldCharType="begin"/>
          </w:r>
          <w:r w:rsidRPr="00B25E76">
            <w:rPr>
              <w:rFonts w:ascii="Arial" w:hAnsi="Arial" w:cs="Arial"/>
              <w:sz w:val="18"/>
              <w:szCs w:val="18"/>
              <w:lang w:val="sk-SK"/>
            </w:rPr>
            <w:instrText xml:space="preserve"> TOC \o "1-4" \h \z \u </w:instrText>
          </w:r>
          <w:r w:rsidRPr="00B25E76">
            <w:rPr>
              <w:rFonts w:ascii="Arial" w:hAnsi="Arial" w:cs="Arial"/>
              <w:sz w:val="18"/>
              <w:szCs w:val="18"/>
              <w:lang w:val="sk-SK"/>
            </w:rPr>
            <w:fldChar w:fldCharType="separate"/>
          </w:r>
          <w:hyperlink w:anchor="_Toc25663238" w:history="1">
            <w:r w:rsidR="00006A39" w:rsidRPr="006B7180">
              <w:rPr>
                <w:rStyle w:val="Hyperlink"/>
                <w:noProof/>
              </w:rPr>
              <w:t>Obsah</w:t>
            </w:r>
            <w:r w:rsidR="00006A39">
              <w:rPr>
                <w:noProof/>
                <w:webHidden/>
              </w:rPr>
              <w:tab/>
            </w:r>
            <w:r w:rsidR="00006A39">
              <w:rPr>
                <w:noProof/>
                <w:webHidden/>
              </w:rPr>
              <w:fldChar w:fldCharType="begin"/>
            </w:r>
            <w:r w:rsidR="00006A39">
              <w:rPr>
                <w:noProof/>
                <w:webHidden/>
              </w:rPr>
              <w:instrText xml:space="preserve"> PAGEREF _Toc25663238 \h </w:instrText>
            </w:r>
            <w:r w:rsidR="00006A39">
              <w:rPr>
                <w:noProof/>
                <w:webHidden/>
              </w:rPr>
            </w:r>
            <w:r w:rsidR="00006A39">
              <w:rPr>
                <w:noProof/>
                <w:webHidden/>
              </w:rPr>
              <w:fldChar w:fldCharType="separate"/>
            </w:r>
            <w:r w:rsidR="00006A39">
              <w:rPr>
                <w:noProof/>
                <w:webHidden/>
              </w:rPr>
              <w:t>2</w:t>
            </w:r>
            <w:r w:rsidR="00006A39">
              <w:rPr>
                <w:noProof/>
                <w:webHidden/>
              </w:rPr>
              <w:fldChar w:fldCharType="end"/>
            </w:r>
          </w:hyperlink>
        </w:p>
        <w:p w14:paraId="6D6C65DF" w14:textId="394AA37D" w:rsidR="00006A39" w:rsidRDefault="00BA0734">
          <w:pPr>
            <w:pStyle w:val="TOC1"/>
            <w:tabs>
              <w:tab w:val="right" w:leader="dot" w:pos="9350"/>
            </w:tabs>
            <w:rPr>
              <w:rFonts w:asciiTheme="minorHAnsi" w:hAnsiTheme="minorHAnsi" w:cstheme="minorBidi"/>
              <w:b w:val="0"/>
              <w:bCs w:val="0"/>
              <w:noProof/>
              <w:color w:val="auto"/>
              <w:sz w:val="22"/>
              <w:szCs w:val="22"/>
              <w:shd w:val="clear" w:color="auto" w:fill="auto"/>
              <w:lang w:val="sk-SK"/>
            </w:rPr>
          </w:pPr>
          <w:hyperlink w:anchor="_Toc25663239" w:history="1">
            <w:r w:rsidR="00006A39" w:rsidRPr="006B7180">
              <w:rPr>
                <w:rStyle w:val="Hyperlink"/>
                <w:noProof/>
              </w:rPr>
              <w:t>Záznam o zmenách</w:t>
            </w:r>
            <w:r w:rsidR="00006A39">
              <w:rPr>
                <w:noProof/>
                <w:webHidden/>
              </w:rPr>
              <w:tab/>
            </w:r>
            <w:r w:rsidR="00006A39">
              <w:rPr>
                <w:noProof/>
                <w:webHidden/>
              </w:rPr>
              <w:fldChar w:fldCharType="begin"/>
            </w:r>
            <w:r w:rsidR="00006A39">
              <w:rPr>
                <w:noProof/>
                <w:webHidden/>
              </w:rPr>
              <w:instrText xml:space="preserve"> PAGEREF _Toc25663239 \h </w:instrText>
            </w:r>
            <w:r w:rsidR="00006A39">
              <w:rPr>
                <w:noProof/>
                <w:webHidden/>
              </w:rPr>
            </w:r>
            <w:r w:rsidR="00006A39">
              <w:rPr>
                <w:noProof/>
                <w:webHidden/>
              </w:rPr>
              <w:fldChar w:fldCharType="separate"/>
            </w:r>
            <w:r w:rsidR="00006A39">
              <w:rPr>
                <w:noProof/>
                <w:webHidden/>
              </w:rPr>
              <w:t>5</w:t>
            </w:r>
            <w:r w:rsidR="00006A39">
              <w:rPr>
                <w:noProof/>
                <w:webHidden/>
              </w:rPr>
              <w:fldChar w:fldCharType="end"/>
            </w:r>
          </w:hyperlink>
        </w:p>
        <w:p w14:paraId="728D147E" w14:textId="56B2FF38" w:rsidR="00006A39" w:rsidRDefault="00BA0734">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5663240" w:history="1">
            <w:r w:rsidR="00006A39" w:rsidRPr="006B7180">
              <w:rPr>
                <w:rStyle w:val="Hyperlink"/>
                <w:noProof/>
              </w:rPr>
              <w:t>1</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Úvod</w:t>
            </w:r>
            <w:r w:rsidR="00006A39">
              <w:rPr>
                <w:noProof/>
                <w:webHidden/>
              </w:rPr>
              <w:tab/>
            </w:r>
            <w:r w:rsidR="00006A39">
              <w:rPr>
                <w:noProof/>
                <w:webHidden/>
              </w:rPr>
              <w:fldChar w:fldCharType="begin"/>
            </w:r>
            <w:r w:rsidR="00006A39">
              <w:rPr>
                <w:noProof/>
                <w:webHidden/>
              </w:rPr>
              <w:instrText xml:space="preserve"> PAGEREF _Toc25663240 \h </w:instrText>
            </w:r>
            <w:r w:rsidR="00006A39">
              <w:rPr>
                <w:noProof/>
                <w:webHidden/>
              </w:rPr>
            </w:r>
            <w:r w:rsidR="00006A39">
              <w:rPr>
                <w:noProof/>
                <w:webHidden/>
              </w:rPr>
              <w:fldChar w:fldCharType="separate"/>
            </w:r>
            <w:r w:rsidR="00006A39">
              <w:rPr>
                <w:noProof/>
                <w:webHidden/>
              </w:rPr>
              <w:t>6</w:t>
            </w:r>
            <w:r w:rsidR="00006A39">
              <w:rPr>
                <w:noProof/>
                <w:webHidden/>
              </w:rPr>
              <w:fldChar w:fldCharType="end"/>
            </w:r>
          </w:hyperlink>
        </w:p>
        <w:p w14:paraId="295828F9" w14:textId="670021B8" w:rsidR="00006A39" w:rsidRDefault="00BA0734">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5663241" w:history="1">
            <w:r w:rsidR="00006A39" w:rsidRPr="006B7180">
              <w:rPr>
                <w:rStyle w:val="Hyperlink"/>
                <w:noProof/>
              </w:rPr>
              <w:t>2</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Skratky</w:t>
            </w:r>
            <w:r w:rsidR="00006A39">
              <w:rPr>
                <w:noProof/>
                <w:webHidden/>
              </w:rPr>
              <w:tab/>
            </w:r>
            <w:r w:rsidR="00006A39">
              <w:rPr>
                <w:noProof/>
                <w:webHidden/>
              </w:rPr>
              <w:fldChar w:fldCharType="begin"/>
            </w:r>
            <w:r w:rsidR="00006A39">
              <w:rPr>
                <w:noProof/>
                <w:webHidden/>
              </w:rPr>
              <w:instrText xml:space="preserve"> PAGEREF _Toc25663241 \h </w:instrText>
            </w:r>
            <w:r w:rsidR="00006A39">
              <w:rPr>
                <w:noProof/>
                <w:webHidden/>
              </w:rPr>
            </w:r>
            <w:r w:rsidR="00006A39">
              <w:rPr>
                <w:noProof/>
                <w:webHidden/>
              </w:rPr>
              <w:fldChar w:fldCharType="separate"/>
            </w:r>
            <w:r w:rsidR="00006A39">
              <w:rPr>
                <w:noProof/>
                <w:webHidden/>
              </w:rPr>
              <w:t>6</w:t>
            </w:r>
            <w:r w:rsidR="00006A39">
              <w:rPr>
                <w:noProof/>
                <w:webHidden/>
              </w:rPr>
              <w:fldChar w:fldCharType="end"/>
            </w:r>
          </w:hyperlink>
        </w:p>
        <w:p w14:paraId="3628B465" w14:textId="3F6B866B" w:rsidR="00006A39" w:rsidRDefault="00BA0734">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5663242" w:history="1">
            <w:r w:rsidR="00006A39" w:rsidRPr="006B7180">
              <w:rPr>
                <w:rStyle w:val="Hyperlink"/>
                <w:noProof/>
              </w:rPr>
              <w:t>3</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Agendové systémy ISVS</w:t>
            </w:r>
            <w:r w:rsidR="00006A39">
              <w:rPr>
                <w:noProof/>
                <w:webHidden/>
              </w:rPr>
              <w:tab/>
            </w:r>
            <w:r w:rsidR="00006A39">
              <w:rPr>
                <w:noProof/>
                <w:webHidden/>
              </w:rPr>
              <w:fldChar w:fldCharType="begin"/>
            </w:r>
            <w:r w:rsidR="00006A39">
              <w:rPr>
                <w:noProof/>
                <w:webHidden/>
              </w:rPr>
              <w:instrText xml:space="preserve"> PAGEREF _Toc25663242 \h </w:instrText>
            </w:r>
            <w:r w:rsidR="00006A39">
              <w:rPr>
                <w:noProof/>
                <w:webHidden/>
              </w:rPr>
            </w:r>
            <w:r w:rsidR="00006A39">
              <w:rPr>
                <w:noProof/>
                <w:webHidden/>
              </w:rPr>
              <w:fldChar w:fldCharType="separate"/>
            </w:r>
            <w:r w:rsidR="00006A39">
              <w:rPr>
                <w:noProof/>
                <w:webHidden/>
              </w:rPr>
              <w:t>7</w:t>
            </w:r>
            <w:r w:rsidR="00006A39">
              <w:rPr>
                <w:noProof/>
                <w:webHidden/>
              </w:rPr>
              <w:fldChar w:fldCharType="end"/>
            </w:r>
          </w:hyperlink>
        </w:p>
        <w:p w14:paraId="529D5BA9" w14:textId="790309C6" w:rsidR="00006A39" w:rsidRDefault="00BA0734">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5663243" w:history="1">
            <w:r w:rsidR="00006A39" w:rsidRPr="006B7180">
              <w:rPr>
                <w:rStyle w:val="Hyperlink"/>
                <w:noProof/>
              </w:rPr>
              <w:t>4</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Použitie údajov – cieľ integrácie</w:t>
            </w:r>
            <w:r w:rsidR="00006A39">
              <w:rPr>
                <w:noProof/>
                <w:webHidden/>
              </w:rPr>
              <w:tab/>
            </w:r>
            <w:r w:rsidR="00006A39">
              <w:rPr>
                <w:noProof/>
                <w:webHidden/>
              </w:rPr>
              <w:fldChar w:fldCharType="begin"/>
            </w:r>
            <w:r w:rsidR="00006A39">
              <w:rPr>
                <w:noProof/>
                <w:webHidden/>
              </w:rPr>
              <w:instrText xml:space="preserve"> PAGEREF _Toc25663243 \h </w:instrText>
            </w:r>
            <w:r w:rsidR="00006A39">
              <w:rPr>
                <w:noProof/>
                <w:webHidden/>
              </w:rPr>
            </w:r>
            <w:r w:rsidR="00006A39">
              <w:rPr>
                <w:noProof/>
                <w:webHidden/>
              </w:rPr>
              <w:fldChar w:fldCharType="separate"/>
            </w:r>
            <w:r w:rsidR="00006A39">
              <w:rPr>
                <w:noProof/>
                <w:webHidden/>
              </w:rPr>
              <w:t>7</w:t>
            </w:r>
            <w:r w:rsidR="00006A39">
              <w:rPr>
                <w:noProof/>
                <w:webHidden/>
              </w:rPr>
              <w:fldChar w:fldCharType="end"/>
            </w:r>
          </w:hyperlink>
        </w:p>
        <w:p w14:paraId="79D23B7B" w14:textId="3AB38E20"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244" w:history="1">
            <w:r w:rsidR="00006A39" w:rsidRPr="006B7180">
              <w:rPr>
                <w:rStyle w:val="Hyperlink"/>
                <w:noProof/>
              </w:rPr>
              <w:t>4.1</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Integrácia na IS Sociálnej poisťovne</w:t>
            </w:r>
            <w:r w:rsidR="00006A39">
              <w:rPr>
                <w:noProof/>
                <w:webHidden/>
              </w:rPr>
              <w:tab/>
            </w:r>
            <w:r w:rsidR="00006A39">
              <w:rPr>
                <w:noProof/>
                <w:webHidden/>
              </w:rPr>
              <w:fldChar w:fldCharType="begin"/>
            </w:r>
            <w:r w:rsidR="00006A39">
              <w:rPr>
                <w:noProof/>
                <w:webHidden/>
              </w:rPr>
              <w:instrText xml:space="preserve"> PAGEREF _Toc25663244 \h </w:instrText>
            </w:r>
            <w:r w:rsidR="00006A39">
              <w:rPr>
                <w:noProof/>
                <w:webHidden/>
              </w:rPr>
            </w:r>
            <w:r w:rsidR="00006A39">
              <w:rPr>
                <w:noProof/>
                <w:webHidden/>
              </w:rPr>
              <w:fldChar w:fldCharType="separate"/>
            </w:r>
            <w:r w:rsidR="00006A39">
              <w:rPr>
                <w:noProof/>
                <w:webHidden/>
              </w:rPr>
              <w:t>7</w:t>
            </w:r>
            <w:r w:rsidR="00006A39">
              <w:rPr>
                <w:noProof/>
                <w:webHidden/>
              </w:rPr>
              <w:fldChar w:fldCharType="end"/>
            </w:r>
          </w:hyperlink>
        </w:p>
        <w:p w14:paraId="1140DCC4" w14:textId="3DB6B81C"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245" w:history="1">
            <w:r w:rsidR="00006A39" w:rsidRPr="006B7180">
              <w:rPr>
                <w:rStyle w:val="Hyperlink"/>
                <w:noProof/>
              </w:rPr>
              <w:t>4.2</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Integrácia na IS Riadenia sociálnych dávok</w:t>
            </w:r>
            <w:r w:rsidR="00006A39">
              <w:rPr>
                <w:noProof/>
                <w:webHidden/>
              </w:rPr>
              <w:tab/>
            </w:r>
            <w:r w:rsidR="00006A39">
              <w:rPr>
                <w:noProof/>
                <w:webHidden/>
              </w:rPr>
              <w:fldChar w:fldCharType="begin"/>
            </w:r>
            <w:r w:rsidR="00006A39">
              <w:rPr>
                <w:noProof/>
                <w:webHidden/>
              </w:rPr>
              <w:instrText xml:space="preserve"> PAGEREF _Toc25663245 \h </w:instrText>
            </w:r>
            <w:r w:rsidR="00006A39">
              <w:rPr>
                <w:noProof/>
                <w:webHidden/>
              </w:rPr>
            </w:r>
            <w:r w:rsidR="00006A39">
              <w:rPr>
                <w:noProof/>
                <w:webHidden/>
              </w:rPr>
              <w:fldChar w:fldCharType="separate"/>
            </w:r>
            <w:r w:rsidR="00006A39">
              <w:rPr>
                <w:noProof/>
                <w:webHidden/>
              </w:rPr>
              <w:t>11</w:t>
            </w:r>
            <w:r w:rsidR="00006A39">
              <w:rPr>
                <w:noProof/>
                <w:webHidden/>
              </w:rPr>
              <w:fldChar w:fldCharType="end"/>
            </w:r>
          </w:hyperlink>
        </w:p>
        <w:p w14:paraId="00620115" w14:textId="642E84C3"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246" w:history="1">
            <w:r w:rsidR="00006A39" w:rsidRPr="006B7180">
              <w:rPr>
                <w:rStyle w:val="Hyperlink"/>
                <w:noProof/>
              </w:rPr>
              <w:t>4.3</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Integrácia na IS Národnej evidencie vozidiel</w:t>
            </w:r>
            <w:r w:rsidR="00006A39">
              <w:rPr>
                <w:noProof/>
                <w:webHidden/>
              </w:rPr>
              <w:tab/>
            </w:r>
            <w:r w:rsidR="00006A39">
              <w:rPr>
                <w:noProof/>
                <w:webHidden/>
              </w:rPr>
              <w:fldChar w:fldCharType="begin"/>
            </w:r>
            <w:r w:rsidR="00006A39">
              <w:rPr>
                <w:noProof/>
                <w:webHidden/>
              </w:rPr>
              <w:instrText xml:space="preserve"> PAGEREF _Toc25663246 \h </w:instrText>
            </w:r>
            <w:r w:rsidR="00006A39">
              <w:rPr>
                <w:noProof/>
                <w:webHidden/>
              </w:rPr>
            </w:r>
            <w:r w:rsidR="00006A39">
              <w:rPr>
                <w:noProof/>
                <w:webHidden/>
              </w:rPr>
              <w:fldChar w:fldCharType="separate"/>
            </w:r>
            <w:r w:rsidR="00006A39">
              <w:rPr>
                <w:noProof/>
                <w:webHidden/>
              </w:rPr>
              <w:t>16</w:t>
            </w:r>
            <w:r w:rsidR="00006A39">
              <w:rPr>
                <w:noProof/>
                <w:webHidden/>
              </w:rPr>
              <w:fldChar w:fldCharType="end"/>
            </w:r>
          </w:hyperlink>
        </w:p>
        <w:p w14:paraId="4AD026BE" w14:textId="37D31BBB"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247" w:history="1">
            <w:r w:rsidR="00006A39" w:rsidRPr="006B7180">
              <w:rPr>
                <w:rStyle w:val="Hyperlink"/>
                <w:noProof/>
              </w:rPr>
              <w:t>4.4</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Integrácia na IS Finančnej správy</w:t>
            </w:r>
            <w:r w:rsidR="00006A39">
              <w:rPr>
                <w:noProof/>
                <w:webHidden/>
              </w:rPr>
              <w:tab/>
            </w:r>
            <w:r w:rsidR="00006A39">
              <w:rPr>
                <w:noProof/>
                <w:webHidden/>
              </w:rPr>
              <w:fldChar w:fldCharType="begin"/>
            </w:r>
            <w:r w:rsidR="00006A39">
              <w:rPr>
                <w:noProof/>
                <w:webHidden/>
              </w:rPr>
              <w:instrText xml:space="preserve"> PAGEREF _Toc25663247 \h </w:instrText>
            </w:r>
            <w:r w:rsidR="00006A39">
              <w:rPr>
                <w:noProof/>
                <w:webHidden/>
              </w:rPr>
            </w:r>
            <w:r w:rsidR="00006A39">
              <w:rPr>
                <w:noProof/>
                <w:webHidden/>
              </w:rPr>
              <w:fldChar w:fldCharType="separate"/>
            </w:r>
            <w:r w:rsidR="00006A39">
              <w:rPr>
                <w:noProof/>
                <w:webHidden/>
              </w:rPr>
              <w:t>16</w:t>
            </w:r>
            <w:r w:rsidR="00006A39">
              <w:rPr>
                <w:noProof/>
                <w:webHidden/>
              </w:rPr>
              <w:fldChar w:fldCharType="end"/>
            </w:r>
          </w:hyperlink>
        </w:p>
        <w:p w14:paraId="2E6B35FF" w14:textId="6DB65F4F"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248" w:history="1">
            <w:r w:rsidR="00006A39" w:rsidRPr="006B7180">
              <w:rPr>
                <w:rStyle w:val="Hyperlink"/>
                <w:noProof/>
              </w:rPr>
              <w:t>4.5</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Vizualizácia štrukturovaných údajov</w:t>
            </w:r>
            <w:r w:rsidR="00006A39">
              <w:rPr>
                <w:noProof/>
                <w:webHidden/>
              </w:rPr>
              <w:tab/>
            </w:r>
            <w:r w:rsidR="00006A39">
              <w:rPr>
                <w:noProof/>
                <w:webHidden/>
              </w:rPr>
              <w:fldChar w:fldCharType="begin"/>
            </w:r>
            <w:r w:rsidR="00006A39">
              <w:rPr>
                <w:noProof/>
                <w:webHidden/>
              </w:rPr>
              <w:instrText xml:space="preserve"> PAGEREF _Toc25663248 \h </w:instrText>
            </w:r>
            <w:r w:rsidR="00006A39">
              <w:rPr>
                <w:noProof/>
                <w:webHidden/>
              </w:rPr>
            </w:r>
            <w:r w:rsidR="00006A39">
              <w:rPr>
                <w:noProof/>
                <w:webHidden/>
              </w:rPr>
              <w:fldChar w:fldCharType="separate"/>
            </w:r>
            <w:r w:rsidR="00006A39">
              <w:rPr>
                <w:noProof/>
                <w:webHidden/>
              </w:rPr>
              <w:t>17</w:t>
            </w:r>
            <w:r w:rsidR="00006A39">
              <w:rPr>
                <w:noProof/>
                <w:webHidden/>
              </w:rPr>
              <w:fldChar w:fldCharType="end"/>
            </w:r>
          </w:hyperlink>
        </w:p>
        <w:p w14:paraId="620339DF" w14:textId="59A51C65" w:rsidR="00006A39" w:rsidRDefault="00BA0734">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5663249" w:history="1">
            <w:r w:rsidR="00006A39" w:rsidRPr="006B7180">
              <w:rPr>
                <w:rStyle w:val="Hyperlink"/>
                <w:noProof/>
              </w:rPr>
              <w:t>5</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Webové služby dostupné pre ISM</w:t>
            </w:r>
            <w:r w:rsidR="00006A39">
              <w:rPr>
                <w:noProof/>
                <w:webHidden/>
              </w:rPr>
              <w:tab/>
            </w:r>
            <w:r w:rsidR="00006A39">
              <w:rPr>
                <w:noProof/>
                <w:webHidden/>
              </w:rPr>
              <w:fldChar w:fldCharType="begin"/>
            </w:r>
            <w:r w:rsidR="00006A39">
              <w:rPr>
                <w:noProof/>
                <w:webHidden/>
              </w:rPr>
              <w:instrText xml:space="preserve"> PAGEREF _Toc25663249 \h </w:instrText>
            </w:r>
            <w:r w:rsidR="00006A39">
              <w:rPr>
                <w:noProof/>
                <w:webHidden/>
              </w:rPr>
            </w:r>
            <w:r w:rsidR="00006A39">
              <w:rPr>
                <w:noProof/>
                <w:webHidden/>
              </w:rPr>
              <w:fldChar w:fldCharType="separate"/>
            </w:r>
            <w:r w:rsidR="00006A39">
              <w:rPr>
                <w:noProof/>
                <w:webHidden/>
              </w:rPr>
              <w:t>18</w:t>
            </w:r>
            <w:r w:rsidR="00006A39">
              <w:rPr>
                <w:noProof/>
                <w:webHidden/>
              </w:rPr>
              <w:fldChar w:fldCharType="end"/>
            </w:r>
          </w:hyperlink>
        </w:p>
        <w:p w14:paraId="30D00FBB" w14:textId="33DD3E49"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250" w:history="1">
            <w:r w:rsidR="00006A39" w:rsidRPr="006B7180">
              <w:rPr>
                <w:rStyle w:val="Hyperlink"/>
                <w:noProof/>
              </w:rPr>
              <w:t>5.1</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SP GW</w:t>
            </w:r>
            <w:r w:rsidR="00006A39">
              <w:rPr>
                <w:noProof/>
                <w:webHidden/>
              </w:rPr>
              <w:tab/>
            </w:r>
            <w:r w:rsidR="00006A39">
              <w:rPr>
                <w:noProof/>
                <w:webHidden/>
              </w:rPr>
              <w:fldChar w:fldCharType="begin"/>
            </w:r>
            <w:r w:rsidR="00006A39">
              <w:rPr>
                <w:noProof/>
                <w:webHidden/>
              </w:rPr>
              <w:instrText xml:space="preserve"> PAGEREF _Toc25663250 \h </w:instrText>
            </w:r>
            <w:r w:rsidR="00006A39">
              <w:rPr>
                <w:noProof/>
                <w:webHidden/>
              </w:rPr>
            </w:r>
            <w:r w:rsidR="00006A39">
              <w:rPr>
                <w:noProof/>
                <w:webHidden/>
              </w:rPr>
              <w:fldChar w:fldCharType="separate"/>
            </w:r>
            <w:r w:rsidR="00006A39">
              <w:rPr>
                <w:noProof/>
                <w:webHidden/>
              </w:rPr>
              <w:t>18</w:t>
            </w:r>
            <w:r w:rsidR="00006A39">
              <w:rPr>
                <w:noProof/>
                <w:webHidden/>
              </w:rPr>
              <w:fldChar w:fldCharType="end"/>
            </w:r>
          </w:hyperlink>
        </w:p>
        <w:p w14:paraId="38F84C1B" w14:textId="1B57A089"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51" w:history="1">
            <w:r w:rsidR="00006A39" w:rsidRPr="006B7180">
              <w:rPr>
                <w:rStyle w:val="Hyperlink"/>
                <w:noProof/>
              </w:rPr>
              <w:t>5.1.1</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Konsolidované poskytovanie údajov s využitím DCOM ID osoby</w:t>
            </w:r>
            <w:r w:rsidR="00006A39">
              <w:rPr>
                <w:noProof/>
                <w:webHidden/>
              </w:rPr>
              <w:tab/>
            </w:r>
            <w:r w:rsidR="00006A39">
              <w:rPr>
                <w:noProof/>
                <w:webHidden/>
              </w:rPr>
              <w:fldChar w:fldCharType="begin"/>
            </w:r>
            <w:r w:rsidR="00006A39">
              <w:rPr>
                <w:noProof/>
                <w:webHidden/>
              </w:rPr>
              <w:instrText xml:space="preserve"> PAGEREF _Toc25663251 \h </w:instrText>
            </w:r>
            <w:r w:rsidR="00006A39">
              <w:rPr>
                <w:noProof/>
                <w:webHidden/>
              </w:rPr>
            </w:r>
            <w:r w:rsidR="00006A39">
              <w:rPr>
                <w:noProof/>
                <w:webHidden/>
              </w:rPr>
              <w:fldChar w:fldCharType="separate"/>
            </w:r>
            <w:r w:rsidR="00006A39">
              <w:rPr>
                <w:noProof/>
                <w:webHidden/>
              </w:rPr>
              <w:t>18</w:t>
            </w:r>
            <w:r w:rsidR="00006A39">
              <w:rPr>
                <w:noProof/>
                <w:webHidden/>
              </w:rPr>
              <w:fldChar w:fldCharType="end"/>
            </w:r>
          </w:hyperlink>
        </w:p>
        <w:p w14:paraId="288C731D" w14:textId="3F1B2C20"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52" w:history="1">
            <w:r w:rsidR="00006A39" w:rsidRPr="006B7180">
              <w:rPr>
                <w:rStyle w:val="Hyperlink"/>
                <w:noProof/>
              </w:rPr>
              <w:t>5.1.1.1</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GetBenefitInfo()</w:t>
            </w:r>
            <w:r w:rsidR="00006A39">
              <w:rPr>
                <w:noProof/>
                <w:webHidden/>
              </w:rPr>
              <w:tab/>
            </w:r>
            <w:r w:rsidR="00006A39">
              <w:rPr>
                <w:noProof/>
                <w:webHidden/>
              </w:rPr>
              <w:fldChar w:fldCharType="begin"/>
            </w:r>
            <w:r w:rsidR="00006A39">
              <w:rPr>
                <w:noProof/>
                <w:webHidden/>
              </w:rPr>
              <w:instrText xml:space="preserve"> PAGEREF _Toc25663252 \h </w:instrText>
            </w:r>
            <w:r w:rsidR="00006A39">
              <w:rPr>
                <w:noProof/>
                <w:webHidden/>
              </w:rPr>
            </w:r>
            <w:r w:rsidR="00006A39">
              <w:rPr>
                <w:noProof/>
                <w:webHidden/>
              </w:rPr>
              <w:fldChar w:fldCharType="separate"/>
            </w:r>
            <w:r w:rsidR="00006A39">
              <w:rPr>
                <w:noProof/>
                <w:webHidden/>
              </w:rPr>
              <w:t>18</w:t>
            </w:r>
            <w:r w:rsidR="00006A39">
              <w:rPr>
                <w:noProof/>
                <w:webHidden/>
              </w:rPr>
              <w:fldChar w:fldCharType="end"/>
            </w:r>
          </w:hyperlink>
        </w:p>
        <w:p w14:paraId="2F28E811" w14:textId="016336CE"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53" w:history="1">
            <w:r w:rsidR="00006A39" w:rsidRPr="006B7180">
              <w:rPr>
                <w:rStyle w:val="Hyperlink"/>
                <w:noProof/>
              </w:rPr>
              <w:t>5.1.1.2</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CheckEmploymentStatus()</w:t>
            </w:r>
            <w:r w:rsidR="00006A39">
              <w:rPr>
                <w:noProof/>
                <w:webHidden/>
              </w:rPr>
              <w:tab/>
            </w:r>
            <w:r w:rsidR="00006A39">
              <w:rPr>
                <w:noProof/>
                <w:webHidden/>
              </w:rPr>
              <w:fldChar w:fldCharType="begin"/>
            </w:r>
            <w:r w:rsidR="00006A39">
              <w:rPr>
                <w:noProof/>
                <w:webHidden/>
              </w:rPr>
              <w:instrText xml:space="preserve"> PAGEREF _Toc25663253 \h </w:instrText>
            </w:r>
            <w:r w:rsidR="00006A39">
              <w:rPr>
                <w:noProof/>
                <w:webHidden/>
              </w:rPr>
            </w:r>
            <w:r w:rsidR="00006A39">
              <w:rPr>
                <w:noProof/>
                <w:webHidden/>
              </w:rPr>
              <w:fldChar w:fldCharType="separate"/>
            </w:r>
            <w:r w:rsidR="00006A39">
              <w:rPr>
                <w:noProof/>
                <w:webHidden/>
              </w:rPr>
              <w:t>20</w:t>
            </w:r>
            <w:r w:rsidR="00006A39">
              <w:rPr>
                <w:noProof/>
                <w:webHidden/>
              </w:rPr>
              <w:fldChar w:fldCharType="end"/>
            </w:r>
          </w:hyperlink>
        </w:p>
        <w:p w14:paraId="4F5BA76C" w14:textId="4F52DF8C"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54" w:history="1">
            <w:r w:rsidR="00006A39" w:rsidRPr="006B7180">
              <w:rPr>
                <w:rStyle w:val="Hyperlink"/>
                <w:noProof/>
              </w:rPr>
              <w:t>5.1.1.3</w:t>
            </w:r>
            <w:r w:rsidR="00006A39">
              <w:rPr>
                <w:rFonts w:asciiTheme="minorHAnsi" w:hAnsiTheme="minorHAnsi" w:cstheme="minorBidi"/>
                <w:noProof/>
                <w:color w:val="auto"/>
                <w:sz w:val="22"/>
                <w:szCs w:val="22"/>
                <w:shd w:val="clear" w:color="auto" w:fill="auto"/>
              </w:rPr>
              <w:tab/>
            </w:r>
            <w:r w:rsidR="00006A39" w:rsidRPr="006B7180">
              <w:rPr>
                <w:rStyle w:val="Hyperlink"/>
                <w:noProof/>
              </w:rPr>
              <w:t>WSDL</w:t>
            </w:r>
            <w:r w:rsidR="00006A39">
              <w:rPr>
                <w:noProof/>
                <w:webHidden/>
              </w:rPr>
              <w:tab/>
            </w:r>
            <w:r w:rsidR="00006A39">
              <w:rPr>
                <w:noProof/>
                <w:webHidden/>
              </w:rPr>
              <w:fldChar w:fldCharType="begin"/>
            </w:r>
            <w:r w:rsidR="00006A39">
              <w:rPr>
                <w:noProof/>
                <w:webHidden/>
              </w:rPr>
              <w:instrText xml:space="preserve"> PAGEREF _Toc25663254 \h </w:instrText>
            </w:r>
            <w:r w:rsidR="00006A39">
              <w:rPr>
                <w:noProof/>
                <w:webHidden/>
              </w:rPr>
            </w:r>
            <w:r w:rsidR="00006A39">
              <w:rPr>
                <w:noProof/>
                <w:webHidden/>
              </w:rPr>
              <w:fldChar w:fldCharType="separate"/>
            </w:r>
            <w:r w:rsidR="00006A39">
              <w:rPr>
                <w:noProof/>
                <w:webHidden/>
              </w:rPr>
              <w:t>22</w:t>
            </w:r>
            <w:r w:rsidR="00006A39">
              <w:rPr>
                <w:noProof/>
                <w:webHidden/>
              </w:rPr>
              <w:fldChar w:fldCharType="end"/>
            </w:r>
          </w:hyperlink>
        </w:p>
        <w:p w14:paraId="0A32AC82" w14:textId="5270C2D3"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55" w:history="1">
            <w:r w:rsidR="00006A39" w:rsidRPr="006B7180">
              <w:rPr>
                <w:rStyle w:val="Hyperlink"/>
                <w:noProof/>
              </w:rPr>
              <w:t>5.1.2</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Proxy služba pre priame volanie IS SP</w:t>
            </w:r>
            <w:r w:rsidR="00006A39">
              <w:rPr>
                <w:noProof/>
                <w:webHidden/>
              </w:rPr>
              <w:tab/>
            </w:r>
            <w:r w:rsidR="00006A39">
              <w:rPr>
                <w:noProof/>
                <w:webHidden/>
              </w:rPr>
              <w:fldChar w:fldCharType="begin"/>
            </w:r>
            <w:r w:rsidR="00006A39">
              <w:rPr>
                <w:noProof/>
                <w:webHidden/>
              </w:rPr>
              <w:instrText xml:space="preserve"> PAGEREF _Toc25663255 \h </w:instrText>
            </w:r>
            <w:r w:rsidR="00006A39">
              <w:rPr>
                <w:noProof/>
                <w:webHidden/>
              </w:rPr>
            </w:r>
            <w:r w:rsidR="00006A39">
              <w:rPr>
                <w:noProof/>
                <w:webHidden/>
              </w:rPr>
              <w:fldChar w:fldCharType="separate"/>
            </w:r>
            <w:r w:rsidR="00006A39">
              <w:rPr>
                <w:noProof/>
                <w:webHidden/>
              </w:rPr>
              <w:t>22</w:t>
            </w:r>
            <w:r w:rsidR="00006A39">
              <w:rPr>
                <w:noProof/>
                <w:webHidden/>
              </w:rPr>
              <w:fldChar w:fldCharType="end"/>
            </w:r>
          </w:hyperlink>
        </w:p>
        <w:p w14:paraId="5510BBA3" w14:textId="2BC71EF3"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56" w:history="1">
            <w:r w:rsidR="00006A39" w:rsidRPr="006B7180">
              <w:rPr>
                <w:rStyle w:val="Hyperlink"/>
                <w:noProof/>
              </w:rPr>
              <w:t>5.1.2.1</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UdajeODavkach()</w:t>
            </w:r>
            <w:r w:rsidR="00006A39">
              <w:rPr>
                <w:noProof/>
                <w:webHidden/>
              </w:rPr>
              <w:tab/>
            </w:r>
            <w:r w:rsidR="00006A39">
              <w:rPr>
                <w:noProof/>
                <w:webHidden/>
              </w:rPr>
              <w:fldChar w:fldCharType="begin"/>
            </w:r>
            <w:r w:rsidR="00006A39">
              <w:rPr>
                <w:noProof/>
                <w:webHidden/>
              </w:rPr>
              <w:instrText xml:space="preserve"> PAGEREF _Toc25663256 \h </w:instrText>
            </w:r>
            <w:r w:rsidR="00006A39">
              <w:rPr>
                <w:noProof/>
                <w:webHidden/>
              </w:rPr>
            </w:r>
            <w:r w:rsidR="00006A39">
              <w:rPr>
                <w:noProof/>
                <w:webHidden/>
              </w:rPr>
              <w:fldChar w:fldCharType="separate"/>
            </w:r>
            <w:r w:rsidR="00006A39">
              <w:rPr>
                <w:noProof/>
                <w:webHidden/>
              </w:rPr>
              <w:t>23</w:t>
            </w:r>
            <w:r w:rsidR="00006A39">
              <w:rPr>
                <w:noProof/>
                <w:webHidden/>
              </w:rPr>
              <w:fldChar w:fldCharType="end"/>
            </w:r>
          </w:hyperlink>
        </w:p>
        <w:p w14:paraId="7DFB2FD5" w14:textId="08AB915A"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57" w:history="1">
            <w:r w:rsidR="00006A39" w:rsidRPr="006B7180">
              <w:rPr>
                <w:rStyle w:val="Hyperlink"/>
                <w:noProof/>
              </w:rPr>
              <w:t>5.1.2.2</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OverenieZamestnania()</w:t>
            </w:r>
            <w:r w:rsidR="00006A39">
              <w:rPr>
                <w:noProof/>
                <w:webHidden/>
              </w:rPr>
              <w:tab/>
            </w:r>
            <w:r w:rsidR="00006A39">
              <w:rPr>
                <w:noProof/>
                <w:webHidden/>
              </w:rPr>
              <w:fldChar w:fldCharType="begin"/>
            </w:r>
            <w:r w:rsidR="00006A39">
              <w:rPr>
                <w:noProof/>
                <w:webHidden/>
              </w:rPr>
              <w:instrText xml:space="preserve"> PAGEREF _Toc25663257 \h </w:instrText>
            </w:r>
            <w:r w:rsidR="00006A39">
              <w:rPr>
                <w:noProof/>
                <w:webHidden/>
              </w:rPr>
            </w:r>
            <w:r w:rsidR="00006A39">
              <w:rPr>
                <w:noProof/>
                <w:webHidden/>
              </w:rPr>
              <w:fldChar w:fldCharType="separate"/>
            </w:r>
            <w:r w:rsidR="00006A39">
              <w:rPr>
                <w:noProof/>
                <w:webHidden/>
              </w:rPr>
              <w:t>24</w:t>
            </w:r>
            <w:r w:rsidR="00006A39">
              <w:rPr>
                <w:noProof/>
                <w:webHidden/>
              </w:rPr>
              <w:fldChar w:fldCharType="end"/>
            </w:r>
          </w:hyperlink>
        </w:p>
        <w:p w14:paraId="2866F37E" w14:textId="0B38F95B"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58" w:history="1">
            <w:r w:rsidR="00006A39" w:rsidRPr="006B7180">
              <w:rPr>
                <w:rStyle w:val="Hyperlink"/>
                <w:noProof/>
              </w:rPr>
              <w:t>5.1.2.3</w:t>
            </w:r>
            <w:r w:rsidR="00006A39">
              <w:rPr>
                <w:rFonts w:asciiTheme="minorHAnsi" w:hAnsiTheme="minorHAnsi" w:cstheme="minorBidi"/>
                <w:noProof/>
                <w:color w:val="auto"/>
                <w:sz w:val="22"/>
                <w:szCs w:val="22"/>
                <w:shd w:val="clear" w:color="auto" w:fill="auto"/>
              </w:rPr>
              <w:tab/>
            </w:r>
            <w:r w:rsidR="00006A39" w:rsidRPr="006B7180">
              <w:rPr>
                <w:rStyle w:val="Hyperlink"/>
                <w:noProof/>
              </w:rPr>
              <w:t>WSDL</w:t>
            </w:r>
            <w:r w:rsidR="00006A39">
              <w:rPr>
                <w:noProof/>
                <w:webHidden/>
              </w:rPr>
              <w:tab/>
            </w:r>
            <w:r w:rsidR="00006A39">
              <w:rPr>
                <w:noProof/>
                <w:webHidden/>
              </w:rPr>
              <w:fldChar w:fldCharType="begin"/>
            </w:r>
            <w:r w:rsidR="00006A39">
              <w:rPr>
                <w:noProof/>
                <w:webHidden/>
              </w:rPr>
              <w:instrText xml:space="preserve"> PAGEREF _Toc25663258 \h </w:instrText>
            </w:r>
            <w:r w:rsidR="00006A39">
              <w:rPr>
                <w:noProof/>
                <w:webHidden/>
              </w:rPr>
            </w:r>
            <w:r w:rsidR="00006A39">
              <w:rPr>
                <w:noProof/>
                <w:webHidden/>
              </w:rPr>
              <w:fldChar w:fldCharType="separate"/>
            </w:r>
            <w:r w:rsidR="00006A39">
              <w:rPr>
                <w:noProof/>
                <w:webHidden/>
              </w:rPr>
              <w:t>24</w:t>
            </w:r>
            <w:r w:rsidR="00006A39">
              <w:rPr>
                <w:noProof/>
                <w:webHidden/>
              </w:rPr>
              <w:fldChar w:fldCharType="end"/>
            </w:r>
          </w:hyperlink>
        </w:p>
        <w:p w14:paraId="1097FF05" w14:textId="09F85242"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59" w:history="1">
            <w:r w:rsidR="00006A39" w:rsidRPr="006B7180">
              <w:rPr>
                <w:rStyle w:val="Hyperlink"/>
                <w:noProof/>
              </w:rPr>
              <w:t>5.1.3</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Transformácia pre výstupné údaje</w:t>
            </w:r>
            <w:r w:rsidR="00006A39">
              <w:rPr>
                <w:noProof/>
                <w:webHidden/>
              </w:rPr>
              <w:tab/>
            </w:r>
            <w:r w:rsidR="00006A39">
              <w:rPr>
                <w:noProof/>
                <w:webHidden/>
              </w:rPr>
              <w:fldChar w:fldCharType="begin"/>
            </w:r>
            <w:r w:rsidR="00006A39">
              <w:rPr>
                <w:noProof/>
                <w:webHidden/>
              </w:rPr>
              <w:instrText xml:space="preserve"> PAGEREF _Toc25663259 \h </w:instrText>
            </w:r>
            <w:r w:rsidR="00006A39">
              <w:rPr>
                <w:noProof/>
                <w:webHidden/>
              </w:rPr>
            </w:r>
            <w:r w:rsidR="00006A39">
              <w:rPr>
                <w:noProof/>
                <w:webHidden/>
              </w:rPr>
              <w:fldChar w:fldCharType="separate"/>
            </w:r>
            <w:r w:rsidR="00006A39">
              <w:rPr>
                <w:noProof/>
                <w:webHidden/>
              </w:rPr>
              <w:t>24</w:t>
            </w:r>
            <w:r w:rsidR="00006A39">
              <w:rPr>
                <w:noProof/>
                <w:webHidden/>
              </w:rPr>
              <w:fldChar w:fldCharType="end"/>
            </w:r>
          </w:hyperlink>
        </w:p>
        <w:p w14:paraId="321F18EA" w14:textId="1A5F004F"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260" w:history="1">
            <w:r w:rsidR="00006A39" w:rsidRPr="006B7180">
              <w:rPr>
                <w:rStyle w:val="Hyperlink"/>
                <w:noProof/>
              </w:rPr>
              <w:t>5.2</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RSD GW</w:t>
            </w:r>
            <w:r w:rsidR="00006A39">
              <w:rPr>
                <w:noProof/>
                <w:webHidden/>
              </w:rPr>
              <w:tab/>
            </w:r>
            <w:r w:rsidR="00006A39">
              <w:rPr>
                <w:noProof/>
                <w:webHidden/>
              </w:rPr>
              <w:fldChar w:fldCharType="begin"/>
            </w:r>
            <w:r w:rsidR="00006A39">
              <w:rPr>
                <w:noProof/>
                <w:webHidden/>
              </w:rPr>
              <w:instrText xml:space="preserve"> PAGEREF _Toc25663260 \h </w:instrText>
            </w:r>
            <w:r w:rsidR="00006A39">
              <w:rPr>
                <w:noProof/>
                <w:webHidden/>
              </w:rPr>
            </w:r>
            <w:r w:rsidR="00006A39">
              <w:rPr>
                <w:noProof/>
                <w:webHidden/>
              </w:rPr>
              <w:fldChar w:fldCharType="separate"/>
            </w:r>
            <w:r w:rsidR="00006A39">
              <w:rPr>
                <w:noProof/>
                <w:webHidden/>
              </w:rPr>
              <w:t>25</w:t>
            </w:r>
            <w:r w:rsidR="00006A39">
              <w:rPr>
                <w:noProof/>
                <w:webHidden/>
              </w:rPr>
              <w:fldChar w:fldCharType="end"/>
            </w:r>
          </w:hyperlink>
        </w:p>
        <w:p w14:paraId="6E0BA864" w14:textId="797B91EB"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61" w:history="1">
            <w:r w:rsidR="00006A39" w:rsidRPr="006B7180">
              <w:rPr>
                <w:rStyle w:val="Hyperlink"/>
                <w:noProof/>
              </w:rPr>
              <w:t>5.2.1</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Konsolidované poskytovanie údajov s využitím DCOM ID osoby</w:t>
            </w:r>
            <w:r w:rsidR="00006A39">
              <w:rPr>
                <w:noProof/>
                <w:webHidden/>
              </w:rPr>
              <w:tab/>
            </w:r>
            <w:r w:rsidR="00006A39">
              <w:rPr>
                <w:noProof/>
                <w:webHidden/>
              </w:rPr>
              <w:fldChar w:fldCharType="begin"/>
            </w:r>
            <w:r w:rsidR="00006A39">
              <w:rPr>
                <w:noProof/>
                <w:webHidden/>
              </w:rPr>
              <w:instrText xml:space="preserve"> PAGEREF _Toc25663261 \h </w:instrText>
            </w:r>
            <w:r w:rsidR="00006A39">
              <w:rPr>
                <w:noProof/>
                <w:webHidden/>
              </w:rPr>
            </w:r>
            <w:r w:rsidR="00006A39">
              <w:rPr>
                <w:noProof/>
                <w:webHidden/>
              </w:rPr>
              <w:fldChar w:fldCharType="separate"/>
            </w:r>
            <w:r w:rsidR="00006A39">
              <w:rPr>
                <w:noProof/>
                <w:webHidden/>
              </w:rPr>
              <w:t>25</w:t>
            </w:r>
            <w:r w:rsidR="00006A39">
              <w:rPr>
                <w:noProof/>
                <w:webHidden/>
              </w:rPr>
              <w:fldChar w:fldCharType="end"/>
            </w:r>
          </w:hyperlink>
        </w:p>
        <w:p w14:paraId="5047E6EF" w14:textId="4BD633DC"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62" w:history="1">
            <w:r w:rsidR="00006A39" w:rsidRPr="006B7180">
              <w:rPr>
                <w:rStyle w:val="Hyperlink"/>
                <w:noProof/>
              </w:rPr>
              <w:t>5.2.1.1</w:t>
            </w:r>
            <w:r w:rsidR="00006A39">
              <w:rPr>
                <w:rFonts w:asciiTheme="minorHAnsi" w:hAnsiTheme="minorHAnsi" w:cstheme="minorBidi"/>
                <w:noProof/>
                <w:color w:val="auto"/>
                <w:sz w:val="22"/>
                <w:szCs w:val="22"/>
                <w:shd w:val="clear" w:color="auto" w:fill="auto"/>
              </w:rPr>
              <w:tab/>
            </w:r>
            <w:r w:rsidR="00006A39" w:rsidRPr="006B7180">
              <w:rPr>
                <w:rStyle w:val="Hyperlink"/>
                <w:noProof/>
              </w:rPr>
              <w:t>Logický dátový model</w:t>
            </w:r>
            <w:r w:rsidR="00006A39">
              <w:rPr>
                <w:noProof/>
                <w:webHidden/>
              </w:rPr>
              <w:tab/>
            </w:r>
            <w:r w:rsidR="00006A39">
              <w:rPr>
                <w:noProof/>
                <w:webHidden/>
              </w:rPr>
              <w:fldChar w:fldCharType="begin"/>
            </w:r>
            <w:r w:rsidR="00006A39">
              <w:rPr>
                <w:noProof/>
                <w:webHidden/>
              </w:rPr>
              <w:instrText xml:space="preserve"> PAGEREF _Toc25663262 \h </w:instrText>
            </w:r>
            <w:r w:rsidR="00006A39">
              <w:rPr>
                <w:noProof/>
                <w:webHidden/>
              </w:rPr>
            </w:r>
            <w:r w:rsidR="00006A39">
              <w:rPr>
                <w:noProof/>
                <w:webHidden/>
              </w:rPr>
              <w:fldChar w:fldCharType="separate"/>
            </w:r>
            <w:r w:rsidR="00006A39">
              <w:rPr>
                <w:noProof/>
                <w:webHidden/>
              </w:rPr>
              <w:t>25</w:t>
            </w:r>
            <w:r w:rsidR="00006A39">
              <w:rPr>
                <w:noProof/>
                <w:webHidden/>
              </w:rPr>
              <w:fldChar w:fldCharType="end"/>
            </w:r>
          </w:hyperlink>
        </w:p>
        <w:p w14:paraId="71733A29" w14:textId="5AEF6875"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63" w:history="1">
            <w:r w:rsidR="00006A39" w:rsidRPr="006B7180">
              <w:rPr>
                <w:rStyle w:val="Hyperlink"/>
                <w:noProof/>
              </w:rPr>
              <w:t>5.2.1.2</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GetPersonDisabilityStatus()</w:t>
            </w:r>
            <w:r w:rsidR="00006A39">
              <w:rPr>
                <w:noProof/>
                <w:webHidden/>
              </w:rPr>
              <w:tab/>
            </w:r>
            <w:r w:rsidR="00006A39">
              <w:rPr>
                <w:noProof/>
                <w:webHidden/>
              </w:rPr>
              <w:fldChar w:fldCharType="begin"/>
            </w:r>
            <w:r w:rsidR="00006A39">
              <w:rPr>
                <w:noProof/>
                <w:webHidden/>
              </w:rPr>
              <w:instrText xml:space="preserve"> PAGEREF _Toc25663263 \h </w:instrText>
            </w:r>
            <w:r w:rsidR="00006A39">
              <w:rPr>
                <w:noProof/>
                <w:webHidden/>
              </w:rPr>
            </w:r>
            <w:r w:rsidR="00006A39">
              <w:rPr>
                <w:noProof/>
                <w:webHidden/>
              </w:rPr>
              <w:fldChar w:fldCharType="separate"/>
            </w:r>
            <w:r w:rsidR="00006A39">
              <w:rPr>
                <w:noProof/>
                <w:webHidden/>
              </w:rPr>
              <w:t>27</w:t>
            </w:r>
            <w:r w:rsidR="00006A39">
              <w:rPr>
                <w:noProof/>
                <w:webHidden/>
              </w:rPr>
              <w:fldChar w:fldCharType="end"/>
            </w:r>
          </w:hyperlink>
        </w:p>
        <w:p w14:paraId="6C8B20D7" w14:textId="2E822068"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64" w:history="1">
            <w:r w:rsidR="00006A39" w:rsidRPr="006B7180">
              <w:rPr>
                <w:rStyle w:val="Hyperlink"/>
                <w:noProof/>
              </w:rPr>
              <w:t>5.2.1.3</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GetFamilyRelatedBenefitsForApplicant()</w:t>
            </w:r>
            <w:r w:rsidR="00006A39">
              <w:rPr>
                <w:noProof/>
                <w:webHidden/>
              </w:rPr>
              <w:tab/>
            </w:r>
            <w:r w:rsidR="00006A39">
              <w:rPr>
                <w:noProof/>
                <w:webHidden/>
              </w:rPr>
              <w:fldChar w:fldCharType="begin"/>
            </w:r>
            <w:r w:rsidR="00006A39">
              <w:rPr>
                <w:noProof/>
                <w:webHidden/>
              </w:rPr>
              <w:instrText xml:space="preserve"> PAGEREF _Toc25663264 \h </w:instrText>
            </w:r>
            <w:r w:rsidR="00006A39">
              <w:rPr>
                <w:noProof/>
                <w:webHidden/>
              </w:rPr>
            </w:r>
            <w:r w:rsidR="00006A39">
              <w:rPr>
                <w:noProof/>
                <w:webHidden/>
              </w:rPr>
              <w:fldChar w:fldCharType="separate"/>
            </w:r>
            <w:r w:rsidR="00006A39">
              <w:rPr>
                <w:noProof/>
                <w:webHidden/>
              </w:rPr>
              <w:t>28</w:t>
            </w:r>
            <w:r w:rsidR="00006A39">
              <w:rPr>
                <w:noProof/>
                <w:webHidden/>
              </w:rPr>
              <w:fldChar w:fldCharType="end"/>
            </w:r>
          </w:hyperlink>
        </w:p>
        <w:p w14:paraId="3077D251" w14:textId="2D5660C3"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65" w:history="1">
            <w:r w:rsidR="00006A39" w:rsidRPr="006B7180">
              <w:rPr>
                <w:rStyle w:val="Hyperlink"/>
                <w:noProof/>
              </w:rPr>
              <w:t>5.2.1.4</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GetMaterialNeedBenefitsForApplicant()</w:t>
            </w:r>
            <w:r w:rsidR="00006A39">
              <w:rPr>
                <w:noProof/>
                <w:webHidden/>
              </w:rPr>
              <w:tab/>
            </w:r>
            <w:r w:rsidR="00006A39">
              <w:rPr>
                <w:noProof/>
                <w:webHidden/>
              </w:rPr>
              <w:fldChar w:fldCharType="begin"/>
            </w:r>
            <w:r w:rsidR="00006A39">
              <w:rPr>
                <w:noProof/>
                <w:webHidden/>
              </w:rPr>
              <w:instrText xml:space="preserve"> PAGEREF _Toc25663265 \h </w:instrText>
            </w:r>
            <w:r w:rsidR="00006A39">
              <w:rPr>
                <w:noProof/>
                <w:webHidden/>
              </w:rPr>
            </w:r>
            <w:r w:rsidR="00006A39">
              <w:rPr>
                <w:noProof/>
                <w:webHidden/>
              </w:rPr>
              <w:fldChar w:fldCharType="separate"/>
            </w:r>
            <w:r w:rsidR="00006A39">
              <w:rPr>
                <w:noProof/>
                <w:webHidden/>
              </w:rPr>
              <w:t>31</w:t>
            </w:r>
            <w:r w:rsidR="00006A39">
              <w:rPr>
                <w:noProof/>
                <w:webHidden/>
              </w:rPr>
              <w:fldChar w:fldCharType="end"/>
            </w:r>
          </w:hyperlink>
        </w:p>
        <w:p w14:paraId="7FCC2ACA" w14:textId="6866227E"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66" w:history="1">
            <w:r w:rsidR="00006A39" w:rsidRPr="006B7180">
              <w:rPr>
                <w:rStyle w:val="Hyperlink"/>
                <w:noProof/>
              </w:rPr>
              <w:t>5.2.1.5</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GetHealthDisabilityBenefitsForApplicant()</w:t>
            </w:r>
            <w:r w:rsidR="00006A39">
              <w:rPr>
                <w:noProof/>
                <w:webHidden/>
              </w:rPr>
              <w:tab/>
            </w:r>
            <w:r w:rsidR="00006A39">
              <w:rPr>
                <w:noProof/>
                <w:webHidden/>
              </w:rPr>
              <w:fldChar w:fldCharType="begin"/>
            </w:r>
            <w:r w:rsidR="00006A39">
              <w:rPr>
                <w:noProof/>
                <w:webHidden/>
              </w:rPr>
              <w:instrText xml:space="preserve"> PAGEREF _Toc25663266 \h </w:instrText>
            </w:r>
            <w:r w:rsidR="00006A39">
              <w:rPr>
                <w:noProof/>
                <w:webHidden/>
              </w:rPr>
            </w:r>
            <w:r w:rsidR="00006A39">
              <w:rPr>
                <w:noProof/>
                <w:webHidden/>
              </w:rPr>
              <w:fldChar w:fldCharType="separate"/>
            </w:r>
            <w:r w:rsidR="00006A39">
              <w:rPr>
                <w:noProof/>
                <w:webHidden/>
              </w:rPr>
              <w:t>33</w:t>
            </w:r>
            <w:r w:rsidR="00006A39">
              <w:rPr>
                <w:noProof/>
                <w:webHidden/>
              </w:rPr>
              <w:fldChar w:fldCharType="end"/>
            </w:r>
          </w:hyperlink>
        </w:p>
        <w:p w14:paraId="56927E85" w14:textId="625247C0"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67" w:history="1">
            <w:r w:rsidR="00006A39" w:rsidRPr="006B7180">
              <w:rPr>
                <w:rStyle w:val="Hyperlink"/>
                <w:noProof/>
              </w:rPr>
              <w:t>5.2.1.6</w:t>
            </w:r>
            <w:r w:rsidR="00006A39">
              <w:rPr>
                <w:rFonts w:asciiTheme="minorHAnsi" w:hAnsiTheme="minorHAnsi" w:cstheme="minorBidi"/>
                <w:noProof/>
                <w:color w:val="auto"/>
                <w:sz w:val="22"/>
                <w:szCs w:val="22"/>
                <w:shd w:val="clear" w:color="auto" w:fill="auto"/>
              </w:rPr>
              <w:tab/>
            </w:r>
            <w:r w:rsidR="00006A39" w:rsidRPr="006B7180">
              <w:rPr>
                <w:rStyle w:val="Hyperlink"/>
                <w:noProof/>
              </w:rPr>
              <w:t>WSDL</w:t>
            </w:r>
            <w:r w:rsidR="00006A39">
              <w:rPr>
                <w:noProof/>
                <w:webHidden/>
              </w:rPr>
              <w:tab/>
            </w:r>
            <w:r w:rsidR="00006A39">
              <w:rPr>
                <w:noProof/>
                <w:webHidden/>
              </w:rPr>
              <w:fldChar w:fldCharType="begin"/>
            </w:r>
            <w:r w:rsidR="00006A39">
              <w:rPr>
                <w:noProof/>
                <w:webHidden/>
              </w:rPr>
              <w:instrText xml:space="preserve"> PAGEREF _Toc25663267 \h </w:instrText>
            </w:r>
            <w:r w:rsidR="00006A39">
              <w:rPr>
                <w:noProof/>
                <w:webHidden/>
              </w:rPr>
            </w:r>
            <w:r w:rsidR="00006A39">
              <w:rPr>
                <w:noProof/>
                <w:webHidden/>
              </w:rPr>
              <w:fldChar w:fldCharType="separate"/>
            </w:r>
            <w:r w:rsidR="00006A39">
              <w:rPr>
                <w:noProof/>
                <w:webHidden/>
              </w:rPr>
              <w:t>34</w:t>
            </w:r>
            <w:r w:rsidR="00006A39">
              <w:rPr>
                <w:noProof/>
                <w:webHidden/>
              </w:rPr>
              <w:fldChar w:fldCharType="end"/>
            </w:r>
          </w:hyperlink>
        </w:p>
        <w:p w14:paraId="4D0C86F6" w14:textId="21E69FD0"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68" w:history="1">
            <w:r w:rsidR="00006A39" w:rsidRPr="006B7180">
              <w:rPr>
                <w:rStyle w:val="Hyperlink"/>
                <w:noProof/>
              </w:rPr>
              <w:t>5.2.2</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Proxy služba pre priame volanie IS RSD</w:t>
            </w:r>
            <w:r w:rsidR="00006A39">
              <w:rPr>
                <w:noProof/>
                <w:webHidden/>
              </w:rPr>
              <w:tab/>
            </w:r>
            <w:r w:rsidR="00006A39">
              <w:rPr>
                <w:noProof/>
                <w:webHidden/>
              </w:rPr>
              <w:fldChar w:fldCharType="begin"/>
            </w:r>
            <w:r w:rsidR="00006A39">
              <w:rPr>
                <w:noProof/>
                <w:webHidden/>
              </w:rPr>
              <w:instrText xml:space="preserve"> PAGEREF _Toc25663268 \h </w:instrText>
            </w:r>
            <w:r w:rsidR="00006A39">
              <w:rPr>
                <w:noProof/>
                <w:webHidden/>
              </w:rPr>
            </w:r>
            <w:r w:rsidR="00006A39">
              <w:rPr>
                <w:noProof/>
                <w:webHidden/>
              </w:rPr>
              <w:fldChar w:fldCharType="separate"/>
            </w:r>
            <w:r w:rsidR="00006A39">
              <w:rPr>
                <w:noProof/>
                <w:webHidden/>
              </w:rPr>
              <w:t>35</w:t>
            </w:r>
            <w:r w:rsidR="00006A39">
              <w:rPr>
                <w:noProof/>
                <w:webHidden/>
              </w:rPr>
              <w:fldChar w:fldCharType="end"/>
            </w:r>
          </w:hyperlink>
        </w:p>
        <w:p w14:paraId="74A2729E" w14:textId="249D36A7"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69" w:history="1">
            <w:r w:rsidR="00006A39" w:rsidRPr="006B7180">
              <w:rPr>
                <w:rStyle w:val="Hyperlink"/>
                <w:noProof/>
              </w:rPr>
              <w:t>5.2.2.1</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GetPersonDisabilityStatus()</w:t>
            </w:r>
            <w:r w:rsidR="00006A39">
              <w:rPr>
                <w:noProof/>
                <w:webHidden/>
              </w:rPr>
              <w:tab/>
            </w:r>
            <w:r w:rsidR="00006A39">
              <w:rPr>
                <w:noProof/>
                <w:webHidden/>
              </w:rPr>
              <w:fldChar w:fldCharType="begin"/>
            </w:r>
            <w:r w:rsidR="00006A39">
              <w:rPr>
                <w:noProof/>
                <w:webHidden/>
              </w:rPr>
              <w:instrText xml:space="preserve"> PAGEREF _Toc25663269 \h </w:instrText>
            </w:r>
            <w:r w:rsidR="00006A39">
              <w:rPr>
                <w:noProof/>
                <w:webHidden/>
              </w:rPr>
            </w:r>
            <w:r w:rsidR="00006A39">
              <w:rPr>
                <w:noProof/>
                <w:webHidden/>
              </w:rPr>
              <w:fldChar w:fldCharType="separate"/>
            </w:r>
            <w:r w:rsidR="00006A39">
              <w:rPr>
                <w:noProof/>
                <w:webHidden/>
              </w:rPr>
              <w:t>35</w:t>
            </w:r>
            <w:r w:rsidR="00006A39">
              <w:rPr>
                <w:noProof/>
                <w:webHidden/>
              </w:rPr>
              <w:fldChar w:fldCharType="end"/>
            </w:r>
          </w:hyperlink>
        </w:p>
        <w:p w14:paraId="1713FCC7" w14:textId="5A605282"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70" w:history="1">
            <w:r w:rsidR="00006A39" w:rsidRPr="006B7180">
              <w:rPr>
                <w:rStyle w:val="Hyperlink"/>
                <w:noProof/>
              </w:rPr>
              <w:t>5.2.2.2</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GetFamilyRelatedBenefitsForApplicant()</w:t>
            </w:r>
            <w:r w:rsidR="00006A39">
              <w:rPr>
                <w:noProof/>
                <w:webHidden/>
              </w:rPr>
              <w:tab/>
            </w:r>
            <w:r w:rsidR="00006A39">
              <w:rPr>
                <w:noProof/>
                <w:webHidden/>
              </w:rPr>
              <w:fldChar w:fldCharType="begin"/>
            </w:r>
            <w:r w:rsidR="00006A39">
              <w:rPr>
                <w:noProof/>
                <w:webHidden/>
              </w:rPr>
              <w:instrText xml:space="preserve"> PAGEREF _Toc25663270 \h </w:instrText>
            </w:r>
            <w:r w:rsidR="00006A39">
              <w:rPr>
                <w:noProof/>
                <w:webHidden/>
              </w:rPr>
            </w:r>
            <w:r w:rsidR="00006A39">
              <w:rPr>
                <w:noProof/>
                <w:webHidden/>
              </w:rPr>
              <w:fldChar w:fldCharType="separate"/>
            </w:r>
            <w:r w:rsidR="00006A39">
              <w:rPr>
                <w:noProof/>
                <w:webHidden/>
              </w:rPr>
              <w:t>36</w:t>
            </w:r>
            <w:r w:rsidR="00006A39">
              <w:rPr>
                <w:noProof/>
                <w:webHidden/>
              </w:rPr>
              <w:fldChar w:fldCharType="end"/>
            </w:r>
          </w:hyperlink>
        </w:p>
        <w:p w14:paraId="74D52EFD" w14:textId="720319DF"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71" w:history="1">
            <w:r w:rsidR="00006A39" w:rsidRPr="006B7180">
              <w:rPr>
                <w:rStyle w:val="Hyperlink"/>
                <w:noProof/>
              </w:rPr>
              <w:t>5.2.2.3</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GetMaterialNeedBenefitsForApplicant()</w:t>
            </w:r>
            <w:r w:rsidR="00006A39">
              <w:rPr>
                <w:noProof/>
                <w:webHidden/>
              </w:rPr>
              <w:tab/>
            </w:r>
            <w:r w:rsidR="00006A39">
              <w:rPr>
                <w:noProof/>
                <w:webHidden/>
              </w:rPr>
              <w:fldChar w:fldCharType="begin"/>
            </w:r>
            <w:r w:rsidR="00006A39">
              <w:rPr>
                <w:noProof/>
                <w:webHidden/>
              </w:rPr>
              <w:instrText xml:space="preserve"> PAGEREF _Toc25663271 \h </w:instrText>
            </w:r>
            <w:r w:rsidR="00006A39">
              <w:rPr>
                <w:noProof/>
                <w:webHidden/>
              </w:rPr>
            </w:r>
            <w:r w:rsidR="00006A39">
              <w:rPr>
                <w:noProof/>
                <w:webHidden/>
              </w:rPr>
              <w:fldChar w:fldCharType="separate"/>
            </w:r>
            <w:r w:rsidR="00006A39">
              <w:rPr>
                <w:noProof/>
                <w:webHidden/>
              </w:rPr>
              <w:t>38</w:t>
            </w:r>
            <w:r w:rsidR="00006A39">
              <w:rPr>
                <w:noProof/>
                <w:webHidden/>
              </w:rPr>
              <w:fldChar w:fldCharType="end"/>
            </w:r>
          </w:hyperlink>
        </w:p>
        <w:p w14:paraId="317891CD" w14:textId="6A37747C"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72" w:history="1">
            <w:r w:rsidR="00006A39" w:rsidRPr="006B7180">
              <w:rPr>
                <w:rStyle w:val="Hyperlink"/>
                <w:noProof/>
              </w:rPr>
              <w:t>5.2.2.4</w:t>
            </w:r>
            <w:r w:rsidR="00006A39">
              <w:rPr>
                <w:rFonts w:asciiTheme="minorHAnsi" w:hAnsiTheme="minorHAnsi" w:cstheme="minorBidi"/>
                <w:noProof/>
                <w:color w:val="auto"/>
                <w:sz w:val="22"/>
                <w:szCs w:val="22"/>
                <w:shd w:val="clear" w:color="auto" w:fill="auto"/>
              </w:rPr>
              <w:tab/>
            </w:r>
            <w:r w:rsidR="00006A39" w:rsidRPr="006B7180">
              <w:rPr>
                <w:rStyle w:val="Hyperlink"/>
                <w:noProof/>
              </w:rPr>
              <w:t>Operácia GetHealthDisabilityBenefitsForApplicant()</w:t>
            </w:r>
            <w:r w:rsidR="00006A39">
              <w:rPr>
                <w:noProof/>
                <w:webHidden/>
              </w:rPr>
              <w:tab/>
            </w:r>
            <w:r w:rsidR="00006A39">
              <w:rPr>
                <w:noProof/>
                <w:webHidden/>
              </w:rPr>
              <w:fldChar w:fldCharType="begin"/>
            </w:r>
            <w:r w:rsidR="00006A39">
              <w:rPr>
                <w:noProof/>
                <w:webHidden/>
              </w:rPr>
              <w:instrText xml:space="preserve"> PAGEREF _Toc25663272 \h </w:instrText>
            </w:r>
            <w:r w:rsidR="00006A39">
              <w:rPr>
                <w:noProof/>
                <w:webHidden/>
              </w:rPr>
            </w:r>
            <w:r w:rsidR="00006A39">
              <w:rPr>
                <w:noProof/>
                <w:webHidden/>
              </w:rPr>
              <w:fldChar w:fldCharType="separate"/>
            </w:r>
            <w:r w:rsidR="00006A39">
              <w:rPr>
                <w:noProof/>
                <w:webHidden/>
              </w:rPr>
              <w:t>40</w:t>
            </w:r>
            <w:r w:rsidR="00006A39">
              <w:rPr>
                <w:noProof/>
                <w:webHidden/>
              </w:rPr>
              <w:fldChar w:fldCharType="end"/>
            </w:r>
          </w:hyperlink>
        </w:p>
        <w:p w14:paraId="797E42E8" w14:textId="455C996C"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73" w:history="1">
            <w:r w:rsidR="00006A39" w:rsidRPr="006B7180">
              <w:rPr>
                <w:rStyle w:val="Hyperlink"/>
                <w:noProof/>
              </w:rPr>
              <w:t>5.2.2.5</w:t>
            </w:r>
            <w:r w:rsidR="00006A39">
              <w:rPr>
                <w:rFonts w:asciiTheme="minorHAnsi" w:hAnsiTheme="minorHAnsi" w:cstheme="minorBidi"/>
                <w:noProof/>
                <w:color w:val="auto"/>
                <w:sz w:val="22"/>
                <w:szCs w:val="22"/>
                <w:shd w:val="clear" w:color="auto" w:fill="auto"/>
              </w:rPr>
              <w:tab/>
            </w:r>
            <w:r w:rsidR="00006A39" w:rsidRPr="006B7180">
              <w:rPr>
                <w:rStyle w:val="Hyperlink"/>
                <w:noProof/>
              </w:rPr>
              <w:t>WSDL</w:t>
            </w:r>
            <w:r w:rsidR="00006A39">
              <w:rPr>
                <w:noProof/>
                <w:webHidden/>
              </w:rPr>
              <w:tab/>
            </w:r>
            <w:r w:rsidR="00006A39">
              <w:rPr>
                <w:noProof/>
                <w:webHidden/>
              </w:rPr>
              <w:fldChar w:fldCharType="begin"/>
            </w:r>
            <w:r w:rsidR="00006A39">
              <w:rPr>
                <w:noProof/>
                <w:webHidden/>
              </w:rPr>
              <w:instrText xml:space="preserve"> PAGEREF _Toc25663273 \h </w:instrText>
            </w:r>
            <w:r w:rsidR="00006A39">
              <w:rPr>
                <w:noProof/>
                <w:webHidden/>
              </w:rPr>
            </w:r>
            <w:r w:rsidR="00006A39">
              <w:rPr>
                <w:noProof/>
                <w:webHidden/>
              </w:rPr>
              <w:fldChar w:fldCharType="separate"/>
            </w:r>
            <w:r w:rsidR="00006A39">
              <w:rPr>
                <w:noProof/>
                <w:webHidden/>
              </w:rPr>
              <w:t>41</w:t>
            </w:r>
            <w:r w:rsidR="00006A39">
              <w:rPr>
                <w:noProof/>
                <w:webHidden/>
              </w:rPr>
              <w:fldChar w:fldCharType="end"/>
            </w:r>
          </w:hyperlink>
        </w:p>
        <w:p w14:paraId="7BD9AB86" w14:textId="20D50D41"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74" w:history="1">
            <w:r w:rsidR="00006A39" w:rsidRPr="006B7180">
              <w:rPr>
                <w:rStyle w:val="Hyperlink"/>
                <w:noProof/>
              </w:rPr>
              <w:t>5.2.3</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Spoločné dátové typy IS RSD</w:t>
            </w:r>
            <w:r w:rsidR="00006A39">
              <w:rPr>
                <w:noProof/>
                <w:webHidden/>
              </w:rPr>
              <w:tab/>
            </w:r>
            <w:r w:rsidR="00006A39">
              <w:rPr>
                <w:noProof/>
                <w:webHidden/>
              </w:rPr>
              <w:fldChar w:fldCharType="begin"/>
            </w:r>
            <w:r w:rsidR="00006A39">
              <w:rPr>
                <w:noProof/>
                <w:webHidden/>
              </w:rPr>
              <w:instrText xml:space="preserve"> PAGEREF _Toc25663274 \h </w:instrText>
            </w:r>
            <w:r w:rsidR="00006A39">
              <w:rPr>
                <w:noProof/>
                <w:webHidden/>
              </w:rPr>
            </w:r>
            <w:r w:rsidR="00006A39">
              <w:rPr>
                <w:noProof/>
                <w:webHidden/>
              </w:rPr>
              <w:fldChar w:fldCharType="separate"/>
            </w:r>
            <w:r w:rsidR="00006A39">
              <w:rPr>
                <w:noProof/>
                <w:webHidden/>
              </w:rPr>
              <w:t>42</w:t>
            </w:r>
            <w:r w:rsidR="00006A39">
              <w:rPr>
                <w:noProof/>
                <w:webHidden/>
              </w:rPr>
              <w:fldChar w:fldCharType="end"/>
            </w:r>
          </w:hyperlink>
        </w:p>
        <w:p w14:paraId="68962D96" w14:textId="126B87C4"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75" w:history="1">
            <w:r w:rsidR="00006A39" w:rsidRPr="006B7180">
              <w:rPr>
                <w:rStyle w:val="Hyperlink"/>
                <w:noProof/>
              </w:rPr>
              <w:t>5.2.3.1</w:t>
            </w:r>
            <w:r w:rsidR="00006A39">
              <w:rPr>
                <w:rFonts w:asciiTheme="minorHAnsi" w:hAnsiTheme="minorHAnsi" w:cstheme="minorBidi"/>
                <w:noProof/>
                <w:color w:val="auto"/>
                <w:sz w:val="22"/>
                <w:szCs w:val="22"/>
                <w:shd w:val="clear" w:color="auto" w:fill="auto"/>
              </w:rPr>
              <w:tab/>
            </w:r>
            <w:r w:rsidR="00006A39" w:rsidRPr="006B7180">
              <w:rPr>
                <w:rStyle w:val="Hyperlink"/>
                <w:noProof/>
              </w:rPr>
              <w:t>XSD</w:t>
            </w:r>
            <w:r w:rsidR="00006A39">
              <w:rPr>
                <w:noProof/>
                <w:webHidden/>
              </w:rPr>
              <w:tab/>
            </w:r>
            <w:r w:rsidR="00006A39">
              <w:rPr>
                <w:noProof/>
                <w:webHidden/>
              </w:rPr>
              <w:fldChar w:fldCharType="begin"/>
            </w:r>
            <w:r w:rsidR="00006A39">
              <w:rPr>
                <w:noProof/>
                <w:webHidden/>
              </w:rPr>
              <w:instrText xml:space="preserve"> PAGEREF _Toc25663275 \h </w:instrText>
            </w:r>
            <w:r w:rsidR="00006A39">
              <w:rPr>
                <w:noProof/>
                <w:webHidden/>
              </w:rPr>
            </w:r>
            <w:r w:rsidR="00006A39">
              <w:rPr>
                <w:noProof/>
                <w:webHidden/>
              </w:rPr>
              <w:fldChar w:fldCharType="separate"/>
            </w:r>
            <w:r w:rsidR="00006A39">
              <w:rPr>
                <w:noProof/>
                <w:webHidden/>
              </w:rPr>
              <w:t>43</w:t>
            </w:r>
            <w:r w:rsidR="00006A39">
              <w:rPr>
                <w:noProof/>
                <w:webHidden/>
              </w:rPr>
              <w:fldChar w:fldCharType="end"/>
            </w:r>
          </w:hyperlink>
        </w:p>
        <w:p w14:paraId="645FC1B6" w14:textId="2EA6A7ED"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76" w:history="1">
            <w:r w:rsidR="00006A39" w:rsidRPr="006B7180">
              <w:rPr>
                <w:rStyle w:val="Hyperlink"/>
                <w:noProof/>
              </w:rPr>
              <w:t>5.2.4</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Transformácia pre výstupné údaje</w:t>
            </w:r>
            <w:r w:rsidR="00006A39">
              <w:rPr>
                <w:noProof/>
                <w:webHidden/>
              </w:rPr>
              <w:tab/>
            </w:r>
            <w:r w:rsidR="00006A39">
              <w:rPr>
                <w:noProof/>
                <w:webHidden/>
              </w:rPr>
              <w:fldChar w:fldCharType="begin"/>
            </w:r>
            <w:r w:rsidR="00006A39">
              <w:rPr>
                <w:noProof/>
                <w:webHidden/>
              </w:rPr>
              <w:instrText xml:space="preserve"> PAGEREF _Toc25663276 \h </w:instrText>
            </w:r>
            <w:r w:rsidR="00006A39">
              <w:rPr>
                <w:noProof/>
                <w:webHidden/>
              </w:rPr>
            </w:r>
            <w:r w:rsidR="00006A39">
              <w:rPr>
                <w:noProof/>
                <w:webHidden/>
              </w:rPr>
              <w:fldChar w:fldCharType="separate"/>
            </w:r>
            <w:r w:rsidR="00006A39">
              <w:rPr>
                <w:noProof/>
                <w:webHidden/>
              </w:rPr>
              <w:t>43</w:t>
            </w:r>
            <w:r w:rsidR="00006A39">
              <w:rPr>
                <w:noProof/>
                <w:webHidden/>
              </w:rPr>
              <w:fldChar w:fldCharType="end"/>
            </w:r>
          </w:hyperlink>
        </w:p>
        <w:p w14:paraId="48974460" w14:textId="73E0396E"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277" w:history="1">
            <w:r w:rsidR="00006A39" w:rsidRPr="006B7180">
              <w:rPr>
                <w:rStyle w:val="Hyperlink"/>
                <w:noProof/>
              </w:rPr>
              <w:t>5.3</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NEV GW</w:t>
            </w:r>
            <w:r w:rsidR="00006A39">
              <w:rPr>
                <w:noProof/>
                <w:webHidden/>
              </w:rPr>
              <w:tab/>
            </w:r>
            <w:r w:rsidR="00006A39">
              <w:rPr>
                <w:noProof/>
                <w:webHidden/>
              </w:rPr>
              <w:fldChar w:fldCharType="begin"/>
            </w:r>
            <w:r w:rsidR="00006A39">
              <w:rPr>
                <w:noProof/>
                <w:webHidden/>
              </w:rPr>
              <w:instrText xml:space="preserve"> PAGEREF _Toc25663277 \h </w:instrText>
            </w:r>
            <w:r w:rsidR="00006A39">
              <w:rPr>
                <w:noProof/>
                <w:webHidden/>
              </w:rPr>
            </w:r>
            <w:r w:rsidR="00006A39">
              <w:rPr>
                <w:noProof/>
                <w:webHidden/>
              </w:rPr>
              <w:fldChar w:fldCharType="separate"/>
            </w:r>
            <w:r w:rsidR="00006A39">
              <w:rPr>
                <w:noProof/>
                <w:webHidden/>
              </w:rPr>
              <w:t>43</w:t>
            </w:r>
            <w:r w:rsidR="00006A39">
              <w:rPr>
                <w:noProof/>
                <w:webHidden/>
              </w:rPr>
              <w:fldChar w:fldCharType="end"/>
            </w:r>
          </w:hyperlink>
        </w:p>
        <w:p w14:paraId="6E26E7DF" w14:textId="06A990C7"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78" w:history="1">
            <w:r w:rsidR="00006A39" w:rsidRPr="006B7180">
              <w:rPr>
                <w:rStyle w:val="Hyperlink"/>
                <w:noProof/>
              </w:rPr>
              <w:t>5.3.1</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Konsolidované vyhľadanie informácií o vozidle s využitím DCOM ID osoby</w:t>
            </w:r>
            <w:r w:rsidR="00006A39">
              <w:rPr>
                <w:noProof/>
                <w:webHidden/>
              </w:rPr>
              <w:tab/>
            </w:r>
            <w:r w:rsidR="00006A39">
              <w:rPr>
                <w:noProof/>
                <w:webHidden/>
              </w:rPr>
              <w:fldChar w:fldCharType="begin"/>
            </w:r>
            <w:r w:rsidR="00006A39">
              <w:rPr>
                <w:noProof/>
                <w:webHidden/>
              </w:rPr>
              <w:instrText xml:space="preserve"> PAGEREF _Toc25663278 \h </w:instrText>
            </w:r>
            <w:r w:rsidR="00006A39">
              <w:rPr>
                <w:noProof/>
                <w:webHidden/>
              </w:rPr>
            </w:r>
            <w:r w:rsidR="00006A39">
              <w:rPr>
                <w:noProof/>
                <w:webHidden/>
              </w:rPr>
              <w:fldChar w:fldCharType="separate"/>
            </w:r>
            <w:r w:rsidR="00006A39">
              <w:rPr>
                <w:noProof/>
                <w:webHidden/>
              </w:rPr>
              <w:t>43</w:t>
            </w:r>
            <w:r w:rsidR="00006A39">
              <w:rPr>
                <w:noProof/>
                <w:webHidden/>
              </w:rPr>
              <w:fldChar w:fldCharType="end"/>
            </w:r>
          </w:hyperlink>
        </w:p>
        <w:p w14:paraId="659A3D69" w14:textId="0CFA75C0"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79" w:history="1">
            <w:r w:rsidR="00006A39" w:rsidRPr="006B7180">
              <w:rPr>
                <w:rStyle w:val="Hyperlink"/>
                <w:noProof/>
              </w:rPr>
              <w:t>5.3.1.1</w:t>
            </w:r>
            <w:r w:rsidR="00006A39">
              <w:rPr>
                <w:rFonts w:asciiTheme="minorHAnsi" w:hAnsiTheme="minorHAnsi" w:cstheme="minorBidi"/>
                <w:noProof/>
                <w:color w:val="auto"/>
                <w:sz w:val="22"/>
                <w:szCs w:val="22"/>
                <w:shd w:val="clear" w:color="auto" w:fill="auto"/>
              </w:rPr>
              <w:tab/>
            </w:r>
            <w:r w:rsidR="00006A39" w:rsidRPr="006B7180">
              <w:rPr>
                <w:rStyle w:val="Hyperlink"/>
                <w:noProof/>
              </w:rPr>
              <w:t>Vstupné údaje</w:t>
            </w:r>
            <w:r w:rsidR="00006A39">
              <w:rPr>
                <w:noProof/>
                <w:webHidden/>
              </w:rPr>
              <w:tab/>
            </w:r>
            <w:r w:rsidR="00006A39">
              <w:rPr>
                <w:noProof/>
                <w:webHidden/>
              </w:rPr>
              <w:fldChar w:fldCharType="begin"/>
            </w:r>
            <w:r w:rsidR="00006A39">
              <w:rPr>
                <w:noProof/>
                <w:webHidden/>
              </w:rPr>
              <w:instrText xml:space="preserve"> PAGEREF _Toc25663279 \h </w:instrText>
            </w:r>
            <w:r w:rsidR="00006A39">
              <w:rPr>
                <w:noProof/>
                <w:webHidden/>
              </w:rPr>
            </w:r>
            <w:r w:rsidR="00006A39">
              <w:rPr>
                <w:noProof/>
                <w:webHidden/>
              </w:rPr>
              <w:fldChar w:fldCharType="separate"/>
            </w:r>
            <w:r w:rsidR="00006A39">
              <w:rPr>
                <w:noProof/>
                <w:webHidden/>
              </w:rPr>
              <w:t>43</w:t>
            </w:r>
            <w:r w:rsidR="00006A39">
              <w:rPr>
                <w:noProof/>
                <w:webHidden/>
              </w:rPr>
              <w:fldChar w:fldCharType="end"/>
            </w:r>
          </w:hyperlink>
        </w:p>
        <w:p w14:paraId="6932D875" w14:textId="3603A967"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80" w:history="1">
            <w:r w:rsidR="00006A39" w:rsidRPr="006B7180">
              <w:rPr>
                <w:rStyle w:val="Hyperlink"/>
                <w:noProof/>
              </w:rPr>
              <w:t>5.3.1.2</w:t>
            </w:r>
            <w:r w:rsidR="00006A39">
              <w:rPr>
                <w:rFonts w:asciiTheme="minorHAnsi" w:hAnsiTheme="minorHAnsi" w:cstheme="minorBidi"/>
                <w:noProof/>
                <w:color w:val="auto"/>
                <w:sz w:val="22"/>
                <w:szCs w:val="22"/>
                <w:shd w:val="clear" w:color="auto" w:fill="auto"/>
              </w:rPr>
              <w:tab/>
            </w:r>
            <w:r w:rsidR="00006A39" w:rsidRPr="006B7180">
              <w:rPr>
                <w:rStyle w:val="Hyperlink"/>
                <w:noProof/>
              </w:rPr>
              <w:t>Postup vyhľadania údajov</w:t>
            </w:r>
            <w:r w:rsidR="00006A39">
              <w:rPr>
                <w:noProof/>
                <w:webHidden/>
              </w:rPr>
              <w:tab/>
            </w:r>
            <w:r w:rsidR="00006A39">
              <w:rPr>
                <w:noProof/>
                <w:webHidden/>
              </w:rPr>
              <w:fldChar w:fldCharType="begin"/>
            </w:r>
            <w:r w:rsidR="00006A39">
              <w:rPr>
                <w:noProof/>
                <w:webHidden/>
              </w:rPr>
              <w:instrText xml:space="preserve"> PAGEREF _Toc25663280 \h </w:instrText>
            </w:r>
            <w:r w:rsidR="00006A39">
              <w:rPr>
                <w:noProof/>
                <w:webHidden/>
              </w:rPr>
            </w:r>
            <w:r w:rsidR="00006A39">
              <w:rPr>
                <w:noProof/>
                <w:webHidden/>
              </w:rPr>
              <w:fldChar w:fldCharType="separate"/>
            </w:r>
            <w:r w:rsidR="00006A39">
              <w:rPr>
                <w:noProof/>
                <w:webHidden/>
              </w:rPr>
              <w:t>44</w:t>
            </w:r>
            <w:r w:rsidR="00006A39">
              <w:rPr>
                <w:noProof/>
                <w:webHidden/>
              </w:rPr>
              <w:fldChar w:fldCharType="end"/>
            </w:r>
          </w:hyperlink>
        </w:p>
        <w:p w14:paraId="5EA6EF3F" w14:textId="0BF1B737"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81" w:history="1">
            <w:r w:rsidR="00006A39" w:rsidRPr="006B7180">
              <w:rPr>
                <w:rStyle w:val="Hyperlink"/>
                <w:noProof/>
              </w:rPr>
              <w:t>5.3.1.3</w:t>
            </w:r>
            <w:r w:rsidR="00006A39">
              <w:rPr>
                <w:rFonts w:asciiTheme="minorHAnsi" w:hAnsiTheme="minorHAnsi" w:cstheme="minorBidi"/>
                <w:noProof/>
                <w:color w:val="auto"/>
                <w:sz w:val="22"/>
                <w:szCs w:val="22"/>
                <w:shd w:val="clear" w:color="auto" w:fill="auto"/>
              </w:rPr>
              <w:tab/>
            </w:r>
            <w:r w:rsidR="00006A39" w:rsidRPr="006B7180">
              <w:rPr>
                <w:rStyle w:val="Hyperlink"/>
                <w:noProof/>
              </w:rPr>
              <w:t>Výstupné údaje</w:t>
            </w:r>
            <w:r w:rsidR="00006A39">
              <w:rPr>
                <w:noProof/>
                <w:webHidden/>
              </w:rPr>
              <w:tab/>
            </w:r>
            <w:r w:rsidR="00006A39">
              <w:rPr>
                <w:noProof/>
                <w:webHidden/>
              </w:rPr>
              <w:fldChar w:fldCharType="begin"/>
            </w:r>
            <w:r w:rsidR="00006A39">
              <w:rPr>
                <w:noProof/>
                <w:webHidden/>
              </w:rPr>
              <w:instrText xml:space="preserve"> PAGEREF _Toc25663281 \h </w:instrText>
            </w:r>
            <w:r w:rsidR="00006A39">
              <w:rPr>
                <w:noProof/>
                <w:webHidden/>
              </w:rPr>
            </w:r>
            <w:r w:rsidR="00006A39">
              <w:rPr>
                <w:noProof/>
                <w:webHidden/>
              </w:rPr>
              <w:fldChar w:fldCharType="separate"/>
            </w:r>
            <w:r w:rsidR="00006A39">
              <w:rPr>
                <w:noProof/>
                <w:webHidden/>
              </w:rPr>
              <w:t>46</w:t>
            </w:r>
            <w:r w:rsidR="00006A39">
              <w:rPr>
                <w:noProof/>
                <w:webHidden/>
              </w:rPr>
              <w:fldChar w:fldCharType="end"/>
            </w:r>
          </w:hyperlink>
        </w:p>
        <w:p w14:paraId="45352F8F" w14:textId="2D9BF2C0"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82" w:history="1">
            <w:r w:rsidR="00006A39" w:rsidRPr="006B7180">
              <w:rPr>
                <w:rStyle w:val="Hyperlink"/>
                <w:noProof/>
              </w:rPr>
              <w:t>5.3.1.4</w:t>
            </w:r>
            <w:r w:rsidR="00006A39">
              <w:rPr>
                <w:rFonts w:asciiTheme="minorHAnsi" w:hAnsiTheme="minorHAnsi" w:cstheme="minorBidi"/>
                <w:noProof/>
                <w:color w:val="auto"/>
                <w:sz w:val="22"/>
                <w:szCs w:val="22"/>
                <w:shd w:val="clear" w:color="auto" w:fill="auto"/>
              </w:rPr>
              <w:tab/>
            </w:r>
            <w:r w:rsidR="00006A39" w:rsidRPr="006B7180">
              <w:rPr>
                <w:rStyle w:val="Hyperlink"/>
                <w:noProof/>
              </w:rPr>
              <w:t>WSDL</w:t>
            </w:r>
            <w:r w:rsidR="00006A39">
              <w:rPr>
                <w:noProof/>
                <w:webHidden/>
              </w:rPr>
              <w:tab/>
            </w:r>
            <w:r w:rsidR="00006A39">
              <w:rPr>
                <w:noProof/>
                <w:webHidden/>
              </w:rPr>
              <w:fldChar w:fldCharType="begin"/>
            </w:r>
            <w:r w:rsidR="00006A39">
              <w:rPr>
                <w:noProof/>
                <w:webHidden/>
              </w:rPr>
              <w:instrText xml:space="preserve"> PAGEREF _Toc25663282 \h </w:instrText>
            </w:r>
            <w:r w:rsidR="00006A39">
              <w:rPr>
                <w:noProof/>
                <w:webHidden/>
              </w:rPr>
            </w:r>
            <w:r w:rsidR="00006A39">
              <w:rPr>
                <w:noProof/>
                <w:webHidden/>
              </w:rPr>
              <w:fldChar w:fldCharType="separate"/>
            </w:r>
            <w:r w:rsidR="00006A39">
              <w:rPr>
                <w:noProof/>
                <w:webHidden/>
              </w:rPr>
              <w:t>65</w:t>
            </w:r>
            <w:r w:rsidR="00006A39">
              <w:rPr>
                <w:noProof/>
                <w:webHidden/>
              </w:rPr>
              <w:fldChar w:fldCharType="end"/>
            </w:r>
          </w:hyperlink>
        </w:p>
        <w:p w14:paraId="246E5B77" w14:textId="382882E7"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83" w:history="1">
            <w:r w:rsidR="00006A39" w:rsidRPr="006B7180">
              <w:rPr>
                <w:rStyle w:val="Hyperlink"/>
                <w:noProof/>
              </w:rPr>
              <w:t>5.3.2</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Proxy služba pre priame volanie IS NEV</w:t>
            </w:r>
            <w:r w:rsidR="00006A39">
              <w:rPr>
                <w:noProof/>
                <w:webHidden/>
              </w:rPr>
              <w:tab/>
            </w:r>
            <w:r w:rsidR="00006A39">
              <w:rPr>
                <w:noProof/>
                <w:webHidden/>
              </w:rPr>
              <w:fldChar w:fldCharType="begin"/>
            </w:r>
            <w:r w:rsidR="00006A39">
              <w:rPr>
                <w:noProof/>
                <w:webHidden/>
              </w:rPr>
              <w:instrText xml:space="preserve"> PAGEREF _Toc25663283 \h </w:instrText>
            </w:r>
            <w:r w:rsidR="00006A39">
              <w:rPr>
                <w:noProof/>
                <w:webHidden/>
              </w:rPr>
            </w:r>
            <w:r w:rsidR="00006A39">
              <w:rPr>
                <w:noProof/>
                <w:webHidden/>
              </w:rPr>
              <w:fldChar w:fldCharType="separate"/>
            </w:r>
            <w:r w:rsidR="00006A39">
              <w:rPr>
                <w:noProof/>
                <w:webHidden/>
              </w:rPr>
              <w:t>65</w:t>
            </w:r>
            <w:r w:rsidR="00006A39">
              <w:rPr>
                <w:noProof/>
                <w:webHidden/>
              </w:rPr>
              <w:fldChar w:fldCharType="end"/>
            </w:r>
          </w:hyperlink>
        </w:p>
        <w:p w14:paraId="38B7A7E4" w14:textId="28BD9258"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84" w:history="1">
            <w:r w:rsidR="00006A39" w:rsidRPr="006B7180">
              <w:rPr>
                <w:rStyle w:val="Hyperlink"/>
                <w:noProof/>
              </w:rPr>
              <w:t>5.3.2.1</w:t>
            </w:r>
            <w:r w:rsidR="00006A39">
              <w:rPr>
                <w:rFonts w:asciiTheme="minorHAnsi" w:hAnsiTheme="minorHAnsi" w:cstheme="minorBidi"/>
                <w:noProof/>
                <w:color w:val="auto"/>
                <w:sz w:val="22"/>
                <w:szCs w:val="22"/>
                <w:shd w:val="clear" w:color="auto" w:fill="auto"/>
              </w:rPr>
              <w:tab/>
            </w:r>
            <w:r w:rsidR="00006A39" w:rsidRPr="006B7180">
              <w:rPr>
                <w:rStyle w:val="Hyperlink"/>
                <w:noProof/>
              </w:rPr>
              <w:t>Vstupné údaje</w:t>
            </w:r>
            <w:r w:rsidR="00006A39">
              <w:rPr>
                <w:noProof/>
                <w:webHidden/>
              </w:rPr>
              <w:tab/>
            </w:r>
            <w:r w:rsidR="00006A39">
              <w:rPr>
                <w:noProof/>
                <w:webHidden/>
              </w:rPr>
              <w:fldChar w:fldCharType="begin"/>
            </w:r>
            <w:r w:rsidR="00006A39">
              <w:rPr>
                <w:noProof/>
                <w:webHidden/>
              </w:rPr>
              <w:instrText xml:space="preserve"> PAGEREF _Toc25663284 \h </w:instrText>
            </w:r>
            <w:r w:rsidR="00006A39">
              <w:rPr>
                <w:noProof/>
                <w:webHidden/>
              </w:rPr>
            </w:r>
            <w:r w:rsidR="00006A39">
              <w:rPr>
                <w:noProof/>
                <w:webHidden/>
              </w:rPr>
              <w:fldChar w:fldCharType="separate"/>
            </w:r>
            <w:r w:rsidR="00006A39">
              <w:rPr>
                <w:noProof/>
                <w:webHidden/>
              </w:rPr>
              <w:t>66</w:t>
            </w:r>
            <w:r w:rsidR="00006A39">
              <w:rPr>
                <w:noProof/>
                <w:webHidden/>
              </w:rPr>
              <w:fldChar w:fldCharType="end"/>
            </w:r>
          </w:hyperlink>
        </w:p>
        <w:p w14:paraId="78B0B07D" w14:textId="519C96D4"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85" w:history="1">
            <w:r w:rsidR="00006A39" w:rsidRPr="006B7180">
              <w:rPr>
                <w:rStyle w:val="Hyperlink"/>
                <w:noProof/>
              </w:rPr>
              <w:t>5.3.2.2</w:t>
            </w:r>
            <w:r w:rsidR="00006A39">
              <w:rPr>
                <w:rFonts w:asciiTheme="minorHAnsi" w:hAnsiTheme="minorHAnsi" w:cstheme="minorBidi"/>
                <w:noProof/>
                <w:color w:val="auto"/>
                <w:sz w:val="22"/>
                <w:szCs w:val="22"/>
                <w:shd w:val="clear" w:color="auto" w:fill="auto"/>
              </w:rPr>
              <w:tab/>
            </w:r>
            <w:r w:rsidR="00006A39" w:rsidRPr="006B7180">
              <w:rPr>
                <w:rStyle w:val="Hyperlink"/>
                <w:noProof/>
              </w:rPr>
              <w:t>Výstupné údaje</w:t>
            </w:r>
            <w:r w:rsidR="00006A39">
              <w:rPr>
                <w:noProof/>
                <w:webHidden/>
              </w:rPr>
              <w:tab/>
            </w:r>
            <w:r w:rsidR="00006A39">
              <w:rPr>
                <w:noProof/>
                <w:webHidden/>
              </w:rPr>
              <w:fldChar w:fldCharType="begin"/>
            </w:r>
            <w:r w:rsidR="00006A39">
              <w:rPr>
                <w:noProof/>
                <w:webHidden/>
              </w:rPr>
              <w:instrText xml:space="preserve"> PAGEREF _Toc25663285 \h </w:instrText>
            </w:r>
            <w:r w:rsidR="00006A39">
              <w:rPr>
                <w:noProof/>
                <w:webHidden/>
              </w:rPr>
            </w:r>
            <w:r w:rsidR="00006A39">
              <w:rPr>
                <w:noProof/>
                <w:webHidden/>
              </w:rPr>
              <w:fldChar w:fldCharType="separate"/>
            </w:r>
            <w:r w:rsidR="00006A39">
              <w:rPr>
                <w:noProof/>
                <w:webHidden/>
              </w:rPr>
              <w:t>70</w:t>
            </w:r>
            <w:r w:rsidR="00006A39">
              <w:rPr>
                <w:noProof/>
                <w:webHidden/>
              </w:rPr>
              <w:fldChar w:fldCharType="end"/>
            </w:r>
          </w:hyperlink>
        </w:p>
        <w:p w14:paraId="2D6FA35F" w14:textId="6BC56416"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86" w:history="1">
            <w:r w:rsidR="00006A39" w:rsidRPr="006B7180">
              <w:rPr>
                <w:rStyle w:val="Hyperlink"/>
                <w:noProof/>
              </w:rPr>
              <w:t>5.3.2.3</w:t>
            </w:r>
            <w:r w:rsidR="00006A39">
              <w:rPr>
                <w:rFonts w:asciiTheme="minorHAnsi" w:hAnsiTheme="minorHAnsi" w:cstheme="minorBidi"/>
                <w:noProof/>
                <w:color w:val="auto"/>
                <w:sz w:val="22"/>
                <w:szCs w:val="22"/>
                <w:shd w:val="clear" w:color="auto" w:fill="auto"/>
              </w:rPr>
              <w:tab/>
            </w:r>
            <w:r w:rsidR="00006A39" w:rsidRPr="006B7180">
              <w:rPr>
                <w:rStyle w:val="Hyperlink"/>
                <w:noProof/>
              </w:rPr>
              <w:t>WSDL</w:t>
            </w:r>
            <w:r w:rsidR="00006A39">
              <w:rPr>
                <w:noProof/>
                <w:webHidden/>
              </w:rPr>
              <w:tab/>
            </w:r>
            <w:r w:rsidR="00006A39">
              <w:rPr>
                <w:noProof/>
                <w:webHidden/>
              </w:rPr>
              <w:fldChar w:fldCharType="begin"/>
            </w:r>
            <w:r w:rsidR="00006A39">
              <w:rPr>
                <w:noProof/>
                <w:webHidden/>
              </w:rPr>
              <w:instrText xml:space="preserve"> PAGEREF _Toc25663286 \h </w:instrText>
            </w:r>
            <w:r w:rsidR="00006A39">
              <w:rPr>
                <w:noProof/>
                <w:webHidden/>
              </w:rPr>
            </w:r>
            <w:r w:rsidR="00006A39">
              <w:rPr>
                <w:noProof/>
                <w:webHidden/>
              </w:rPr>
              <w:fldChar w:fldCharType="separate"/>
            </w:r>
            <w:r w:rsidR="00006A39">
              <w:rPr>
                <w:noProof/>
                <w:webHidden/>
              </w:rPr>
              <w:t>70</w:t>
            </w:r>
            <w:r w:rsidR="00006A39">
              <w:rPr>
                <w:noProof/>
                <w:webHidden/>
              </w:rPr>
              <w:fldChar w:fldCharType="end"/>
            </w:r>
          </w:hyperlink>
        </w:p>
        <w:p w14:paraId="2EDB4602" w14:textId="60D92CCC"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87" w:history="1">
            <w:r w:rsidR="00006A39" w:rsidRPr="006B7180">
              <w:rPr>
                <w:rStyle w:val="Hyperlink"/>
                <w:noProof/>
              </w:rPr>
              <w:t>5.3.3</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Transformácia pre výstupné údaje</w:t>
            </w:r>
            <w:r w:rsidR="00006A39">
              <w:rPr>
                <w:noProof/>
                <w:webHidden/>
              </w:rPr>
              <w:tab/>
            </w:r>
            <w:r w:rsidR="00006A39">
              <w:rPr>
                <w:noProof/>
                <w:webHidden/>
              </w:rPr>
              <w:fldChar w:fldCharType="begin"/>
            </w:r>
            <w:r w:rsidR="00006A39">
              <w:rPr>
                <w:noProof/>
                <w:webHidden/>
              </w:rPr>
              <w:instrText xml:space="preserve"> PAGEREF _Toc25663287 \h </w:instrText>
            </w:r>
            <w:r w:rsidR="00006A39">
              <w:rPr>
                <w:noProof/>
                <w:webHidden/>
              </w:rPr>
            </w:r>
            <w:r w:rsidR="00006A39">
              <w:rPr>
                <w:noProof/>
                <w:webHidden/>
              </w:rPr>
              <w:fldChar w:fldCharType="separate"/>
            </w:r>
            <w:r w:rsidR="00006A39">
              <w:rPr>
                <w:noProof/>
                <w:webHidden/>
              </w:rPr>
              <w:t>70</w:t>
            </w:r>
            <w:r w:rsidR="00006A39">
              <w:rPr>
                <w:noProof/>
                <w:webHidden/>
              </w:rPr>
              <w:fldChar w:fldCharType="end"/>
            </w:r>
          </w:hyperlink>
        </w:p>
        <w:p w14:paraId="2D19940B" w14:textId="6B33A14D"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288" w:history="1">
            <w:r w:rsidR="00006A39" w:rsidRPr="006B7180">
              <w:rPr>
                <w:rStyle w:val="Hyperlink"/>
                <w:noProof/>
              </w:rPr>
              <w:t>5.4</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FS GW</w:t>
            </w:r>
            <w:r w:rsidR="00006A39">
              <w:rPr>
                <w:noProof/>
                <w:webHidden/>
              </w:rPr>
              <w:tab/>
            </w:r>
            <w:r w:rsidR="00006A39">
              <w:rPr>
                <w:noProof/>
                <w:webHidden/>
              </w:rPr>
              <w:fldChar w:fldCharType="begin"/>
            </w:r>
            <w:r w:rsidR="00006A39">
              <w:rPr>
                <w:noProof/>
                <w:webHidden/>
              </w:rPr>
              <w:instrText xml:space="preserve"> PAGEREF _Toc25663288 \h </w:instrText>
            </w:r>
            <w:r w:rsidR="00006A39">
              <w:rPr>
                <w:noProof/>
                <w:webHidden/>
              </w:rPr>
            </w:r>
            <w:r w:rsidR="00006A39">
              <w:rPr>
                <w:noProof/>
                <w:webHidden/>
              </w:rPr>
              <w:fldChar w:fldCharType="separate"/>
            </w:r>
            <w:r w:rsidR="00006A39">
              <w:rPr>
                <w:noProof/>
                <w:webHidden/>
              </w:rPr>
              <w:t>71</w:t>
            </w:r>
            <w:r w:rsidR="00006A39">
              <w:rPr>
                <w:noProof/>
                <w:webHidden/>
              </w:rPr>
              <w:fldChar w:fldCharType="end"/>
            </w:r>
          </w:hyperlink>
        </w:p>
        <w:p w14:paraId="49513141" w14:textId="3128CA4C"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89" w:history="1">
            <w:r w:rsidR="00006A39" w:rsidRPr="006B7180">
              <w:rPr>
                <w:rStyle w:val="Hyperlink"/>
                <w:noProof/>
              </w:rPr>
              <w:t>5.4.1</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Operácia SendGetDutyArrearsInfoRequest()</w:t>
            </w:r>
            <w:r w:rsidR="00006A39">
              <w:rPr>
                <w:noProof/>
                <w:webHidden/>
              </w:rPr>
              <w:tab/>
            </w:r>
            <w:r w:rsidR="00006A39">
              <w:rPr>
                <w:noProof/>
                <w:webHidden/>
              </w:rPr>
              <w:fldChar w:fldCharType="begin"/>
            </w:r>
            <w:r w:rsidR="00006A39">
              <w:rPr>
                <w:noProof/>
                <w:webHidden/>
              </w:rPr>
              <w:instrText xml:space="preserve"> PAGEREF _Toc25663289 \h </w:instrText>
            </w:r>
            <w:r w:rsidR="00006A39">
              <w:rPr>
                <w:noProof/>
                <w:webHidden/>
              </w:rPr>
            </w:r>
            <w:r w:rsidR="00006A39">
              <w:rPr>
                <w:noProof/>
                <w:webHidden/>
              </w:rPr>
              <w:fldChar w:fldCharType="separate"/>
            </w:r>
            <w:r w:rsidR="00006A39">
              <w:rPr>
                <w:noProof/>
                <w:webHidden/>
              </w:rPr>
              <w:t>71</w:t>
            </w:r>
            <w:r w:rsidR="00006A39">
              <w:rPr>
                <w:noProof/>
                <w:webHidden/>
              </w:rPr>
              <w:fldChar w:fldCharType="end"/>
            </w:r>
          </w:hyperlink>
        </w:p>
        <w:p w14:paraId="4ADB5A7D" w14:textId="23BC536E"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90" w:history="1">
            <w:r w:rsidR="00006A39" w:rsidRPr="006B7180">
              <w:rPr>
                <w:rStyle w:val="Hyperlink"/>
                <w:noProof/>
              </w:rPr>
              <w:t>5.4.1.1</w:t>
            </w:r>
            <w:r w:rsidR="00006A39">
              <w:rPr>
                <w:rFonts w:asciiTheme="minorHAnsi" w:hAnsiTheme="minorHAnsi" w:cstheme="minorBidi"/>
                <w:noProof/>
                <w:color w:val="auto"/>
                <w:sz w:val="22"/>
                <w:szCs w:val="22"/>
                <w:shd w:val="clear" w:color="auto" w:fill="auto"/>
              </w:rPr>
              <w:tab/>
            </w:r>
            <w:r w:rsidR="00006A39" w:rsidRPr="006B7180">
              <w:rPr>
                <w:rStyle w:val="Hyperlink"/>
                <w:noProof/>
              </w:rPr>
              <w:t>Vstupné údaje</w:t>
            </w:r>
            <w:r w:rsidR="00006A39">
              <w:rPr>
                <w:noProof/>
                <w:webHidden/>
              </w:rPr>
              <w:tab/>
            </w:r>
            <w:r w:rsidR="00006A39">
              <w:rPr>
                <w:noProof/>
                <w:webHidden/>
              </w:rPr>
              <w:fldChar w:fldCharType="begin"/>
            </w:r>
            <w:r w:rsidR="00006A39">
              <w:rPr>
                <w:noProof/>
                <w:webHidden/>
              </w:rPr>
              <w:instrText xml:space="preserve"> PAGEREF _Toc25663290 \h </w:instrText>
            </w:r>
            <w:r w:rsidR="00006A39">
              <w:rPr>
                <w:noProof/>
                <w:webHidden/>
              </w:rPr>
            </w:r>
            <w:r w:rsidR="00006A39">
              <w:rPr>
                <w:noProof/>
                <w:webHidden/>
              </w:rPr>
              <w:fldChar w:fldCharType="separate"/>
            </w:r>
            <w:r w:rsidR="00006A39">
              <w:rPr>
                <w:noProof/>
                <w:webHidden/>
              </w:rPr>
              <w:t>71</w:t>
            </w:r>
            <w:r w:rsidR="00006A39">
              <w:rPr>
                <w:noProof/>
                <w:webHidden/>
              </w:rPr>
              <w:fldChar w:fldCharType="end"/>
            </w:r>
          </w:hyperlink>
        </w:p>
        <w:p w14:paraId="5C2B3903" w14:textId="60ADF5DA"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91" w:history="1">
            <w:r w:rsidR="00006A39" w:rsidRPr="006B7180">
              <w:rPr>
                <w:rStyle w:val="Hyperlink"/>
                <w:noProof/>
              </w:rPr>
              <w:t>5.4.1.2</w:t>
            </w:r>
            <w:r w:rsidR="00006A39">
              <w:rPr>
                <w:rFonts w:asciiTheme="minorHAnsi" w:hAnsiTheme="minorHAnsi" w:cstheme="minorBidi"/>
                <w:noProof/>
                <w:color w:val="auto"/>
                <w:sz w:val="22"/>
                <w:szCs w:val="22"/>
                <w:shd w:val="clear" w:color="auto" w:fill="auto"/>
              </w:rPr>
              <w:tab/>
            </w:r>
            <w:r w:rsidR="00006A39" w:rsidRPr="006B7180">
              <w:rPr>
                <w:rStyle w:val="Hyperlink"/>
                <w:noProof/>
              </w:rPr>
              <w:t>Výstupné údaje</w:t>
            </w:r>
            <w:r w:rsidR="00006A39">
              <w:rPr>
                <w:noProof/>
                <w:webHidden/>
              </w:rPr>
              <w:tab/>
            </w:r>
            <w:r w:rsidR="00006A39">
              <w:rPr>
                <w:noProof/>
                <w:webHidden/>
              </w:rPr>
              <w:fldChar w:fldCharType="begin"/>
            </w:r>
            <w:r w:rsidR="00006A39">
              <w:rPr>
                <w:noProof/>
                <w:webHidden/>
              </w:rPr>
              <w:instrText xml:space="preserve"> PAGEREF _Toc25663291 \h </w:instrText>
            </w:r>
            <w:r w:rsidR="00006A39">
              <w:rPr>
                <w:noProof/>
                <w:webHidden/>
              </w:rPr>
            </w:r>
            <w:r w:rsidR="00006A39">
              <w:rPr>
                <w:noProof/>
                <w:webHidden/>
              </w:rPr>
              <w:fldChar w:fldCharType="separate"/>
            </w:r>
            <w:r w:rsidR="00006A39">
              <w:rPr>
                <w:noProof/>
                <w:webHidden/>
              </w:rPr>
              <w:t>71</w:t>
            </w:r>
            <w:r w:rsidR="00006A39">
              <w:rPr>
                <w:noProof/>
                <w:webHidden/>
              </w:rPr>
              <w:fldChar w:fldCharType="end"/>
            </w:r>
          </w:hyperlink>
        </w:p>
        <w:p w14:paraId="01370C7F" w14:textId="1CB319FD"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92" w:history="1">
            <w:r w:rsidR="00006A39" w:rsidRPr="006B7180">
              <w:rPr>
                <w:rStyle w:val="Hyperlink"/>
                <w:noProof/>
              </w:rPr>
              <w:t>5.4.1.3</w:t>
            </w:r>
            <w:r w:rsidR="00006A39">
              <w:rPr>
                <w:rFonts w:asciiTheme="minorHAnsi" w:hAnsiTheme="minorHAnsi" w:cstheme="minorBidi"/>
                <w:noProof/>
                <w:color w:val="auto"/>
                <w:sz w:val="22"/>
                <w:szCs w:val="22"/>
                <w:shd w:val="clear" w:color="auto" w:fill="auto"/>
              </w:rPr>
              <w:tab/>
            </w:r>
            <w:r w:rsidR="00006A39" w:rsidRPr="006B7180">
              <w:rPr>
                <w:rStyle w:val="Hyperlink"/>
                <w:noProof/>
              </w:rPr>
              <w:t>Príklad volania</w:t>
            </w:r>
            <w:r w:rsidR="00006A39">
              <w:rPr>
                <w:noProof/>
                <w:webHidden/>
              </w:rPr>
              <w:tab/>
            </w:r>
            <w:r w:rsidR="00006A39">
              <w:rPr>
                <w:noProof/>
                <w:webHidden/>
              </w:rPr>
              <w:fldChar w:fldCharType="begin"/>
            </w:r>
            <w:r w:rsidR="00006A39">
              <w:rPr>
                <w:noProof/>
                <w:webHidden/>
              </w:rPr>
              <w:instrText xml:space="preserve"> PAGEREF _Toc25663292 \h </w:instrText>
            </w:r>
            <w:r w:rsidR="00006A39">
              <w:rPr>
                <w:noProof/>
                <w:webHidden/>
              </w:rPr>
            </w:r>
            <w:r w:rsidR="00006A39">
              <w:rPr>
                <w:noProof/>
                <w:webHidden/>
              </w:rPr>
              <w:fldChar w:fldCharType="separate"/>
            </w:r>
            <w:r w:rsidR="00006A39">
              <w:rPr>
                <w:noProof/>
                <w:webHidden/>
              </w:rPr>
              <w:t>71</w:t>
            </w:r>
            <w:r w:rsidR="00006A39">
              <w:rPr>
                <w:noProof/>
                <w:webHidden/>
              </w:rPr>
              <w:fldChar w:fldCharType="end"/>
            </w:r>
          </w:hyperlink>
        </w:p>
        <w:p w14:paraId="37E726E6" w14:textId="2DF235B7"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93" w:history="1">
            <w:r w:rsidR="00006A39" w:rsidRPr="006B7180">
              <w:rPr>
                <w:rStyle w:val="Hyperlink"/>
                <w:noProof/>
              </w:rPr>
              <w:t>5.4.2</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Operácia SendGetDutyArrearsInfoProxyRequest()</w:t>
            </w:r>
            <w:r w:rsidR="00006A39">
              <w:rPr>
                <w:noProof/>
                <w:webHidden/>
              </w:rPr>
              <w:tab/>
            </w:r>
            <w:r w:rsidR="00006A39">
              <w:rPr>
                <w:noProof/>
                <w:webHidden/>
              </w:rPr>
              <w:fldChar w:fldCharType="begin"/>
            </w:r>
            <w:r w:rsidR="00006A39">
              <w:rPr>
                <w:noProof/>
                <w:webHidden/>
              </w:rPr>
              <w:instrText xml:space="preserve"> PAGEREF _Toc25663293 \h </w:instrText>
            </w:r>
            <w:r w:rsidR="00006A39">
              <w:rPr>
                <w:noProof/>
                <w:webHidden/>
              </w:rPr>
            </w:r>
            <w:r w:rsidR="00006A39">
              <w:rPr>
                <w:noProof/>
                <w:webHidden/>
              </w:rPr>
              <w:fldChar w:fldCharType="separate"/>
            </w:r>
            <w:r w:rsidR="00006A39">
              <w:rPr>
                <w:noProof/>
                <w:webHidden/>
              </w:rPr>
              <w:t>73</w:t>
            </w:r>
            <w:r w:rsidR="00006A39">
              <w:rPr>
                <w:noProof/>
                <w:webHidden/>
              </w:rPr>
              <w:fldChar w:fldCharType="end"/>
            </w:r>
          </w:hyperlink>
        </w:p>
        <w:p w14:paraId="39CC1954" w14:textId="2D759C49"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94" w:history="1">
            <w:r w:rsidR="00006A39" w:rsidRPr="006B7180">
              <w:rPr>
                <w:rStyle w:val="Hyperlink"/>
                <w:noProof/>
              </w:rPr>
              <w:t>5.4.2.1</w:t>
            </w:r>
            <w:r w:rsidR="00006A39">
              <w:rPr>
                <w:rFonts w:asciiTheme="minorHAnsi" w:hAnsiTheme="minorHAnsi" w:cstheme="minorBidi"/>
                <w:noProof/>
                <w:color w:val="auto"/>
                <w:sz w:val="22"/>
                <w:szCs w:val="22"/>
                <w:shd w:val="clear" w:color="auto" w:fill="auto"/>
              </w:rPr>
              <w:tab/>
            </w:r>
            <w:r w:rsidR="00006A39" w:rsidRPr="006B7180">
              <w:rPr>
                <w:rStyle w:val="Hyperlink"/>
                <w:noProof/>
              </w:rPr>
              <w:t>Vstupné údaje</w:t>
            </w:r>
            <w:r w:rsidR="00006A39">
              <w:rPr>
                <w:noProof/>
                <w:webHidden/>
              </w:rPr>
              <w:tab/>
            </w:r>
            <w:r w:rsidR="00006A39">
              <w:rPr>
                <w:noProof/>
                <w:webHidden/>
              </w:rPr>
              <w:fldChar w:fldCharType="begin"/>
            </w:r>
            <w:r w:rsidR="00006A39">
              <w:rPr>
                <w:noProof/>
                <w:webHidden/>
              </w:rPr>
              <w:instrText xml:space="preserve"> PAGEREF _Toc25663294 \h </w:instrText>
            </w:r>
            <w:r w:rsidR="00006A39">
              <w:rPr>
                <w:noProof/>
                <w:webHidden/>
              </w:rPr>
            </w:r>
            <w:r w:rsidR="00006A39">
              <w:rPr>
                <w:noProof/>
                <w:webHidden/>
              </w:rPr>
              <w:fldChar w:fldCharType="separate"/>
            </w:r>
            <w:r w:rsidR="00006A39">
              <w:rPr>
                <w:noProof/>
                <w:webHidden/>
              </w:rPr>
              <w:t>73</w:t>
            </w:r>
            <w:r w:rsidR="00006A39">
              <w:rPr>
                <w:noProof/>
                <w:webHidden/>
              </w:rPr>
              <w:fldChar w:fldCharType="end"/>
            </w:r>
          </w:hyperlink>
        </w:p>
        <w:p w14:paraId="65F46D4D" w14:textId="766EA69B"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95" w:history="1">
            <w:r w:rsidR="00006A39" w:rsidRPr="006B7180">
              <w:rPr>
                <w:rStyle w:val="Hyperlink"/>
                <w:noProof/>
              </w:rPr>
              <w:t>5.4.2.2</w:t>
            </w:r>
            <w:r w:rsidR="00006A39">
              <w:rPr>
                <w:rFonts w:asciiTheme="minorHAnsi" w:hAnsiTheme="minorHAnsi" w:cstheme="minorBidi"/>
                <w:noProof/>
                <w:color w:val="auto"/>
                <w:sz w:val="22"/>
                <w:szCs w:val="22"/>
                <w:shd w:val="clear" w:color="auto" w:fill="auto"/>
              </w:rPr>
              <w:tab/>
            </w:r>
            <w:r w:rsidR="00006A39" w:rsidRPr="006B7180">
              <w:rPr>
                <w:rStyle w:val="Hyperlink"/>
                <w:noProof/>
              </w:rPr>
              <w:t>Výstupné údaje</w:t>
            </w:r>
            <w:r w:rsidR="00006A39">
              <w:rPr>
                <w:noProof/>
                <w:webHidden/>
              </w:rPr>
              <w:tab/>
            </w:r>
            <w:r w:rsidR="00006A39">
              <w:rPr>
                <w:noProof/>
                <w:webHidden/>
              </w:rPr>
              <w:fldChar w:fldCharType="begin"/>
            </w:r>
            <w:r w:rsidR="00006A39">
              <w:rPr>
                <w:noProof/>
                <w:webHidden/>
              </w:rPr>
              <w:instrText xml:space="preserve"> PAGEREF _Toc25663295 \h </w:instrText>
            </w:r>
            <w:r w:rsidR="00006A39">
              <w:rPr>
                <w:noProof/>
                <w:webHidden/>
              </w:rPr>
            </w:r>
            <w:r w:rsidR="00006A39">
              <w:rPr>
                <w:noProof/>
                <w:webHidden/>
              </w:rPr>
              <w:fldChar w:fldCharType="separate"/>
            </w:r>
            <w:r w:rsidR="00006A39">
              <w:rPr>
                <w:noProof/>
                <w:webHidden/>
              </w:rPr>
              <w:t>73</w:t>
            </w:r>
            <w:r w:rsidR="00006A39">
              <w:rPr>
                <w:noProof/>
                <w:webHidden/>
              </w:rPr>
              <w:fldChar w:fldCharType="end"/>
            </w:r>
          </w:hyperlink>
        </w:p>
        <w:p w14:paraId="6D120F3E" w14:textId="518E0ED4" w:rsidR="00006A39" w:rsidRDefault="00BA0734">
          <w:pPr>
            <w:pStyle w:val="TOC4"/>
            <w:tabs>
              <w:tab w:val="left" w:pos="1440"/>
              <w:tab w:val="right" w:leader="dot" w:pos="9350"/>
            </w:tabs>
            <w:rPr>
              <w:rFonts w:asciiTheme="minorHAnsi" w:hAnsiTheme="minorHAnsi" w:cstheme="minorBidi"/>
              <w:noProof/>
              <w:color w:val="auto"/>
              <w:sz w:val="22"/>
              <w:szCs w:val="22"/>
              <w:shd w:val="clear" w:color="auto" w:fill="auto"/>
            </w:rPr>
          </w:pPr>
          <w:hyperlink w:anchor="_Toc25663296" w:history="1">
            <w:r w:rsidR="00006A39" w:rsidRPr="006B7180">
              <w:rPr>
                <w:rStyle w:val="Hyperlink"/>
                <w:noProof/>
              </w:rPr>
              <w:t>5.4.2.3</w:t>
            </w:r>
            <w:r w:rsidR="00006A39">
              <w:rPr>
                <w:rFonts w:asciiTheme="minorHAnsi" w:hAnsiTheme="minorHAnsi" w:cstheme="minorBidi"/>
                <w:noProof/>
                <w:color w:val="auto"/>
                <w:sz w:val="22"/>
                <w:szCs w:val="22"/>
                <w:shd w:val="clear" w:color="auto" w:fill="auto"/>
              </w:rPr>
              <w:tab/>
            </w:r>
            <w:r w:rsidR="00006A39" w:rsidRPr="006B7180">
              <w:rPr>
                <w:rStyle w:val="Hyperlink"/>
                <w:noProof/>
              </w:rPr>
              <w:t>Príklad volania</w:t>
            </w:r>
            <w:r w:rsidR="00006A39">
              <w:rPr>
                <w:noProof/>
                <w:webHidden/>
              </w:rPr>
              <w:tab/>
            </w:r>
            <w:r w:rsidR="00006A39">
              <w:rPr>
                <w:noProof/>
                <w:webHidden/>
              </w:rPr>
              <w:fldChar w:fldCharType="begin"/>
            </w:r>
            <w:r w:rsidR="00006A39">
              <w:rPr>
                <w:noProof/>
                <w:webHidden/>
              </w:rPr>
              <w:instrText xml:space="preserve"> PAGEREF _Toc25663296 \h </w:instrText>
            </w:r>
            <w:r w:rsidR="00006A39">
              <w:rPr>
                <w:noProof/>
                <w:webHidden/>
              </w:rPr>
            </w:r>
            <w:r w:rsidR="00006A39">
              <w:rPr>
                <w:noProof/>
                <w:webHidden/>
              </w:rPr>
              <w:fldChar w:fldCharType="separate"/>
            </w:r>
            <w:r w:rsidR="00006A39">
              <w:rPr>
                <w:noProof/>
                <w:webHidden/>
              </w:rPr>
              <w:t>73</w:t>
            </w:r>
            <w:r w:rsidR="00006A39">
              <w:rPr>
                <w:noProof/>
                <w:webHidden/>
              </w:rPr>
              <w:fldChar w:fldCharType="end"/>
            </w:r>
          </w:hyperlink>
        </w:p>
        <w:p w14:paraId="68DFA96B" w14:textId="5DA77838"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97" w:history="1">
            <w:r w:rsidR="00006A39" w:rsidRPr="006B7180">
              <w:rPr>
                <w:rStyle w:val="Hyperlink"/>
                <w:noProof/>
              </w:rPr>
              <w:t>5.4.3</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WSDL</w:t>
            </w:r>
            <w:r w:rsidR="00006A39">
              <w:rPr>
                <w:noProof/>
                <w:webHidden/>
              </w:rPr>
              <w:tab/>
            </w:r>
            <w:r w:rsidR="00006A39">
              <w:rPr>
                <w:noProof/>
                <w:webHidden/>
              </w:rPr>
              <w:fldChar w:fldCharType="begin"/>
            </w:r>
            <w:r w:rsidR="00006A39">
              <w:rPr>
                <w:noProof/>
                <w:webHidden/>
              </w:rPr>
              <w:instrText xml:space="preserve"> PAGEREF _Toc25663297 \h </w:instrText>
            </w:r>
            <w:r w:rsidR="00006A39">
              <w:rPr>
                <w:noProof/>
                <w:webHidden/>
              </w:rPr>
            </w:r>
            <w:r w:rsidR="00006A39">
              <w:rPr>
                <w:noProof/>
                <w:webHidden/>
              </w:rPr>
              <w:fldChar w:fldCharType="separate"/>
            </w:r>
            <w:r w:rsidR="00006A39">
              <w:rPr>
                <w:noProof/>
                <w:webHidden/>
              </w:rPr>
              <w:t>75</w:t>
            </w:r>
            <w:r w:rsidR="00006A39">
              <w:rPr>
                <w:noProof/>
                <w:webHidden/>
              </w:rPr>
              <w:fldChar w:fldCharType="end"/>
            </w:r>
          </w:hyperlink>
        </w:p>
        <w:p w14:paraId="67735D4A" w14:textId="368E5305"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298" w:history="1">
            <w:r w:rsidR="00006A39" w:rsidRPr="006B7180">
              <w:rPr>
                <w:rStyle w:val="Hyperlink"/>
                <w:noProof/>
              </w:rPr>
              <w:t>5.4.4</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Transformácia pre výstupné údaje</w:t>
            </w:r>
            <w:r w:rsidR="00006A39">
              <w:rPr>
                <w:noProof/>
                <w:webHidden/>
              </w:rPr>
              <w:tab/>
            </w:r>
            <w:r w:rsidR="00006A39">
              <w:rPr>
                <w:noProof/>
                <w:webHidden/>
              </w:rPr>
              <w:fldChar w:fldCharType="begin"/>
            </w:r>
            <w:r w:rsidR="00006A39">
              <w:rPr>
                <w:noProof/>
                <w:webHidden/>
              </w:rPr>
              <w:instrText xml:space="preserve"> PAGEREF _Toc25663298 \h </w:instrText>
            </w:r>
            <w:r w:rsidR="00006A39">
              <w:rPr>
                <w:noProof/>
                <w:webHidden/>
              </w:rPr>
            </w:r>
            <w:r w:rsidR="00006A39">
              <w:rPr>
                <w:noProof/>
                <w:webHidden/>
              </w:rPr>
              <w:fldChar w:fldCharType="separate"/>
            </w:r>
            <w:r w:rsidR="00006A39">
              <w:rPr>
                <w:noProof/>
                <w:webHidden/>
              </w:rPr>
              <w:t>75</w:t>
            </w:r>
            <w:r w:rsidR="00006A39">
              <w:rPr>
                <w:noProof/>
                <w:webHidden/>
              </w:rPr>
              <w:fldChar w:fldCharType="end"/>
            </w:r>
          </w:hyperlink>
        </w:p>
        <w:p w14:paraId="4FCEBD8B" w14:textId="5A881401" w:rsidR="00006A39" w:rsidRDefault="00BA0734">
          <w:pPr>
            <w:pStyle w:val="TOC1"/>
            <w:tabs>
              <w:tab w:val="left" w:pos="540"/>
              <w:tab w:val="right" w:leader="dot" w:pos="9350"/>
            </w:tabs>
            <w:rPr>
              <w:rFonts w:asciiTheme="minorHAnsi" w:hAnsiTheme="minorHAnsi" w:cstheme="minorBidi"/>
              <w:b w:val="0"/>
              <w:bCs w:val="0"/>
              <w:noProof/>
              <w:color w:val="auto"/>
              <w:sz w:val="22"/>
              <w:szCs w:val="22"/>
              <w:shd w:val="clear" w:color="auto" w:fill="auto"/>
              <w:lang w:val="sk-SK"/>
            </w:rPr>
          </w:pPr>
          <w:hyperlink w:anchor="_Toc25663299" w:history="1">
            <w:r w:rsidR="00006A39" w:rsidRPr="006B7180">
              <w:rPr>
                <w:rStyle w:val="Hyperlink"/>
                <w:noProof/>
              </w:rPr>
              <w:t>6</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Práca s XSLT</w:t>
            </w:r>
            <w:r w:rsidR="00006A39">
              <w:rPr>
                <w:noProof/>
                <w:webHidden/>
              </w:rPr>
              <w:tab/>
            </w:r>
            <w:r w:rsidR="00006A39">
              <w:rPr>
                <w:noProof/>
                <w:webHidden/>
              </w:rPr>
              <w:fldChar w:fldCharType="begin"/>
            </w:r>
            <w:r w:rsidR="00006A39">
              <w:rPr>
                <w:noProof/>
                <w:webHidden/>
              </w:rPr>
              <w:instrText xml:space="preserve"> PAGEREF _Toc25663299 \h </w:instrText>
            </w:r>
            <w:r w:rsidR="00006A39">
              <w:rPr>
                <w:noProof/>
                <w:webHidden/>
              </w:rPr>
            </w:r>
            <w:r w:rsidR="00006A39">
              <w:rPr>
                <w:noProof/>
                <w:webHidden/>
              </w:rPr>
              <w:fldChar w:fldCharType="separate"/>
            </w:r>
            <w:r w:rsidR="00006A39">
              <w:rPr>
                <w:noProof/>
                <w:webHidden/>
              </w:rPr>
              <w:t>75</w:t>
            </w:r>
            <w:r w:rsidR="00006A39">
              <w:rPr>
                <w:noProof/>
                <w:webHidden/>
              </w:rPr>
              <w:fldChar w:fldCharType="end"/>
            </w:r>
          </w:hyperlink>
        </w:p>
        <w:p w14:paraId="494A5948" w14:textId="61F6A4D7"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300" w:history="1">
            <w:r w:rsidR="00006A39" w:rsidRPr="006B7180">
              <w:rPr>
                <w:rStyle w:val="Hyperlink"/>
                <w:noProof/>
              </w:rPr>
              <w:t>6.1</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Vytvorenie HTML dokumentu z XML dátového súboru</w:t>
            </w:r>
            <w:r w:rsidR="00006A39">
              <w:rPr>
                <w:noProof/>
                <w:webHidden/>
              </w:rPr>
              <w:tab/>
            </w:r>
            <w:r w:rsidR="00006A39">
              <w:rPr>
                <w:noProof/>
                <w:webHidden/>
              </w:rPr>
              <w:fldChar w:fldCharType="begin"/>
            </w:r>
            <w:r w:rsidR="00006A39">
              <w:rPr>
                <w:noProof/>
                <w:webHidden/>
              </w:rPr>
              <w:instrText xml:space="preserve"> PAGEREF _Toc25663300 \h </w:instrText>
            </w:r>
            <w:r w:rsidR="00006A39">
              <w:rPr>
                <w:noProof/>
                <w:webHidden/>
              </w:rPr>
            </w:r>
            <w:r w:rsidR="00006A39">
              <w:rPr>
                <w:noProof/>
                <w:webHidden/>
              </w:rPr>
              <w:fldChar w:fldCharType="separate"/>
            </w:r>
            <w:r w:rsidR="00006A39">
              <w:rPr>
                <w:noProof/>
                <w:webHidden/>
              </w:rPr>
              <w:t>75</w:t>
            </w:r>
            <w:r w:rsidR="00006A39">
              <w:rPr>
                <w:noProof/>
                <w:webHidden/>
              </w:rPr>
              <w:fldChar w:fldCharType="end"/>
            </w:r>
          </w:hyperlink>
        </w:p>
        <w:p w14:paraId="44500C8D" w14:textId="1DC2DBBA"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301" w:history="1">
            <w:r w:rsidR="00006A39" w:rsidRPr="006B7180">
              <w:rPr>
                <w:rStyle w:val="Hyperlink"/>
                <w:noProof/>
              </w:rPr>
              <w:t>6.1.1</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XSLT definícia</w:t>
            </w:r>
            <w:r w:rsidR="00006A39">
              <w:rPr>
                <w:noProof/>
                <w:webHidden/>
              </w:rPr>
              <w:tab/>
            </w:r>
            <w:r w:rsidR="00006A39">
              <w:rPr>
                <w:noProof/>
                <w:webHidden/>
              </w:rPr>
              <w:fldChar w:fldCharType="begin"/>
            </w:r>
            <w:r w:rsidR="00006A39">
              <w:rPr>
                <w:noProof/>
                <w:webHidden/>
              </w:rPr>
              <w:instrText xml:space="preserve"> PAGEREF _Toc25663301 \h </w:instrText>
            </w:r>
            <w:r w:rsidR="00006A39">
              <w:rPr>
                <w:noProof/>
                <w:webHidden/>
              </w:rPr>
            </w:r>
            <w:r w:rsidR="00006A39">
              <w:rPr>
                <w:noProof/>
                <w:webHidden/>
              </w:rPr>
              <w:fldChar w:fldCharType="separate"/>
            </w:r>
            <w:r w:rsidR="00006A39">
              <w:rPr>
                <w:noProof/>
                <w:webHidden/>
              </w:rPr>
              <w:t>75</w:t>
            </w:r>
            <w:r w:rsidR="00006A39">
              <w:rPr>
                <w:noProof/>
                <w:webHidden/>
              </w:rPr>
              <w:fldChar w:fldCharType="end"/>
            </w:r>
          </w:hyperlink>
        </w:p>
        <w:p w14:paraId="4DFE5E8E" w14:textId="628DB56A"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302" w:history="1">
            <w:r w:rsidR="00006A39" w:rsidRPr="006B7180">
              <w:rPr>
                <w:rStyle w:val="Hyperlink"/>
                <w:noProof/>
              </w:rPr>
              <w:t>6.1.2</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XSLT Procesor</w:t>
            </w:r>
            <w:r w:rsidR="00006A39">
              <w:rPr>
                <w:noProof/>
                <w:webHidden/>
              </w:rPr>
              <w:tab/>
            </w:r>
            <w:r w:rsidR="00006A39">
              <w:rPr>
                <w:noProof/>
                <w:webHidden/>
              </w:rPr>
              <w:fldChar w:fldCharType="begin"/>
            </w:r>
            <w:r w:rsidR="00006A39">
              <w:rPr>
                <w:noProof/>
                <w:webHidden/>
              </w:rPr>
              <w:instrText xml:space="preserve"> PAGEREF _Toc25663302 \h </w:instrText>
            </w:r>
            <w:r w:rsidR="00006A39">
              <w:rPr>
                <w:noProof/>
                <w:webHidden/>
              </w:rPr>
            </w:r>
            <w:r w:rsidR="00006A39">
              <w:rPr>
                <w:noProof/>
                <w:webHidden/>
              </w:rPr>
              <w:fldChar w:fldCharType="separate"/>
            </w:r>
            <w:r w:rsidR="00006A39">
              <w:rPr>
                <w:noProof/>
                <w:webHidden/>
              </w:rPr>
              <w:t>76</w:t>
            </w:r>
            <w:r w:rsidR="00006A39">
              <w:rPr>
                <w:noProof/>
                <w:webHidden/>
              </w:rPr>
              <w:fldChar w:fldCharType="end"/>
            </w:r>
          </w:hyperlink>
        </w:p>
        <w:p w14:paraId="327E458E" w14:textId="247BF164"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303" w:history="1">
            <w:r w:rsidR="00006A39" w:rsidRPr="006B7180">
              <w:rPr>
                <w:rStyle w:val="Hyperlink"/>
                <w:noProof/>
              </w:rPr>
              <w:t>6.1.3</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Príklad využitia XSLT v Java</w:t>
            </w:r>
            <w:r w:rsidR="00006A39">
              <w:rPr>
                <w:noProof/>
                <w:webHidden/>
              </w:rPr>
              <w:tab/>
            </w:r>
            <w:r w:rsidR="00006A39">
              <w:rPr>
                <w:noProof/>
                <w:webHidden/>
              </w:rPr>
              <w:fldChar w:fldCharType="begin"/>
            </w:r>
            <w:r w:rsidR="00006A39">
              <w:rPr>
                <w:noProof/>
                <w:webHidden/>
              </w:rPr>
              <w:instrText xml:space="preserve"> PAGEREF _Toc25663303 \h </w:instrText>
            </w:r>
            <w:r w:rsidR="00006A39">
              <w:rPr>
                <w:noProof/>
                <w:webHidden/>
              </w:rPr>
            </w:r>
            <w:r w:rsidR="00006A39">
              <w:rPr>
                <w:noProof/>
                <w:webHidden/>
              </w:rPr>
              <w:fldChar w:fldCharType="separate"/>
            </w:r>
            <w:r w:rsidR="00006A39">
              <w:rPr>
                <w:noProof/>
                <w:webHidden/>
              </w:rPr>
              <w:t>76</w:t>
            </w:r>
            <w:r w:rsidR="00006A39">
              <w:rPr>
                <w:noProof/>
                <w:webHidden/>
              </w:rPr>
              <w:fldChar w:fldCharType="end"/>
            </w:r>
          </w:hyperlink>
        </w:p>
        <w:p w14:paraId="313F1581" w14:textId="09655491"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304" w:history="1">
            <w:r w:rsidR="00006A39" w:rsidRPr="006B7180">
              <w:rPr>
                <w:rStyle w:val="Hyperlink"/>
                <w:noProof/>
              </w:rPr>
              <w:t>6.1.4</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XSLT Procesor implementácie</w:t>
            </w:r>
            <w:r w:rsidR="00006A39">
              <w:rPr>
                <w:noProof/>
                <w:webHidden/>
              </w:rPr>
              <w:tab/>
            </w:r>
            <w:r w:rsidR="00006A39">
              <w:rPr>
                <w:noProof/>
                <w:webHidden/>
              </w:rPr>
              <w:fldChar w:fldCharType="begin"/>
            </w:r>
            <w:r w:rsidR="00006A39">
              <w:rPr>
                <w:noProof/>
                <w:webHidden/>
              </w:rPr>
              <w:instrText xml:space="preserve"> PAGEREF _Toc25663304 \h </w:instrText>
            </w:r>
            <w:r w:rsidR="00006A39">
              <w:rPr>
                <w:noProof/>
                <w:webHidden/>
              </w:rPr>
            </w:r>
            <w:r w:rsidR="00006A39">
              <w:rPr>
                <w:noProof/>
                <w:webHidden/>
              </w:rPr>
              <w:fldChar w:fldCharType="separate"/>
            </w:r>
            <w:r w:rsidR="00006A39">
              <w:rPr>
                <w:noProof/>
                <w:webHidden/>
              </w:rPr>
              <w:t>76</w:t>
            </w:r>
            <w:r w:rsidR="00006A39">
              <w:rPr>
                <w:noProof/>
                <w:webHidden/>
              </w:rPr>
              <w:fldChar w:fldCharType="end"/>
            </w:r>
          </w:hyperlink>
        </w:p>
        <w:p w14:paraId="5C28C330" w14:textId="4F1E435D"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305" w:history="1">
            <w:r w:rsidR="00006A39" w:rsidRPr="006B7180">
              <w:rPr>
                <w:rStyle w:val="Hyperlink"/>
                <w:noProof/>
              </w:rPr>
              <w:t>6.2</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Vytvorenie PDF dokumentu z HTML</w:t>
            </w:r>
            <w:r w:rsidR="00006A39">
              <w:rPr>
                <w:noProof/>
                <w:webHidden/>
              </w:rPr>
              <w:tab/>
            </w:r>
            <w:r w:rsidR="00006A39">
              <w:rPr>
                <w:noProof/>
                <w:webHidden/>
              </w:rPr>
              <w:fldChar w:fldCharType="begin"/>
            </w:r>
            <w:r w:rsidR="00006A39">
              <w:rPr>
                <w:noProof/>
                <w:webHidden/>
              </w:rPr>
              <w:instrText xml:space="preserve"> PAGEREF _Toc25663305 \h </w:instrText>
            </w:r>
            <w:r w:rsidR="00006A39">
              <w:rPr>
                <w:noProof/>
                <w:webHidden/>
              </w:rPr>
            </w:r>
            <w:r w:rsidR="00006A39">
              <w:rPr>
                <w:noProof/>
                <w:webHidden/>
              </w:rPr>
              <w:fldChar w:fldCharType="separate"/>
            </w:r>
            <w:r w:rsidR="00006A39">
              <w:rPr>
                <w:noProof/>
                <w:webHidden/>
              </w:rPr>
              <w:t>76</w:t>
            </w:r>
            <w:r w:rsidR="00006A39">
              <w:rPr>
                <w:noProof/>
                <w:webHidden/>
              </w:rPr>
              <w:fldChar w:fldCharType="end"/>
            </w:r>
          </w:hyperlink>
        </w:p>
        <w:p w14:paraId="22D4F3A9" w14:textId="6D194618"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306" w:history="1">
            <w:r w:rsidR="00006A39" w:rsidRPr="006B7180">
              <w:rPr>
                <w:rStyle w:val="Hyperlink"/>
                <w:noProof/>
              </w:rPr>
              <w:t>6.2.1</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Implementácie generátorov</w:t>
            </w:r>
            <w:r w:rsidR="00006A39">
              <w:rPr>
                <w:noProof/>
                <w:webHidden/>
              </w:rPr>
              <w:tab/>
            </w:r>
            <w:r w:rsidR="00006A39">
              <w:rPr>
                <w:noProof/>
                <w:webHidden/>
              </w:rPr>
              <w:fldChar w:fldCharType="begin"/>
            </w:r>
            <w:r w:rsidR="00006A39">
              <w:rPr>
                <w:noProof/>
                <w:webHidden/>
              </w:rPr>
              <w:instrText xml:space="preserve"> PAGEREF _Toc25663306 \h </w:instrText>
            </w:r>
            <w:r w:rsidR="00006A39">
              <w:rPr>
                <w:noProof/>
                <w:webHidden/>
              </w:rPr>
            </w:r>
            <w:r w:rsidR="00006A39">
              <w:rPr>
                <w:noProof/>
                <w:webHidden/>
              </w:rPr>
              <w:fldChar w:fldCharType="separate"/>
            </w:r>
            <w:r w:rsidR="00006A39">
              <w:rPr>
                <w:noProof/>
                <w:webHidden/>
              </w:rPr>
              <w:t>76</w:t>
            </w:r>
            <w:r w:rsidR="00006A39">
              <w:rPr>
                <w:noProof/>
                <w:webHidden/>
              </w:rPr>
              <w:fldChar w:fldCharType="end"/>
            </w:r>
          </w:hyperlink>
        </w:p>
        <w:p w14:paraId="5E947176" w14:textId="2C4C0997" w:rsidR="00006A39" w:rsidRDefault="00BA0734">
          <w:pPr>
            <w:pStyle w:val="TOC3"/>
            <w:tabs>
              <w:tab w:val="left" w:pos="1080"/>
              <w:tab w:val="right" w:leader="dot" w:pos="9350"/>
            </w:tabs>
            <w:rPr>
              <w:rFonts w:asciiTheme="minorHAnsi" w:hAnsiTheme="minorHAnsi" w:cstheme="minorBidi"/>
              <w:noProof/>
              <w:color w:val="auto"/>
              <w:sz w:val="22"/>
              <w:szCs w:val="22"/>
              <w:shd w:val="clear" w:color="auto" w:fill="auto"/>
              <w:lang w:val="sk-SK"/>
            </w:rPr>
          </w:pPr>
          <w:hyperlink w:anchor="_Toc25663307" w:history="1">
            <w:r w:rsidR="00006A39" w:rsidRPr="006B7180">
              <w:rPr>
                <w:rStyle w:val="Hyperlink"/>
                <w:noProof/>
                <w:lang w:val="en-US"/>
              </w:rPr>
              <w:t>6.2.2</w:t>
            </w:r>
            <w:r w:rsidR="00006A39">
              <w:rPr>
                <w:rFonts w:asciiTheme="minorHAnsi" w:hAnsiTheme="minorHAnsi" w:cstheme="minorBidi"/>
                <w:noProof/>
                <w:color w:val="auto"/>
                <w:sz w:val="22"/>
                <w:szCs w:val="22"/>
                <w:shd w:val="clear" w:color="auto" w:fill="auto"/>
                <w:lang w:val="sk-SK"/>
              </w:rPr>
              <w:tab/>
            </w:r>
            <w:r w:rsidR="00006A39" w:rsidRPr="006B7180">
              <w:rPr>
                <w:rStyle w:val="Hyperlink"/>
                <w:noProof/>
              </w:rPr>
              <w:t>Príklad využitia knižnice Openhtmltopdf v Java</w:t>
            </w:r>
            <w:r w:rsidR="00006A39">
              <w:rPr>
                <w:noProof/>
                <w:webHidden/>
              </w:rPr>
              <w:tab/>
            </w:r>
            <w:r w:rsidR="00006A39">
              <w:rPr>
                <w:noProof/>
                <w:webHidden/>
              </w:rPr>
              <w:fldChar w:fldCharType="begin"/>
            </w:r>
            <w:r w:rsidR="00006A39">
              <w:rPr>
                <w:noProof/>
                <w:webHidden/>
              </w:rPr>
              <w:instrText xml:space="preserve"> PAGEREF _Toc25663307 \h </w:instrText>
            </w:r>
            <w:r w:rsidR="00006A39">
              <w:rPr>
                <w:noProof/>
                <w:webHidden/>
              </w:rPr>
            </w:r>
            <w:r w:rsidR="00006A39">
              <w:rPr>
                <w:noProof/>
                <w:webHidden/>
              </w:rPr>
              <w:fldChar w:fldCharType="separate"/>
            </w:r>
            <w:r w:rsidR="00006A39">
              <w:rPr>
                <w:noProof/>
                <w:webHidden/>
              </w:rPr>
              <w:t>77</w:t>
            </w:r>
            <w:r w:rsidR="00006A39">
              <w:rPr>
                <w:noProof/>
                <w:webHidden/>
              </w:rPr>
              <w:fldChar w:fldCharType="end"/>
            </w:r>
          </w:hyperlink>
        </w:p>
        <w:p w14:paraId="7FD19840" w14:textId="30487475" w:rsidR="00006A39" w:rsidRDefault="00BA0734">
          <w:pPr>
            <w:pStyle w:val="TOC2"/>
            <w:tabs>
              <w:tab w:val="left" w:pos="720"/>
              <w:tab w:val="right" w:leader="dot" w:pos="9350"/>
            </w:tabs>
            <w:rPr>
              <w:rFonts w:asciiTheme="minorHAnsi" w:hAnsiTheme="minorHAnsi" w:cstheme="minorBidi"/>
              <w:b w:val="0"/>
              <w:bCs w:val="0"/>
              <w:noProof/>
              <w:color w:val="auto"/>
              <w:sz w:val="22"/>
              <w:szCs w:val="22"/>
              <w:shd w:val="clear" w:color="auto" w:fill="auto"/>
              <w:lang w:val="sk-SK"/>
            </w:rPr>
          </w:pPr>
          <w:hyperlink w:anchor="_Toc25663308" w:history="1">
            <w:r w:rsidR="00006A39" w:rsidRPr="006B7180">
              <w:rPr>
                <w:rStyle w:val="Hyperlink"/>
                <w:noProof/>
              </w:rPr>
              <w:t>6.3</w:t>
            </w:r>
            <w:r w:rsidR="00006A39">
              <w:rPr>
                <w:rFonts w:asciiTheme="minorHAnsi" w:hAnsiTheme="minorHAnsi" w:cstheme="minorBidi"/>
                <w:b w:val="0"/>
                <w:bCs w:val="0"/>
                <w:noProof/>
                <w:color w:val="auto"/>
                <w:sz w:val="22"/>
                <w:szCs w:val="22"/>
                <w:shd w:val="clear" w:color="auto" w:fill="auto"/>
                <w:lang w:val="sk-SK"/>
              </w:rPr>
              <w:tab/>
            </w:r>
            <w:r w:rsidR="00006A39" w:rsidRPr="006B7180">
              <w:rPr>
                <w:rStyle w:val="Hyperlink"/>
                <w:noProof/>
              </w:rPr>
              <w:t>Linky</w:t>
            </w:r>
            <w:r w:rsidR="00006A39">
              <w:rPr>
                <w:noProof/>
                <w:webHidden/>
              </w:rPr>
              <w:tab/>
            </w:r>
            <w:r w:rsidR="00006A39">
              <w:rPr>
                <w:noProof/>
                <w:webHidden/>
              </w:rPr>
              <w:fldChar w:fldCharType="begin"/>
            </w:r>
            <w:r w:rsidR="00006A39">
              <w:rPr>
                <w:noProof/>
                <w:webHidden/>
              </w:rPr>
              <w:instrText xml:space="preserve"> PAGEREF _Toc25663308 \h </w:instrText>
            </w:r>
            <w:r w:rsidR="00006A39">
              <w:rPr>
                <w:noProof/>
                <w:webHidden/>
              </w:rPr>
            </w:r>
            <w:r w:rsidR="00006A39">
              <w:rPr>
                <w:noProof/>
                <w:webHidden/>
              </w:rPr>
              <w:fldChar w:fldCharType="separate"/>
            </w:r>
            <w:r w:rsidR="00006A39">
              <w:rPr>
                <w:noProof/>
                <w:webHidden/>
              </w:rPr>
              <w:t>77</w:t>
            </w:r>
            <w:r w:rsidR="00006A39">
              <w:rPr>
                <w:noProof/>
                <w:webHidden/>
              </w:rPr>
              <w:fldChar w:fldCharType="end"/>
            </w:r>
          </w:hyperlink>
        </w:p>
        <w:p w14:paraId="3B4538A6" w14:textId="1565CFC4" w:rsidR="00083200" w:rsidRPr="00B25E76" w:rsidRDefault="00083200" w:rsidP="00083200">
          <w:pPr>
            <w:spacing w:before="0"/>
            <w:rPr>
              <w:sz w:val="18"/>
              <w:szCs w:val="18"/>
              <w:lang w:val="sk-SK"/>
            </w:rPr>
          </w:pPr>
          <w:r w:rsidRPr="00B25E76">
            <w:rPr>
              <w:b/>
              <w:bCs/>
              <w:sz w:val="18"/>
              <w:szCs w:val="18"/>
              <w:lang w:val="sk-SK"/>
            </w:rPr>
            <w:fldChar w:fldCharType="end"/>
          </w:r>
        </w:p>
      </w:sdtContent>
    </w:sdt>
    <w:p w14:paraId="699AFB97" w14:textId="77777777" w:rsidR="00083200" w:rsidRPr="00B25E76" w:rsidRDefault="00083200" w:rsidP="00083200">
      <w:pPr>
        <w:spacing w:before="0"/>
        <w:rPr>
          <w:lang w:val="sk-SK"/>
        </w:rPr>
      </w:pPr>
    </w:p>
    <w:p w14:paraId="79B2AE0A" w14:textId="77777777" w:rsidR="00083200" w:rsidRPr="00B25E76" w:rsidRDefault="00083200" w:rsidP="00083200">
      <w:pPr>
        <w:spacing w:before="0"/>
        <w:rPr>
          <w:lang w:val="sk-SK"/>
        </w:rPr>
      </w:pPr>
      <w:bookmarkStart w:id="4" w:name="_Toc387764100"/>
      <w:bookmarkStart w:id="5" w:name="_Toc389218843"/>
      <w:bookmarkStart w:id="6" w:name="_Toc389481789"/>
      <w:bookmarkStart w:id="7" w:name="_Toc373502661"/>
      <w:bookmarkStart w:id="8" w:name="_Toc387764103"/>
      <w:bookmarkStart w:id="9" w:name="ARCHITEKTÚRA_SOFTVÉROVÉHO_RIEŠENIA"/>
      <w:bookmarkStart w:id="10" w:name="BKM_1FE5A993_C4EB_4C97_A838_7EA9B188A6E6"/>
      <w:bookmarkEnd w:id="4"/>
      <w:bookmarkEnd w:id="5"/>
      <w:bookmarkEnd w:id="6"/>
      <w:bookmarkEnd w:id="7"/>
    </w:p>
    <w:p w14:paraId="56CB9BD5" w14:textId="77777777" w:rsidR="00083200" w:rsidRPr="00B25E76" w:rsidRDefault="00083200" w:rsidP="00083200">
      <w:pPr>
        <w:widowControl/>
        <w:autoSpaceDE/>
        <w:autoSpaceDN/>
        <w:adjustRightInd/>
        <w:spacing w:before="0" w:after="160" w:line="259" w:lineRule="auto"/>
        <w:jc w:val="left"/>
        <w:rPr>
          <w:rFonts w:eastAsia="Times New Roman"/>
          <w:b/>
          <w:bCs/>
          <w:color w:val="auto"/>
          <w:sz w:val="32"/>
          <w:szCs w:val="32"/>
          <w:shd w:val="clear" w:color="auto" w:fill="auto"/>
          <w:lang w:val="sk-SK"/>
        </w:rPr>
      </w:pPr>
      <w:bookmarkStart w:id="11" w:name="_Toc389218846"/>
      <w:bookmarkStart w:id="12" w:name="_Toc389481792"/>
      <w:bookmarkStart w:id="13" w:name="_Toc390333678"/>
      <w:bookmarkStart w:id="14" w:name="_Toc390347456"/>
      <w:bookmarkStart w:id="15" w:name="_Toc390348463"/>
      <w:r w:rsidRPr="00B25E76">
        <w:rPr>
          <w:lang w:val="sk-SK"/>
        </w:rPr>
        <w:br w:type="page"/>
      </w:r>
    </w:p>
    <w:p w14:paraId="5C26314A" w14:textId="77777777" w:rsidR="00083200" w:rsidRPr="00B25E76" w:rsidRDefault="00083200" w:rsidP="00083200">
      <w:pPr>
        <w:pStyle w:val="Heading1"/>
        <w:numPr>
          <w:ilvl w:val="0"/>
          <w:numId w:val="0"/>
        </w:numPr>
        <w:ind w:left="851" w:hanging="851"/>
      </w:pPr>
      <w:bookmarkStart w:id="16" w:name="_Toc535321079"/>
      <w:bookmarkStart w:id="17" w:name="_Toc4412964"/>
      <w:bookmarkStart w:id="18" w:name="_Toc25663239"/>
      <w:r w:rsidRPr="00B25E76">
        <w:lastRenderedPageBreak/>
        <w:t>Záznam o zmenách</w:t>
      </w:r>
      <w:bookmarkEnd w:id="16"/>
      <w:bookmarkEnd w:id="17"/>
      <w:bookmarkEnd w:id="18"/>
    </w:p>
    <w:tbl>
      <w:tblPr>
        <w:tblW w:w="101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18"/>
        <w:gridCol w:w="6336"/>
        <w:gridCol w:w="1718"/>
        <w:gridCol w:w="1156"/>
      </w:tblGrid>
      <w:tr w:rsidR="00083200" w:rsidRPr="00B25E76" w14:paraId="5483348C" w14:textId="77777777" w:rsidTr="00511896">
        <w:trPr>
          <w:trHeight w:val="935"/>
        </w:trPr>
        <w:tc>
          <w:tcPr>
            <w:tcW w:w="918" w:type="dxa"/>
            <w:shd w:val="clear" w:color="000000" w:fill="F2F2F2"/>
            <w:vAlign w:val="center"/>
            <w:hideMark/>
          </w:tcPr>
          <w:p w14:paraId="403DC7D6" w14:textId="77777777" w:rsidR="00083200" w:rsidRPr="00B25E76" w:rsidRDefault="00083200" w:rsidP="00511896">
            <w:pPr>
              <w:rPr>
                <w:b/>
                <w:lang w:val="sk-SK"/>
              </w:rPr>
            </w:pPr>
            <w:r w:rsidRPr="00B25E76">
              <w:rPr>
                <w:b/>
                <w:lang w:val="sk-SK"/>
              </w:rPr>
              <w:t>Verzia</w:t>
            </w:r>
          </w:p>
        </w:tc>
        <w:tc>
          <w:tcPr>
            <w:tcW w:w="6336" w:type="dxa"/>
            <w:shd w:val="clear" w:color="000000" w:fill="F2F2F2"/>
            <w:vAlign w:val="center"/>
            <w:hideMark/>
          </w:tcPr>
          <w:p w14:paraId="1D28426C" w14:textId="77777777" w:rsidR="00083200" w:rsidRPr="00B25E76" w:rsidRDefault="00083200" w:rsidP="00511896">
            <w:pPr>
              <w:rPr>
                <w:b/>
                <w:lang w:val="sk-SK"/>
              </w:rPr>
            </w:pPr>
            <w:r w:rsidRPr="00B25E76">
              <w:rPr>
                <w:b/>
                <w:lang w:val="sk-SK"/>
              </w:rPr>
              <w:t>Popis zmien</w:t>
            </w:r>
          </w:p>
        </w:tc>
        <w:tc>
          <w:tcPr>
            <w:tcW w:w="1718" w:type="dxa"/>
            <w:shd w:val="clear" w:color="000000" w:fill="F2F2F2"/>
            <w:vAlign w:val="center"/>
          </w:tcPr>
          <w:p w14:paraId="2C88EF5E" w14:textId="77777777" w:rsidR="00083200" w:rsidRPr="00B25E76" w:rsidRDefault="00083200" w:rsidP="00511896">
            <w:pPr>
              <w:jc w:val="left"/>
              <w:rPr>
                <w:b/>
                <w:lang w:val="sk-SK"/>
              </w:rPr>
            </w:pPr>
            <w:r w:rsidRPr="00B25E76">
              <w:rPr>
                <w:b/>
                <w:lang w:val="sk-SK"/>
              </w:rPr>
              <w:t>Autor zmeny</w:t>
            </w:r>
          </w:p>
        </w:tc>
        <w:tc>
          <w:tcPr>
            <w:tcW w:w="1156" w:type="dxa"/>
            <w:shd w:val="clear" w:color="000000" w:fill="F2F2F2"/>
            <w:vAlign w:val="center"/>
          </w:tcPr>
          <w:p w14:paraId="1C53C397" w14:textId="77777777" w:rsidR="00083200" w:rsidRPr="00B25E76" w:rsidRDefault="00083200" w:rsidP="00511896">
            <w:pPr>
              <w:jc w:val="left"/>
              <w:rPr>
                <w:b/>
                <w:lang w:val="sk-SK"/>
              </w:rPr>
            </w:pPr>
            <w:r w:rsidRPr="00B25E76">
              <w:rPr>
                <w:b/>
                <w:lang w:val="sk-SK"/>
              </w:rPr>
              <w:t>Dátum</w:t>
            </w:r>
          </w:p>
        </w:tc>
      </w:tr>
      <w:tr w:rsidR="00083200" w:rsidRPr="00B25E76" w14:paraId="4085AFA7" w14:textId="77777777" w:rsidTr="00511896">
        <w:trPr>
          <w:trHeight w:val="259"/>
        </w:trPr>
        <w:tc>
          <w:tcPr>
            <w:tcW w:w="918" w:type="dxa"/>
            <w:shd w:val="clear" w:color="auto" w:fill="auto"/>
            <w:vAlign w:val="center"/>
          </w:tcPr>
          <w:p w14:paraId="4883BDA5" w14:textId="77777777" w:rsidR="00083200" w:rsidRPr="00B25E76" w:rsidRDefault="00083200" w:rsidP="00511896">
            <w:pPr>
              <w:rPr>
                <w:lang w:val="sk-SK"/>
              </w:rPr>
            </w:pPr>
            <w:r w:rsidRPr="00B25E76">
              <w:rPr>
                <w:lang w:val="sk-SK"/>
              </w:rPr>
              <w:t>0.1</w:t>
            </w:r>
          </w:p>
        </w:tc>
        <w:tc>
          <w:tcPr>
            <w:tcW w:w="6336" w:type="dxa"/>
            <w:shd w:val="clear" w:color="auto" w:fill="auto"/>
            <w:vAlign w:val="center"/>
          </w:tcPr>
          <w:p w14:paraId="010F342B" w14:textId="77777777" w:rsidR="00083200" w:rsidRPr="00B25E76" w:rsidRDefault="00083200" w:rsidP="00511896">
            <w:pPr>
              <w:rPr>
                <w:lang w:val="sk-SK"/>
              </w:rPr>
            </w:pPr>
            <w:r w:rsidRPr="00B25E76">
              <w:rPr>
                <w:lang w:val="sk-SK"/>
              </w:rPr>
              <w:t>Iniciálna verzia dokumentu</w:t>
            </w:r>
          </w:p>
        </w:tc>
        <w:tc>
          <w:tcPr>
            <w:tcW w:w="1718" w:type="dxa"/>
          </w:tcPr>
          <w:p w14:paraId="3F510533" w14:textId="77777777" w:rsidR="00083200" w:rsidRPr="00B25E76" w:rsidRDefault="00083200" w:rsidP="00511896">
            <w:pPr>
              <w:rPr>
                <w:lang w:val="sk-SK"/>
              </w:rPr>
            </w:pPr>
            <w:r w:rsidRPr="00B25E76">
              <w:rPr>
                <w:lang w:val="sk-SK"/>
              </w:rPr>
              <w:t>Ivan Krištek</w:t>
            </w:r>
          </w:p>
        </w:tc>
        <w:tc>
          <w:tcPr>
            <w:tcW w:w="1156" w:type="dxa"/>
          </w:tcPr>
          <w:p w14:paraId="22415C7B" w14:textId="77777777" w:rsidR="00083200" w:rsidRPr="00B25E76" w:rsidRDefault="00083200" w:rsidP="00511896">
            <w:pPr>
              <w:rPr>
                <w:lang w:val="sk-SK"/>
              </w:rPr>
            </w:pPr>
            <w:r w:rsidRPr="00B25E76">
              <w:rPr>
                <w:lang w:val="sk-SK"/>
              </w:rPr>
              <w:t>19.06.2019</w:t>
            </w:r>
          </w:p>
        </w:tc>
      </w:tr>
      <w:tr w:rsidR="00083200" w:rsidRPr="00B25E76" w14:paraId="20D39725" w14:textId="77777777" w:rsidTr="00511896">
        <w:trPr>
          <w:trHeight w:val="259"/>
        </w:trPr>
        <w:tc>
          <w:tcPr>
            <w:tcW w:w="918" w:type="dxa"/>
            <w:shd w:val="clear" w:color="auto" w:fill="auto"/>
            <w:vAlign w:val="center"/>
          </w:tcPr>
          <w:p w14:paraId="63B072C1" w14:textId="77777777" w:rsidR="00083200" w:rsidRPr="00B25E76" w:rsidRDefault="00083200" w:rsidP="00511896">
            <w:pPr>
              <w:rPr>
                <w:lang w:val="sk-SK"/>
              </w:rPr>
            </w:pPr>
            <w:r w:rsidRPr="00B25E76">
              <w:rPr>
                <w:lang w:val="sk-SK"/>
              </w:rPr>
              <w:t>0.2</w:t>
            </w:r>
          </w:p>
        </w:tc>
        <w:tc>
          <w:tcPr>
            <w:tcW w:w="6336" w:type="dxa"/>
            <w:shd w:val="clear" w:color="auto" w:fill="auto"/>
            <w:vAlign w:val="center"/>
          </w:tcPr>
          <w:p w14:paraId="032F5532" w14:textId="77777777" w:rsidR="00083200" w:rsidRPr="00B25E76" w:rsidRDefault="00083200" w:rsidP="00511896">
            <w:pPr>
              <w:rPr>
                <w:lang w:val="sk-SK"/>
              </w:rPr>
            </w:pPr>
            <w:r w:rsidRPr="00B25E76">
              <w:rPr>
                <w:lang w:val="sk-SK"/>
              </w:rPr>
              <w:t>Integrácia na NEV</w:t>
            </w:r>
          </w:p>
        </w:tc>
        <w:tc>
          <w:tcPr>
            <w:tcW w:w="1718" w:type="dxa"/>
          </w:tcPr>
          <w:p w14:paraId="49E4150A" w14:textId="77777777" w:rsidR="00083200" w:rsidRPr="00B25E76" w:rsidRDefault="00083200" w:rsidP="00511896">
            <w:pPr>
              <w:rPr>
                <w:lang w:val="sk-SK"/>
              </w:rPr>
            </w:pPr>
            <w:r w:rsidRPr="00B25E76">
              <w:rPr>
                <w:lang w:val="sk-SK"/>
              </w:rPr>
              <w:t>Ivan Krištek</w:t>
            </w:r>
          </w:p>
        </w:tc>
        <w:tc>
          <w:tcPr>
            <w:tcW w:w="1156" w:type="dxa"/>
          </w:tcPr>
          <w:p w14:paraId="4E07EB1D" w14:textId="77777777" w:rsidR="00083200" w:rsidRPr="00B25E76" w:rsidRDefault="00083200" w:rsidP="00511896">
            <w:pPr>
              <w:rPr>
                <w:lang w:val="sk-SK"/>
              </w:rPr>
            </w:pPr>
            <w:r>
              <w:rPr>
                <w:lang w:val="sk-SK"/>
              </w:rPr>
              <w:t>18.07.2019</w:t>
            </w:r>
          </w:p>
        </w:tc>
      </w:tr>
      <w:tr w:rsidR="00083200" w:rsidRPr="00B25E76" w14:paraId="06206C1A" w14:textId="77777777" w:rsidTr="00511896">
        <w:trPr>
          <w:trHeight w:val="259"/>
        </w:trPr>
        <w:tc>
          <w:tcPr>
            <w:tcW w:w="918" w:type="dxa"/>
            <w:shd w:val="clear" w:color="auto" w:fill="auto"/>
            <w:noWrap/>
            <w:vAlign w:val="center"/>
          </w:tcPr>
          <w:p w14:paraId="705A3796" w14:textId="77777777" w:rsidR="00083200" w:rsidRPr="00B25E76" w:rsidRDefault="00083200" w:rsidP="00511896">
            <w:pPr>
              <w:rPr>
                <w:lang w:val="sk-SK"/>
              </w:rPr>
            </w:pPr>
            <w:r>
              <w:rPr>
                <w:lang w:val="sk-SK"/>
              </w:rPr>
              <w:t>0.3</w:t>
            </w:r>
          </w:p>
        </w:tc>
        <w:tc>
          <w:tcPr>
            <w:tcW w:w="6336" w:type="dxa"/>
            <w:shd w:val="clear" w:color="auto" w:fill="auto"/>
            <w:noWrap/>
            <w:vAlign w:val="center"/>
          </w:tcPr>
          <w:p w14:paraId="50136AD4" w14:textId="77777777" w:rsidR="00083200" w:rsidRDefault="00083200" w:rsidP="00511896">
            <w:pPr>
              <w:rPr>
                <w:lang w:val="sk-SK"/>
              </w:rPr>
            </w:pPr>
            <w:r>
              <w:rPr>
                <w:lang w:val="sk-SK"/>
              </w:rPr>
              <w:t>Oprava URI WS pre integráciu na IS NEV</w:t>
            </w:r>
          </w:p>
          <w:p w14:paraId="13F6323E" w14:textId="77777777" w:rsidR="00083200" w:rsidRPr="002D4DD4" w:rsidRDefault="00083200" w:rsidP="00511896">
            <w:pPr>
              <w:rPr>
                <w:lang w:val="sk-SK"/>
              </w:rPr>
            </w:pPr>
            <w:r w:rsidRPr="002D4DD4">
              <w:rPr>
                <w:lang w:val="sk-SK"/>
              </w:rPr>
              <w:t>Aktualizácia popisu integrácie na IS SP – kapitola 5.1</w:t>
            </w:r>
          </w:p>
          <w:p w14:paraId="66F2253A" w14:textId="77777777" w:rsidR="00083200" w:rsidRPr="002D4DD4" w:rsidRDefault="00083200" w:rsidP="00511896">
            <w:pPr>
              <w:rPr>
                <w:highlight w:val="yellow"/>
                <w:lang w:val="sk-SK"/>
              </w:rPr>
            </w:pPr>
            <w:r w:rsidRPr="002D4DD4">
              <w:rPr>
                <w:lang w:val="sk-SK"/>
              </w:rPr>
              <w:t xml:space="preserve">Aktualizácia popisu integrácie na IS </w:t>
            </w:r>
            <w:r>
              <w:rPr>
                <w:lang w:val="sk-SK"/>
              </w:rPr>
              <w:t>RSD</w:t>
            </w:r>
            <w:r w:rsidRPr="002D4DD4">
              <w:rPr>
                <w:lang w:val="sk-SK"/>
              </w:rPr>
              <w:t xml:space="preserve"> – kapitola 5.2</w:t>
            </w:r>
          </w:p>
        </w:tc>
        <w:tc>
          <w:tcPr>
            <w:tcW w:w="1718" w:type="dxa"/>
          </w:tcPr>
          <w:p w14:paraId="728AFE74" w14:textId="77777777" w:rsidR="00083200" w:rsidRPr="00B25E76" w:rsidRDefault="00083200" w:rsidP="00511896">
            <w:pPr>
              <w:rPr>
                <w:lang w:val="sk-SK"/>
              </w:rPr>
            </w:pPr>
            <w:r w:rsidRPr="00B25E76">
              <w:rPr>
                <w:lang w:val="sk-SK"/>
              </w:rPr>
              <w:t>Ivan Krištek</w:t>
            </w:r>
          </w:p>
        </w:tc>
        <w:tc>
          <w:tcPr>
            <w:tcW w:w="1156" w:type="dxa"/>
          </w:tcPr>
          <w:p w14:paraId="5950A6EB" w14:textId="77777777" w:rsidR="00083200" w:rsidRPr="00B25E76" w:rsidRDefault="00083200" w:rsidP="00511896">
            <w:pPr>
              <w:rPr>
                <w:lang w:val="sk-SK"/>
              </w:rPr>
            </w:pPr>
            <w:r>
              <w:rPr>
                <w:lang w:val="sk-SK"/>
              </w:rPr>
              <w:t>16.09.2019</w:t>
            </w:r>
          </w:p>
        </w:tc>
      </w:tr>
      <w:tr w:rsidR="00083200" w:rsidRPr="00B25E76" w14:paraId="60A8B5FA" w14:textId="77777777" w:rsidTr="00511896">
        <w:trPr>
          <w:trHeight w:val="259"/>
        </w:trPr>
        <w:tc>
          <w:tcPr>
            <w:tcW w:w="918" w:type="dxa"/>
            <w:shd w:val="clear" w:color="auto" w:fill="auto"/>
            <w:noWrap/>
            <w:vAlign w:val="center"/>
          </w:tcPr>
          <w:p w14:paraId="24DFD60C" w14:textId="77777777" w:rsidR="00083200" w:rsidRPr="00B25E76" w:rsidRDefault="00083200" w:rsidP="00511896">
            <w:pPr>
              <w:rPr>
                <w:lang w:val="sk-SK"/>
              </w:rPr>
            </w:pPr>
            <w:r>
              <w:rPr>
                <w:lang w:val="sk-SK"/>
              </w:rPr>
              <w:t>0.4</w:t>
            </w:r>
          </w:p>
        </w:tc>
        <w:tc>
          <w:tcPr>
            <w:tcW w:w="6336" w:type="dxa"/>
            <w:shd w:val="clear" w:color="auto" w:fill="auto"/>
            <w:noWrap/>
            <w:vAlign w:val="center"/>
          </w:tcPr>
          <w:p w14:paraId="3A235178" w14:textId="77777777" w:rsidR="00083200" w:rsidRPr="00B25E76" w:rsidRDefault="00083200" w:rsidP="00511896">
            <w:pPr>
              <w:rPr>
                <w:lang w:val="sk-SK"/>
              </w:rPr>
            </w:pPr>
            <w:r>
              <w:rPr>
                <w:lang w:val="sk-SK"/>
              </w:rPr>
              <w:t>Doplnenie WSDL pre RSD GW (Kapitola 5.2.1.6, 5.2.2.5)</w:t>
            </w:r>
          </w:p>
        </w:tc>
        <w:tc>
          <w:tcPr>
            <w:tcW w:w="1718" w:type="dxa"/>
          </w:tcPr>
          <w:p w14:paraId="77F92A87" w14:textId="77777777" w:rsidR="00083200" w:rsidRPr="00B25E76" w:rsidRDefault="00083200" w:rsidP="00511896">
            <w:pPr>
              <w:rPr>
                <w:lang w:val="sk-SK"/>
              </w:rPr>
            </w:pPr>
            <w:r>
              <w:rPr>
                <w:lang w:val="sk-SK"/>
              </w:rPr>
              <w:t>Miroslav Rúčka</w:t>
            </w:r>
          </w:p>
        </w:tc>
        <w:tc>
          <w:tcPr>
            <w:tcW w:w="1156" w:type="dxa"/>
          </w:tcPr>
          <w:p w14:paraId="2CE17741" w14:textId="77777777" w:rsidR="00083200" w:rsidRPr="00B25E76" w:rsidRDefault="00083200" w:rsidP="00511896">
            <w:pPr>
              <w:rPr>
                <w:lang w:val="sk-SK"/>
              </w:rPr>
            </w:pPr>
            <w:r>
              <w:rPr>
                <w:lang w:val="sk-SK"/>
              </w:rPr>
              <w:t>06.11.2019</w:t>
            </w:r>
          </w:p>
        </w:tc>
      </w:tr>
      <w:tr w:rsidR="00083200" w:rsidRPr="00B25E76" w14:paraId="3637E434" w14:textId="77777777" w:rsidTr="00511896">
        <w:trPr>
          <w:trHeight w:val="259"/>
        </w:trPr>
        <w:tc>
          <w:tcPr>
            <w:tcW w:w="918" w:type="dxa"/>
            <w:shd w:val="clear" w:color="auto" w:fill="auto"/>
            <w:noWrap/>
            <w:vAlign w:val="center"/>
          </w:tcPr>
          <w:p w14:paraId="435A2EF5" w14:textId="77777777" w:rsidR="00083200" w:rsidRPr="0074133C" w:rsidRDefault="00083200" w:rsidP="00511896">
            <w:pPr>
              <w:rPr>
                <w:lang w:val="sk-SK"/>
              </w:rPr>
            </w:pPr>
            <w:r w:rsidRPr="0074133C">
              <w:rPr>
                <w:lang w:val="sk-SK"/>
              </w:rPr>
              <w:t>0.5</w:t>
            </w:r>
          </w:p>
        </w:tc>
        <w:tc>
          <w:tcPr>
            <w:tcW w:w="6336" w:type="dxa"/>
            <w:shd w:val="clear" w:color="auto" w:fill="auto"/>
            <w:noWrap/>
            <w:vAlign w:val="center"/>
          </w:tcPr>
          <w:p w14:paraId="75C83F7F" w14:textId="77777777" w:rsidR="00083200" w:rsidRDefault="00083200" w:rsidP="00511896">
            <w:pPr>
              <w:rPr>
                <w:lang w:val="sk-SK"/>
              </w:rPr>
            </w:pPr>
            <w:r w:rsidRPr="0074133C">
              <w:rPr>
                <w:lang w:val="sk-SK"/>
              </w:rPr>
              <w:t>Spôsob vizualizácie štrukturovaných údajov - kapitola 4.5</w:t>
            </w:r>
          </w:p>
          <w:p w14:paraId="1E38EAD1" w14:textId="77777777" w:rsidR="00083200" w:rsidRDefault="00083200" w:rsidP="00511896">
            <w:pPr>
              <w:rPr>
                <w:lang w:val="sk-SK"/>
              </w:rPr>
            </w:pPr>
            <w:r>
              <w:rPr>
                <w:lang w:val="sk-SK"/>
              </w:rPr>
              <w:t>Transformácia pre údaje z SP – kapitola 5.1.1</w:t>
            </w:r>
          </w:p>
          <w:p w14:paraId="08951B30" w14:textId="77777777" w:rsidR="00083200" w:rsidRDefault="00083200" w:rsidP="00511896">
            <w:pPr>
              <w:rPr>
                <w:lang w:val="sk-SK"/>
              </w:rPr>
            </w:pPr>
            <w:r w:rsidRPr="002D4DD4">
              <w:rPr>
                <w:lang w:val="sk-SK"/>
              </w:rPr>
              <w:t xml:space="preserve">Aktualizácia popisu integrácie na IS </w:t>
            </w:r>
            <w:r>
              <w:rPr>
                <w:lang w:val="sk-SK"/>
              </w:rPr>
              <w:t>FS</w:t>
            </w:r>
            <w:r w:rsidRPr="002D4DD4">
              <w:rPr>
                <w:lang w:val="sk-SK"/>
              </w:rPr>
              <w:t xml:space="preserve"> – kapitola 5.</w:t>
            </w:r>
            <w:r>
              <w:rPr>
                <w:lang w:val="sk-SK"/>
              </w:rPr>
              <w:t>4</w:t>
            </w:r>
          </w:p>
        </w:tc>
        <w:tc>
          <w:tcPr>
            <w:tcW w:w="1718" w:type="dxa"/>
          </w:tcPr>
          <w:p w14:paraId="5B40A9F2" w14:textId="77777777" w:rsidR="00083200" w:rsidRDefault="00083200" w:rsidP="00511896">
            <w:pPr>
              <w:rPr>
                <w:lang w:val="sk-SK"/>
              </w:rPr>
            </w:pPr>
            <w:r>
              <w:rPr>
                <w:lang w:val="sk-SK"/>
              </w:rPr>
              <w:t>Miroslav Rúčka,</w:t>
            </w:r>
          </w:p>
          <w:p w14:paraId="5AC49AE1" w14:textId="77777777" w:rsidR="00083200" w:rsidRDefault="00083200" w:rsidP="00511896">
            <w:pPr>
              <w:rPr>
                <w:lang w:val="sk-SK"/>
              </w:rPr>
            </w:pPr>
            <w:r>
              <w:rPr>
                <w:lang w:val="sk-SK"/>
              </w:rPr>
              <w:t>Ivan Krištek</w:t>
            </w:r>
          </w:p>
        </w:tc>
        <w:tc>
          <w:tcPr>
            <w:tcW w:w="1156" w:type="dxa"/>
          </w:tcPr>
          <w:p w14:paraId="43768E24" w14:textId="77777777" w:rsidR="00083200" w:rsidRDefault="00083200" w:rsidP="00511896">
            <w:pPr>
              <w:rPr>
                <w:lang w:val="sk-SK"/>
              </w:rPr>
            </w:pPr>
            <w:r>
              <w:rPr>
                <w:lang w:val="sk-SK"/>
              </w:rPr>
              <w:t>12.11.2019</w:t>
            </w:r>
          </w:p>
        </w:tc>
      </w:tr>
      <w:tr w:rsidR="00083200" w:rsidRPr="00B25E76" w14:paraId="239FF77B" w14:textId="77777777" w:rsidTr="00511896">
        <w:trPr>
          <w:trHeight w:val="259"/>
        </w:trPr>
        <w:tc>
          <w:tcPr>
            <w:tcW w:w="918" w:type="dxa"/>
            <w:shd w:val="clear" w:color="auto" w:fill="auto"/>
            <w:noWrap/>
            <w:vAlign w:val="center"/>
          </w:tcPr>
          <w:p w14:paraId="193A72AA" w14:textId="77777777" w:rsidR="00083200" w:rsidRPr="0074133C" w:rsidRDefault="00083200" w:rsidP="00511896">
            <w:pPr>
              <w:rPr>
                <w:lang w:val="sk-SK"/>
              </w:rPr>
            </w:pPr>
            <w:r>
              <w:rPr>
                <w:lang w:val="sk-SK"/>
              </w:rPr>
              <w:t>0.6</w:t>
            </w:r>
          </w:p>
        </w:tc>
        <w:tc>
          <w:tcPr>
            <w:tcW w:w="6336" w:type="dxa"/>
            <w:shd w:val="clear" w:color="auto" w:fill="auto"/>
            <w:noWrap/>
            <w:vAlign w:val="center"/>
          </w:tcPr>
          <w:p w14:paraId="724D9A14" w14:textId="77777777" w:rsidR="00083200" w:rsidRPr="0074133C" w:rsidRDefault="00083200" w:rsidP="00511896">
            <w:pPr>
              <w:rPr>
                <w:lang w:val="sk-SK"/>
              </w:rPr>
            </w:pPr>
            <w:r>
              <w:rPr>
                <w:lang w:val="sk-SK"/>
              </w:rPr>
              <w:t>Doplnenie transformácií pre RSD, NEV</w:t>
            </w:r>
          </w:p>
        </w:tc>
        <w:tc>
          <w:tcPr>
            <w:tcW w:w="1718" w:type="dxa"/>
          </w:tcPr>
          <w:p w14:paraId="261CE58E" w14:textId="77777777" w:rsidR="00083200" w:rsidRDefault="00083200" w:rsidP="00511896">
            <w:pPr>
              <w:rPr>
                <w:lang w:val="sk-SK"/>
              </w:rPr>
            </w:pPr>
            <w:r>
              <w:rPr>
                <w:lang w:val="sk-SK"/>
              </w:rPr>
              <w:t>Miroslav Rúčka</w:t>
            </w:r>
          </w:p>
        </w:tc>
        <w:tc>
          <w:tcPr>
            <w:tcW w:w="1156" w:type="dxa"/>
          </w:tcPr>
          <w:p w14:paraId="3D9F4ED4" w14:textId="77777777" w:rsidR="00083200" w:rsidRDefault="00083200" w:rsidP="00511896">
            <w:pPr>
              <w:rPr>
                <w:lang w:val="sk-SK"/>
              </w:rPr>
            </w:pPr>
            <w:r>
              <w:rPr>
                <w:lang w:val="sk-SK"/>
              </w:rPr>
              <w:t>20.11.2019</w:t>
            </w:r>
          </w:p>
        </w:tc>
      </w:tr>
      <w:tr w:rsidR="00083200" w:rsidRPr="00B25E76" w14:paraId="3E1A7D59" w14:textId="77777777" w:rsidTr="00511896">
        <w:trPr>
          <w:trHeight w:val="259"/>
        </w:trPr>
        <w:tc>
          <w:tcPr>
            <w:tcW w:w="918" w:type="dxa"/>
            <w:shd w:val="clear" w:color="auto" w:fill="auto"/>
            <w:noWrap/>
            <w:vAlign w:val="center"/>
          </w:tcPr>
          <w:p w14:paraId="4AE5E2B4" w14:textId="2B92936A" w:rsidR="00083200" w:rsidRDefault="006078AF" w:rsidP="00511896">
            <w:pPr>
              <w:rPr>
                <w:lang w:val="sk-SK"/>
              </w:rPr>
            </w:pPr>
            <w:r>
              <w:rPr>
                <w:lang w:val="sk-SK"/>
              </w:rPr>
              <w:t>1</w:t>
            </w:r>
            <w:r w:rsidR="00083200">
              <w:rPr>
                <w:lang w:val="sk-SK"/>
              </w:rPr>
              <w:t>.</w:t>
            </w:r>
            <w:r>
              <w:rPr>
                <w:lang w:val="sk-SK"/>
              </w:rPr>
              <w:t>0</w:t>
            </w:r>
          </w:p>
        </w:tc>
        <w:tc>
          <w:tcPr>
            <w:tcW w:w="6336" w:type="dxa"/>
            <w:shd w:val="clear" w:color="auto" w:fill="auto"/>
            <w:noWrap/>
            <w:vAlign w:val="center"/>
          </w:tcPr>
          <w:p w14:paraId="7036F5FE" w14:textId="23F8ECFC" w:rsidR="00083200" w:rsidRDefault="00083200" w:rsidP="00511896">
            <w:pPr>
              <w:rPr>
                <w:lang w:val="sk-SK"/>
              </w:rPr>
            </w:pPr>
            <w:r>
              <w:rPr>
                <w:lang w:val="sk-SK"/>
              </w:rPr>
              <w:t xml:space="preserve">Doplnenie </w:t>
            </w:r>
            <w:r w:rsidR="006078AF">
              <w:rPr>
                <w:lang w:val="sk-SK"/>
              </w:rPr>
              <w:t>popisu použitia transformácií (Kapitola 6)</w:t>
            </w:r>
          </w:p>
        </w:tc>
        <w:tc>
          <w:tcPr>
            <w:tcW w:w="1718" w:type="dxa"/>
          </w:tcPr>
          <w:p w14:paraId="078812FA" w14:textId="77777777" w:rsidR="00083200" w:rsidRDefault="00083200" w:rsidP="00511896">
            <w:pPr>
              <w:rPr>
                <w:lang w:val="sk-SK"/>
              </w:rPr>
            </w:pPr>
            <w:r>
              <w:rPr>
                <w:lang w:val="sk-SK"/>
              </w:rPr>
              <w:t>Miroslav Rúčka</w:t>
            </w:r>
          </w:p>
        </w:tc>
        <w:tc>
          <w:tcPr>
            <w:tcW w:w="1156" w:type="dxa"/>
          </w:tcPr>
          <w:p w14:paraId="0A4CC47C" w14:textId="525C7B83" w:rsidR="00083200" w:rsidRDefault="00083200" w:rsidP="00511896">
            <w:pPr>
              <w:rPr>
                <w:lang w:val="sk-SK"/>
              </w:rPr>
            </w:pPr>
            <w:r>
              <w:rPr>
                <w:lang w:val="sk-SK"/>
              </w:rPr>
              <w:t>2</w:t>
            </w:r>
            <w:r w:rsidR="006078AF">
              <w:rPr>
                <w:lang w:val="sk-SK"/>
              </w:rPr>
              <w:t>2</w:t>
            </w:r>
            <w:r>
              <w:rPr>
                <w:lang w:val="sk-SK"/>
              </w:rPr>
              <w:t>.11.2019</w:t>
            </w:r>
          </w:p>
        </w:tc>
      </w:tr>
      <w:tr w:rsidR="00BA0734" w:rsidRPr="00B25E76" w14:paraId="1CE9C2ED" w14:textId="77777777" w:rsidTr="00511896">
        <w:trPr>
          <w:trHeight w:val="259"/>
        </w:trPr>
        <w:tc>
          <w:tcPr>
            <w:tcW w:w="918" w:type="dxa"/>
            <w:shd w:val="clear" w:color="auto" w:fill="auto"/>
            <w:noWrap/>
            <w:vAlign w:val="center"/>
          </w:tcPr>
          <w:p w14:paraId="2678CE77" w14:textId="2D162576" w:rsidR="00BA0734" w:rsidRDefault="00BA0734" w:rsidP="00511896">
            <w:pPr>
              <w:rPr>
                <w:lang w:val="sk-SK"/>
              </w:rPr>
            </w:pPr>
            <w:r>
              <w:rPr>
                <w:lang w:val="sk-SK"/>
              </w:rPr>
              <w:t>1.2</w:t>
            </w:r>
          </w:p>
        </w:tc>
        <w:tc>
          <w:tcPr>
            <w:tcW w:w="6336" w:type="dxa"/>
            <w:shd w:val="clear" w:color="auto" w:fill="auto"/>
            <w:noWrap/>
            <w:vAlign w:val="center"/>
          </w:tcPr>
          <w:p w14:paraId="03958453" w14:textId="258257CF" w:rsidR="00BA0734" w:rsidRDefault="00BA0734" w:rsidP="00511896">
            <w:pPr>
              <w:rPr>
                <w:lang w:val="sk-SK"/>
              </w:rPr>
            </w:pPr>
            <w:r>
              <w:rPr>
                <w:lang w:val="sk-SK"/>
              </w:rPr>
              <w:t xml:space="preserve">Update xslt transformácie </w:t>
            </w:r>
            <w:r w:rsidRPr="00BA0734">
              <w:rPr>
                <w:lang w:val="sk-SK"/>
              </w:rPr>
              <w:t>getConsolidatedData.xsl</w:t>
            </w:r>
          </w:p>
        </w:tc>
        <w:tc>
          <w:tcPr>
            <w:tcW w:w="1718" w:type="dxa"/>
          </w:tcPr>
          <w:p w14:paraId="1A021682" w14:textId="4959A024" w:rsidR="00BA0734" w:rsidRDefault="00BA0734" w:rsidP="00511896">
            <w:pPr>
              <w:rPr>
                <w:lang w:val="sk-SK"/>
              </w:rPr>
            </w:pPr>
            <w:r>
              <w:rPr>
                <w:lang w:val="sk-SK"/>
              </w:rPr>
              <w:t>Miroslav Rúčka</w:t>
            </w:r>
          </w:p>
        </w:tc>
        <w:tc>
          <w:tcPr>
            <w:tcW w:w="1156" w:type="dxa"/>
          </w:tcPr>
          <w:p w14:paraId="5D262F19" w14:textId="7E08ECB8" w:rsidR="00BA0734" w:rsidRDefault="00BA0734" w:rsidP="00511896">
            <w:pPr>
              <w:rPr>
                <w:lang w:val="sk-SK"/>
              </w:rPr>
            </w:pPr>
            <w:r>
              <w:rPr>
                <w:lang w:val="sk-SK"/>
              </w:rPr>
              <w:t>12.6.2020</w:t>
            </w:r>
            <w:bookmarkStart w:id="19" w:name="_GoBack"/>
            <w:bookmarkEnd w:id="19"/>
          </w:p>
        </w:tc>
      </w:tr>
    </w:tbl>
    <w:p w14:paraId="194790EE" w14:textId="77777777" w:rsidR="00083200" w:rsidRPr="00B25E76" w:rsidRDefault="00083200" w:rsidP="00083200">
      <w:pPr>
        <w:rPr>
          <w:lang w:val="sk-SK"/>
        </w:rPr>
      </w:pPr>
    </w:p>
    <w:p w14:paraId="698FCCE1" w14:textId="77777777" w:rsidR="00083200" w:rsidRPr="00B25E76" w:rsidRDefault="00083200" w:rsidP="00083200">
      <w:pPr>
        <w:widowControl/>
        <w:autoSpaceDE/>
        <w:autoSpaceDN/>
        <w:adjustRightInd/>
        <w:spacing w:before="0" w:after="160" w:line="259" w:lineRule="auto"/>
        <w:jc w:val="left"/>
        <w:rPr>
          <w:lang w:val="sk-SK"/>
        </w:rPr>
      </w:pPr>
      <w:r w:rsidRPr="00B25E76">
        <w:rPr>
          <w:lang w:val="sk-SK"/>
        </w:rPr>
        <w:br w:type="page"/>
      </w:r>
      <w:bookmarkEnd w:id="8"/>
      <w:bookmarkEnd w:id="11"/>
      <w:bookmarkEnd w:id="12"/>
      <w:bookmarkEnd w:id="13"/>
      <w:bookmarkEnd w:id="14"/>
      <w:bookmarkEnd w:id="15"/>
    </w:p>
    <w:p w14:paraId="4CB3CC73" w14:textId="77777777" w:rsidR="00083200" w:rsidRPr="00B25E76" w:rsidRDefault="00083200" w:rsidP="00083200">
      <w:pPr>
        <w:rPr>
          <w:lang w:val="sk-SK"/>
        </w:rPr>
      </w:pPr>
    </w:p>
    <w:p w14:paraId="28B72328" w14:textId="77777777" w:rsidR="00083200" w:rsidRPr="00B25E76" w:rsidRDefault="00083200" w:rsidP="00083200">
      <w:pPr>
        <w:pStyle w:val="Heading1"/>
      </w:pPr>
      <w:bookmarkStart w:id="20" w:name="_Toc25663240"/>
      <w:r w:rsidRPr="00B25E76">
        <w:t>Úvod</w:t>
      </w:r>
      <w:bookmarkEnd w:id="20"/>
    </w:p>
    <w:p w14:paraId="14CC8508" w14:textId="77777777" w:rsidR="00083200" w:rsidRPr="00B25E76" w:rsidRDefault="00083200" w:rsidP="00083200">
      <w:pPr>
        <w:rPr>
          <w:lang w:val="sk-SK"/>
        </w:rPr>
      </w:pPr>
      <w:r w:rsidRPr="00B25E76">
        <w:rPr>
          <w:lang w:val="sk-SK"/>
        </w:rPr>
        <w:t xml:space="preserve">Dokument typu „integračný manuál pre ISM“ je určený dodávateľom IS mesta (ISM), ktorí sa budú integrovať na DCOM. Tento konkrétny integračný manuál popisuje integráciu na agendové systémy. </w:t>
      </w:r>
    </w:p>
    <w:p w14:paraId="05185309" w14:textId="77777777" w:rsidR="00083200" w:rsidRPr="00B25E76" w:rsidRDefault="00083200" w:rsidP="00083200">
      <w:pPr>
        <w:rPr>
          <w:lang w:val="sk-SK"/>
        </w:rPr>
      </w:pPr>
      <w:r w:rsidRPr="00B25E76">
        <w:rPr>
          <w:lang w:val="sk-SK"/>
        </w:rPr>
        <w:t xml:space="preserve">Tento dokument nadväzuje na dokument s názvom </w:t>
      </w:r>
      <w:r w:rsidRPr="00B25E76">
        <w:rPr>
          <w:i/>
          <w:lang w:val="sk-SK"/>
        </w:rPr>
        <w:t>Integračný manuál pre ISM: Princípy integrácie</w:t>
      </w:r>
      <w:r w:rsidRPr="00B25E76">
        <w:rPr>
          <w:lang w:val="sk-SK"/>
        </w:rPr>
        <w:t>, ktorý popisuje základné princípy integrácie ISM a IS DCOM.</w:t>
      </w:r>
    </w:p>
    <w:p w14:paraId="11362C8E" w14:textId="77777777" w:rsidR="00083200" w:rsidRPr="00B25E76" w:rsidRDefault="00083200" w:rsidP="00083200">
      <w:pPr>
        <w:rPr>
          <w:lang w:val="sk-SK"/>
        </w:rPr>
      </w:pPr>
      <w:r w:rsidRPr="00B25E76">
        <w:rPr>
          <w:lang w:val="sk-SK"/>
        </w:rPr>
        <w:t>Integračné rozhranie na agendové systémy budú využívať všetky mestá.</w:t>
      </w:r>
    </w:p>
    <w:p w14:paraId="66580479" w14:textId="77777777" w:rsidR="00083200" w:rsidRPr="00B25E76" w:rsidRDefault="00083200" w:rsidP="00083200">
      <w:pPr>
        <w:pStyle w:val="Heading1"/>
      </w:pPr>
      <w:bookmarkStart w:id="21" w:name="_Toc4412966"/>
      <w:bookmarkStart w:id="22" w:name="_Toc25663241"/>
      <w:r w:rsidRPr="00B25E76">
        <w:t>Skratky</w:t>
      </w:r>
      <w:bookmarkEnd w:id="21"/>
      <w:bookmarkEnd w:id="22"/>
    </w:p>
    <w:tbl>
      <w:tblPr>
        <w:tblStyle w:val="TableGrid"/>
        <w:tblW w:w="0" w:type="auto"/>
        <w:tblLook w:val="04A0" w:firstRow="1" w:lastRow="0" w:firstColumn="1" w:lastColumn="0" w:noHBand="0" w:noVBand="1"/>
      </w:tblPr>
      <w:tblGrid>
        <w:gridCol w:w="1929"/>
        <w:gridCol w:w="7421"/>
      </w:tblGrid>
      <w:tr w:rsidR="00083200" w:rsidRPr="00B25E76" w14:paraId="3F75A335" w14:textId="77777777" w:rsidTr="00511896">
        <w:tc>
          <w:tcPr>
            <w:tcW w:w="1929" w:type="dxa"/>
            <w:shd w:val="clear" w:color="auto" w:fill="D9D9D9" w:themeFill="background1" w:themeFillShade="D9"/>
          </w:tcPr>
          <w:p w14:paraId="59B07B55" w14:textId="77777777" w:rsidR="00083200" w:rsidRPr="00B25E76" w:rsidRDefault="00083200" w:rsidP="00511896">
            <w:pPr>
              <w:pStyle w:val="Caption"/>
              <w:rPr>
                <w:lang w:val="sk-SK"/>
              </w:rPr>
            </w:pPr>
            <w:r w:rsidRPr="00B25E76">
              <w:rPr>
                <w:lang w:val="sk-SK"/>
              </w:rPr>
              <w:t>Skratka</w:t>
            </w:r>
          </w:p>
        </w:tc>
        <w:tc>
          <w:tcPr>
            <w:tcW w:w="7421" w:type="dxa"/>
            <w:shd w:val="clear" w:color="auto" w:fill="D9D9D9" w:themeFill="background1" w:themeFillShade="D9"/>
          </w:tcPr>
          <w:p w14:paraId="627862DD" w14:textId="77777777" w:rsidR="00083200" w:rsidRPr="00B25E76" w:rsidRDefault="00083200" w:rsidP="00511896">
            <w:pPr>
              <w:pStyle w:val="Caption"/>
              <w:rPr>
                <w:lang w:val="sk-SK"/>
              </w:rPr>
            </w:pPr>
            <w:r w:rsidRPr="00B25E76">
              <w:rPr>
                <w:lang w:val="sk-SK"/>
              </w:rPr>
              <w:t>Význam</w:t>
            </w:r>
          </w:p>
        </w:tc>
      </w:tr>
      <w:tr w:rsidR="00083200" w:rsidRPr="00B25E76" w14:paraId="4DF98475" w14:textId="77777777" w:rsidTr="00511896">
        <w:tc>
          <w:tcPr>
            <w:tcW w:w="1929" w:type="dxa"/>
          </w:tcPr>
          <w:p w14:paraId="1F0309D0" w14:textId="77777777" w:rsidR="00083200" w:rsidRPr="00B25E76" w:rsidRDefault="00083200" w:rsidP="00511896">
            <w:pPr>
              <w:rPr>
                <w:lang w:val="sk-SK"/>
              </w:rPr>
            </w:pPr>
            <w:r w:rsidRPr="00B25E76">
              <w:rPr>
                <w:lang w:val="sk-SK"/>
              </w:rPr>
              <w:t>DCOM</w:t>
            </w:r>
          </w:p>
        </w:tc>
        <w:tc>
          <w:tcPr>
            <w:tcW w:w="7421" w:type="dxa"/>
          </w:tcPr>
          <w:p w14:paraId="529C3712" w14:textId="77777777" w:rsidR="00083200" w:rsidRPr="00B25E76" w:rsidRDefault="00083200" w:rsidP="00511896">
            <w:pPr>
              <w:rPr>
                <w:lang w:val="sk-SK"/>
              </w:rPr>
            </w:pPr>
            <w:r w:rsidRPr="00B25E76">
              <w:rPr>
                <w:lang w:val="sk-SK"/>
              </w:rPr>
              <w:t>Dátové centrum obcí a miest</w:t>
            </w:r>
          </w:p>
        </w:tc>
      </w:tr>
      <w:tr w:rsidR="00083200" w:rsidRPr="00B25E76" w14:paraId="6E2370BC" w14:textId="77777777" w:rsidTr="00511896">
        <w:tc>
          <w:tcPr>
            <w:tcW w:w="1929" w:type="dxa"/>
          </w:tcPr>
          <w:p w14:paraId="785B4AF3" w14:textId="77777777" w:rsidR="00083200" w:rsidRPr="00B25E76" w:rsidRDefault="00083200" w:rsidP="00511896">
            <w:pPr>
              <w:rPr>
                <w:lang w:val="sk-SK"/>
              </w:rPr>
            </w:pPr>
            <w:r w:rsidRPr="00B25E76">
              <w:rPr>
                <w:lang w:val="sk-SK"/>
              </w:rPr>
              <w:t>ISM</w:t>
            </w:r>
          </w:p>
        </w:tc>
        <w:tc>
          <w:tcPr>
            <w:tcW w:w="7421" w:type="dxa"/>
          </w:tcPr>
          <w:p w14:paraId="6157534C" w14:textId="77777777" w:rsidR="00083200" w:rsidRPr="00B25E76" w:rsidRDefault="00083200" w:rsidP="00511896">
            <w:pPr>
              <w:rPr>
                <w:lang w:val="sk-SK"/>
              </w:rPr>
            </w:pPr>
            <w:r w:rsidRPr="00B25E76">
              <w:rPr>
                <w:lang w:val="sk-SK"/>
              </w:rPr>
              <w:t>Informačný systém mesta</w:t>
            </w:r>
          </w:p>
        </w:tc>
      </w:tr>
      <w:tr w:rsidR="00083200" w:rsidRPr="00B25E76" w14:paraId="6F0A2AD7" w14:textId="77777777" w:rsidTr="00511896">
        <w:tc>
          <w:tcPr>
            <w:tcW w:w="1929" w:type="dxa"/>
          </w:tcPr>
          <w:p w14:paraId="60A8CC3D" w14:textId="77777777" w:rsidR="00083200" w:rsidRPr="00B25E76" w:rsidRDefault="00083200" w:rsidP="00511896">
            <w:pPr>
              <w:rPr>
                <w:lang w:val="sk-SK"/>
              </w:rPr>
            </w:pPr>
            <w:r w:rsidRPr="00B25E76">
              <w:rPr>
                <w:lang w:val="sk-SK"/>
              </w:rPr>
              <w:t>IS VS</w:t>
            </w:r>
          </w:p>
        </w:tc>
        <w:tc>
          <w:tcPr>
            <w:tcW w:w="7421" w:type="dxa"/>
          </w:tcPr>
          <w:p w14:paraId="46B02863" w14:textId="77777777" w:rsidR="00083200" w:rsidRPr="00B25E76" w:rsidRDefault="00083200" w:rsidP="00511896">
            <w:pPr>
              <w:rPr>
                <w:lang w:val="sk-SK"/>
              </w:rPr>
            </w:pPr>
            <w:r w:rsidRPr="00B25E76">
              <w:rPr>
                <w:lang w:val="sk-SK"/>
              </w:rPr>
              <w:t>Informačný systém verejnej správy</w:t>
            </w:r>
          </w:p>
        </w:tc>
      </w:tr>
      <w:tr w:rsidR="00083200" w:rsidRPr="00B25E76" w14:paraId="6933EF7D" w14:textId="77777777" w:rsidTr="00511896">
        <w:tc>
          <w:tcPr>
            <w:tcW w:w="1929" w:type="dxa"/>
          </w:tcPr>
          <w:p w14:paraId="741A61E1" w14:textId="77777777" w:rsidR="00083200" w:rsidRPr="00B25E76" w:rsidRDefault="00083200" w:rsidP="00511896">
            <w:pPr>
              <w:rPr>
                <w:lang w:val="sk-SK"/>
              </w:rPr>
            </w:pPr>
          </w:p>
        </w:tc>
        <w:tc>
          <w:tcPr>
            <w:tcW w:w="7421" w:type="dxa"/>
          </w:tcPr>
          <w:p w14:paraId="3329E49B" w14:textId="77777777" w:rsidR="00083200" w:rsidRPr="00B25E76" w:rsidRDefault="00083200" w:rsidP="00511896">
            <w:pPr>
              <w:rPr>
                <w:lang w:val="sk-SK"/>
              </w:rPr>
            </w:pPr>
          </w:p>
        </w:tc>
      </w:tr>
    </w:tbl>
    <w:p w14:paraId="08777ECE" w14:textId="77777777" w:rsidR="00083200" w:rsidRPr="00B25E76" w:rsidRDefault="00083200" w:rsidP="00083200">
      <w:pPr>
        <w:rPr>
          <w:lang w:val="sk-SK"/>
        </w:rPr>
      </w:pPr>
      <w:bookmarkStart w:id="23" w:name="_Toc425428626"/>
      <w:bookmarkStart w:id="24" w:name="_Toc425429977"/>
      <w:bookmarkStart w:id="25" w:name="_Toc425929669"/>
      <w:bookmarkEnd w:id="23"/>
      <w:bookmarkEnd w:id="24"/>
    </w:p>
    <w:p w14:paraId="6B4869FE" w14:textId="77777777" w:rsidR="00083200" w:rsidRPr="00B25E76" w:rsidRDefault="00083200" w:rsidP="00083200">
      <w:pPr>
        <w:rPr>
          <w:rFonts w:eastAsia="Times New Roman"/>
          <w:color w:val="auto"/>
          <w:sz w:val="32"/>
          <w:szCs w:val="32"/>
          <w:shd w:val="clear" w:color="auto" w:fill="auto"/>
          <w:lang w:val="sk-SK"/>
        </w:rPr>
      </w:pPr>
      <w:r w:rsidRPr="00B25E76">
        <w:rPr>
          <w:lang w:val="sk-SK"/>
        </w:rPr>
        <w:br w:type="page"/>
      </w:r>
    </w:p>
    <w:p w14:paraId="54172836" w14:textId="77777777" w:rsidR="00083200" w:rsidRPr="00B25E76" w:rsidRDefault="00083200" w:rsidP="00083200">
      <w:pPr>
        <w:pStyle w:val="Heading1"/>
      </w:pPr>
      <w:bookmarkStart w:id="26" w:name="_Toc25663242"/>
      <w:r w:rsidRPr="00B25E76">
        <w:lastRenderedPageBreak/>
        <w:t>Agendové systémy ISVS</w:t>
      </w:r>
      <w:bookmarkEnd w:id="26"/>
    </w:p>
    <w:p w14:paraId="176E9209" w14:textId="77777777" w:rsidR="00083200" w:rsidRPr="00B25E76" w:rsidRDefault="00083200" w:rsidP="00083200">
      <w:pPr>
        <w:rPr>
          <w:lang w:val="sk-SK"/>
        </w:rPr>
      </w:pPr>
      <w:r w:rsidRPr="00B25E76">
        <w:rPr>
          <w:lang w:val="sk-SK"/>
        </w:rPr>
        <w:t xml:space="preserve">Agendové systémy sú informačné systémy verejnej správy v správe orgánov verejnej moci, ktoré slúžia na zabezpečenie výkonu verejnej moci v rozsahu pôsobnosti a oprávnení týchto orgánov podľa osobitných predpisov. Získavanie údajov z agendových informačných systémov, ktoré obce potrebujú na výkon verejnej moci, zabezpečuje IS DCOM v zmysle zákonom stanoveného oprávnenia takéto údaje získavať. Správca IS DCOM má uzatvorenú s každým správcom agendového informačného systému (poskytovateľom údajov) uzatvorenú Dohodu o poskytovaní údajov. </w:t>
      </w:r>
    </w:p>
    <w:p w14:paraId="07E524C3" w14:textId="77777777" w:rsidR="00083200" w:rsidRPr="00B25E76" w:rsidRDefault="00083200" w:rsidP="00083200">
      <w:pPr>
        <w:rPr>
          <w:lang w:val="sk-SK"/>
        </w:rPr>
      </w:pPr>
      <w:r w:rsidRPr="00B25E76">
        <w:rPr>
          <w:lang w:val="sk-SK"/>
        </w:rPr>
        <w:t>Podľa ustanovení správneho poriadku sa údaje z informačných systémov verejnej správy a výpisy z nich, okrem údajov a výpisov z registra trestov, považujú za všeobecne známe skutočnosti a sú použiteľné na právne účely.</w:t>
      </w:r>
    </w:p>
    <w:p w14:paraId="7CBFF6DF" w14:textId="77777777" w:rsidR="00083200" w:rsidRPr="00B25E76" w:rsidRDefault="00083200" w:rsidP="00083200">
      <w:pPr>
        <w:pStyle w:val="Heading1"/>
      </w:pPr>
      <w:bookmarkStart w:id="27" w:name="_Toc25663243"/>
      <w:r w:rsidRPr="00B25E76">
        <w:t>Použitie údajov – cieľ integrácie</w:t>
      </w:r>
      <w:bookmarkEnd w:id="27"/>
    </w:p>
    <w:p w14:paraId="6B6EC564" w14:textId="77777777" w:rsidR="00083200" w:rsidRPr="00B25E76" w:rsidRDefault="00083200" w:rsidP="00083200">
      <w:pPr>
        <w:pStyle w:val="Heading2"/>
      </w:pPr>
      <w:bookmarkStart w:id="28" w:name="_Toc10014387"/>
      <w:bookmarkStart w:id="29" w:name="_Ref18939625"/>
      <w:bookmarkStart w:id="30" w:name="_Toc25663244"/>
      <w:r w:rsidRPr="00B25E76">
        <w:t>Integrácia na IS Sociálnej poisťovne</w:t>
      </w:r>
      <w:bookmarkEnd w:id="28"/>
      <w:bookmarkEnd w:id="29"/>
      <w:bookmarkEnd w:id="30"/>
    </w:p>
    <w:p w14:paraId="13977B40" w14:textId="77777777" w:rsidR="00083200" w:rsidRPr="00B25E76" w:rsidRDefault="00083200" w:rsidP="00083200">
      <w:pPr>
        <w:rPr>
          <w:lang w:val="sk-SK"/>
        </w:rPr>
      </w:pPr>
      <w:r w:rsidRPr="00B25E76">
        <w:rPr>
          <w:lang w:val="sk-SK"/>
        </w:rPr>
        <w:t>Cieľom integrácie IS DCOM na elektronické služby IS SP je podpora poskytovania elektronických služieb samosprávy, ktoré vyžaduje informácia o sociálnej situácii žiadateľa.</w:t>
      </w:r>
    </w:p>
    <w:p w14:paraId="35600BB6" w14:textId="77777777" w:rsidR="00083200" w:rsidRPr="00B25E76" w:rsidRDefault="00083200" w:rsidP="00083200">
      <w:pPr>
        <w:rPr>
          <w:lang w:val="sk-SK"/>
        </w:rPr>
      </w:pPr>
      <w:r w:rsidRPr="00B25E76">
        <w:rPr>
          <w:lang w:val="sk-SK"/>
        </w:rPr>
        <w:t>Jedná sa o nasledovné služby samosprávy:</w:t>
      </w:r>
    </w:p>
    <w:p w14:paraId="40AE0734" w14:textId="77777777" w:rsidR="00083200" w:rsidRPr="00B25E76" w:rsidRDefault="00083200" w:rsidP="00083200">
      <w:pPr>
        <w:pStyle w:val="ListParagraph"/>
        <w:numPr>
          <w:ilvl w:val="0"/>
          <w:numId w:val="6"/>
        </w:numPr>
        <w:spacing w:before="0" w:line="360" w:lineRule="auto"/>
      </w:pPr>
      <w:r w:rsidRPr="00B25E76">
        <w:t>Prenájom bytových priestorov obce</w:t>
      </w:r>
    </w:p>
    <w:p w14:paraId="6F5737AB" w14:textId="77777777" w:rsidR="00083200" w:rsidRPr="00B25E76" w:rsidRDefault="00083200" w:rsidP="00083200">
      <w:pPr>
        <w:pStyle w:val="ListParagraph"/>
        <w:numPr>
          <w:ilvl w:val="0"/>
          <w:numId w:val="6"/>
        </w:numPr>
        <w:spacing w:before="0" w:line="360" w:lineRule="auto"/>
      </w:pPr>
      <w:r w:rsidRPr="00B25E76">
        <w:t>Prideľovanie bytu osobitného určenia alebo bytu v dome osobitného určenia</w:t>
      </w:r>
      <w:r w:rsidRPr="00B25E76">
        <w:tab/>
      </w:r>
    </w:p>
    <w:p w14:paraId="7FFF9CE5" w14:textId="77777777" w:rsidR="00083200" w:rsidRPr="00B25E76" w:rsidRDefault="00083200" w:rsidP="00083200">
      <w:pPr>
        <w:pStyle w:val="ListParagraph"/>
        <w:numPr>
          <w:ilvl w:val="0"/>
          <w:numId w:val="6"/>
        </w:numPr>
        <w:spacing w:before="0" w:line="360" w:lineRule="auto"/>
      </w:pPr>
      <w:r w:rsidRPr="00B25E76">
        <w:t>Poskytovanie jednorazovej dávky v hmotnej núdzi</w:t>
      </w:r>
    </w:p>
    <w:p w14:paraId="0C32EE1D" w14:textId="77777777" w:rsidR="00083200" w:rsidRPr="00B25E76" w:rsidRDefault="00083200" w:rsidP="00083200">
      <w:pPr>
        <w:pStyle w:val="ListParagraph"/>
        <w:numPr>
          <w:ilvl w:val="0"/>
          <w:numId w:val="6"/>
        </w:numPr>
        <w:spacing w:before="0" w:line="360" w:lineRule="auto"/>
      </w:pPr>
      <w:r w:rsidRPr="00B25E76">
        <w:t>Poskytovanie odľahčovacej služby</w:t>
      </w:r>
    </w:p>
    <w:p w14:paraId="18E577D3" w14:textId="77777777" w:rsidR="00083200" w:rsidRPr="00B25E76" w:rsidRDefault="00083200" w:rsidP="00083200">
      <w:pPr>
        <w:pStyle w:val="ListParagraph"/>
        <w:numPr>
          <w:ilvl w:val="0"/>
          <w:numId w:val="6"/>
        </w:numPr>
        <w:spacing w:before="0" w:line="360" w:lineRule="auto"/>
      </w:pPr>
      <w:r w:rsidRPr="00B25E76">
        <w:t>Poskytovanie opatrovateľskej služby</w:t>
      </w:r>
    </w:p>
    <w:p w14:paraId="3632905A" w14:textId="77777777" w:rsidR="00083200" w:rsidRPr="00B25E76" w:rsidRDefault="00083200" w:rsidP="00083200">
      <w:pPr>
        <w:pStyle w:val="ListParagraph"/>
        <w:numPr>
          <w:ilvl w:val="0"/>
          <w:numId w:val="6"/>
        </w:numPr>
        <w:spacing w:before="0" w:line="360" w:lineRule="auto"/>
      </w:pPr>
      <w:r w:rsidRPr="00B25E76">
        <w:t>Poskytovanie prepravnej služby</w:t>
      </w:r>
    </w:p>
    <w:p w14:paraId="4CD89719" w14:textId="77777777" w:rsidR="00083200" w:rsidRPr="00B25E76" w:rsidRDefault="00083200" w:rsidP="00083200">
      <w:pPr>
        <w:pStyle w:val="ListParagraph"/>
        <w:numPr>
          <w:ilvl w:val="0"/>
          <w:numId w:val="6"/>
        </w:numPr>
        <w:spacing w:before="0" w:line="360" w:lineRule="auto"/>
      </w:pPr>
      <w:r w:rsidRPr="00B25E76">
        <w:t>Poskytovanie sociálnej služby monitorovania a signalizácie potreby pomoci</w:t>
      </w:r>
    </w:p>
    <w:p w14:paraId="2C298216" w14:textId="77777777" w:rsidR="00083200" w:rsidRPr="00B25E76" w:rsidRDefault="00083200" w:rsidP="00083200">
      <w:pPr>
        <w:pStyle w:val="ListParagraph"/>
        <w:numPr>
          <w:ilvl w:val="0"/>
          <w:numId w:val="6"/>
        </w:numPr>
        <w:spacing w:before="0" w:line="360" w:lineRule="auto"/>
      </w:pPr>
      <w:r w:rsidRPr="00B25E76">
        <w:t>Poskytovanie sociálnej služby v dennom stacionári</w:t>
      </w:r>
    </w:p>
    <w:p w14:paraId="4F703DF7" w14:textId="77777777" w:rsidR="00083200" w:rsidRPr="00B25E76" w:rsidRDefault="00083200" w:rsidP="00083200">
      <w:pPr>
        <w:pStyle w:val="ListParagraph"/>
        <w:numPr>
          <w:ilvl w:val="0"/>
          <w:numId w:val="6"/>
        </w:numPr>
        <w:spacing w:before="0" w:line="360" w:lineRule="auto"/>
      </w:pPr>
      <w:r w:rsidRPr="00B25E76">
        <w:t>Poskytovanie sociálnej služby v ostatných zariadeniach sociálnej služby</w:t>
      </w:r>
    </w:p>
    <w:p w14:paraId="2005FA82" w14:textId="77777777" w:rsidR="00083200" w:rsidRPr="00B25E76" w:rsidRDefault="00083200" w:rsidP="00083200">
      <w:pPr>
        <w:pStyle w:val="ListParagraph"/>
        <w:numPr>
          <w:ilvl w:val="0"/>
          <w:numId w:val="6"/>
        </w:numPr>
        <w:spacing w:before="0" w:line="360" w:lineRule="auto"/>
      </w:pPr>
      <w:r w:rsidRPr="00B25E76">
        <w:t>Poskytovanie sociálnej služby v zariadení opatrovateľskej služby</w:t>
      </w:r>
    </w:p>
    <w:p w14:paraId="20681589" w14:textId="77777777" w:rsidR="00083200" w:rsidRPr="00B25E76" w:rsidRDefault="00083200" w:rsidP="00083200">
      <w:pPr>
        <w:pStyle w:val="ListParagraph"/>
        <w:numPr>
          <w:ilvl w:val="0"/>
          <w:numId w:val="6"/>
        </w:numPr>
        <w:spacing w:before="0" w:line="360" w:lineRule="auto"/>
      </w:pPr>
      <w:r w:rsidRPr="00B25E76">
        <w:t>Poskytovanie sociálnej služby v zariadení pre seniorov</w:t>
      </w:r>
    </w:p>
    <w:p w14:paraId="540EE71C" w14:textId="77777777" w:rsidR="00083200" w:rsidRPr="00B25E76" w:rsidRDefault="00083200" w:rsidP="00083200">
      <w:pPr>
        <w:pStyle w:val="ListParagraph"/>
        <w:numPr>
          <w:ilvl w:val="0"/>
          <w:numId w:val="6"/>
        </w:numPr>
        <w:spacing w:before="0" w:line="360" w:lineRule="auto"/>
      </w:pPr>
      <w:r w:rsidRPr="00B25E76">
        <w:t>Poskytovanie stravovania v jedálni</w:t>
      </w:r>
    </w:p>
    <w:p w14:paraId="5AC4FBCE" w14:textId="77777777" w:rsidR="00083200" w:rsidRPr="00B25E76" w:rsidRDefault="00083200" w:rsidP="00083200">
      <w:pPr>
        <w:pStyle w:val="ListParagraph"/>
        <w:numPr>
          <w:ilvl w:val="0"/>
          <w:numId w:val="6"/>
        </w:numPr>
        <w:spacing w:before="0" w:line="360" w:lineRule="auto"/>
      </w:pPr>
      <w:r w:rsidRPr="00B25E76">
        <w:t>Poskytovanie základného sociálneho poradenstva</w:t>
      </w:r>
    </w:p>
    <w:p w14:paraId="51FCF77C" w14:textId="77777777" w:rsidR="00083200" w:rsidRPr="00B25E76" w:rsidRDefault="00083200" w:rsidP="00083200">
      <w:pPr>
        <w:pStyle w:val="ListParagraph"/>
        <w:numPr>
          <w:ilvl w:val="0"/>
          <w:numId w:val="6"/>
        </w:numPr>
        <w:spacing w:before="0" w:line="360" w:lineRule="auto"/>
      </w:pPr>
      <w:r w:rsidRPr="00B25E76">
        <w:t>Požičiavanie zdravotných pomôcok</w:t>
      </w:r>
    </w:p>
    <w:p w14:paraId="70AF2E3B" w14:textId="77777777" w:rsidR="00083200" w:rsidRPr="00B25E76" w:rsidRDefault="00083200" w:rsidP="00083200">
      <w:pPr>
        <w:pStyle w:val="ListParagraph"/>
        <w:numPr>
          <w:ilvl w:val="0"/>
          <w:numId w:val="6"/>
        </w:numPr>
        <w:spacing w:before="0" w:line="360" w:lineRule="auto"/>
      </w:pPr>
      <w:r w:rsidRPr="00B25E76">
        <w:t>Poskytovanie finančného príspevku na sociálnu oblasť</w:t>
      </w:r>
    </w:p>
    <w:p w14:paraId="0B8D73A4" w14:textId="77777777" w:rsidR="00083200" w:rsidRPr="00B25E76" w:rsidRDefault="00083200" w:rsidP="00083200">
      <w:pPr>
        <w:rPr>
          <w:lang w:val="sk-SK"/>
        </w:rPr>
      </w:pPr>
      <w:r w:rsidRPr="00B25E76">
        <w:rPr>
          <w:lang w:val="sk-SK"/>
        </w:rPr>
        <w:t>IS DCOM zabezpečí volanie nasledovných služieb IS SP: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0F80A16D" w14:textId="77777777" w:rsidTr="00511896">
        <w:tc>
          <w:tcPr>
            <w:tcW w:w="1524" w:type="dxa"/>
            <w:shd w:val="clear" w:color="auto" w:fill="EAF1DD"/>
          </w:tcPr>
          <w:p w14:paraId="4C9A04C3" w14:textId="77777777" w:rsidR="00083200" w:rsidRPr="00B25E76" w:rsidRDefault="00083200" w:rsidP="00511896">
            <w:pPr>
              <w:rPr>
                <w:lang w:val="sk-SK"/>
              </w:rPr>
            </w:pPr>
            <w:r w:rsidRPr="00B25E76">
              <w:rPr>
                <w:lang w:val="sk-SK"/>
              </w:rPr>
              <w:t>Názov služby IS SP</w:t>
            </w:r>
          </w:p>
        </w:tc>
        <w:tc>
          <w:tcPr>
            <w:tcW w:w="7494" w:type="dxa"/>
          </w:tcPr>
          <w:p w14:paraId="4BB590CB" w14:textId="77777777" w:rsidR="00083200" w:rsidRPr="00B25E76" w:rsidRDefault="00083200" w:rsidP="00511896">
            <w:pPr>
              <w:rPr>
                <w:b/>
                <w:lang w:val="sk-SK"/>
              </w:rPr>
            </w:pPr>
            <w:r w:rsidRPr="00B25E76">
              <w:rPr>
                <w:b/>
                <w:lang w:val="sk-SK"/>
              </w:rPr>
              <w:t>Dôchodky</w:t>
            </w:r>
          </w:p>
        </w:tc>
      </w:tr>
      <w:tr w:rsidR="00083200" w:rsidRPr="00B25E76" w14:paraId="2982B476" w14:textId="77777777" w:rsidTr="00511896">
        <w:tc>
          <w:tcPr>
            <w:tcW w:w="1524" w:type="dxa"/>
            <w:shd w:val="clear" w:color="auto" w:fill="EAF1DD"/>
          </w:tcPr>
          <w:p w14:paraId="54BD98BB" w14:textId="77777777" w:rsidR="00083200" w:rsidRPr="00B25E76" w:rsidRDefault="00083200" w:rsidP="00511896">
            <w:pPr>
              <w:rPr>
                <w:lang w:val="sk-SK"/>
              </w:rPr>
            </w:pPr>
            <w:r w:rsidRPr="00B25E76">
              <w:rPr>
                <w:lang w:val="sk-SK"/>
              </w:rPr>
              <w:t>Účel</w:t>
            </w:r>
          </w:p>
        </w:tc>
        <w:tc>
          <w:tcPr>
            <w:tcW w:w="7494" w:type="dxa"/>
          </w:tcPr>
          <w:p w14:paraId="08991860" w14:textId="77777777" w:rsidR="00083200" w:rsidRPr="00B25E76" w:rsidRDefault="00083200" w:rsidP="00511896">
            <w:pPr>
              <w:rPr>
                <w:lang w:val="sk-SK"/>
              </w:rPr>
            </w:pPr>
            <w:r w:rsidRPr="00B25E76">
              <w:rPr>
                <w:lang w:val="sk-SK"/>
              </w:rPr>
              <w:t>Poskytnúť zoznam dôchodkov, ktoré občan poberá alebo poberal v minulosti. Zoznam štandardne obsahuje všetky druhy poberaných dôchodkov (vyplácaných pravidelne aj jednorazovo), pokiaľ v požiadavke nie je obmedzenie na konkrétny druh dôchodku.</w:t>
            </w:r>
          </w:p>
          <w:p w14:paraId="7448D790" w14:textId="77777777" w:rsidR="00083200" w:rsidRPr="00B25E76" w:rsidRDefault="00083200" w:rsidP="00511896">
            <w:pPr>
              <w:rPr>
                <w:lang w:val="sk-SK"/>
              </w:rPr>
            </w:pPr>
            <w:r w:rsidRPr="00B25E76">
              <w:rPr>
                <w:lang w:val="sk-SK"/>
              </w:rPr>
              <w:t>Údaje budú využité pre overenie výšky príjmov občana a tým splnenie podmienok poskytnutia požadovanej služby.</w:t>
            </w:r>
          </w:p>
        </w:tc>
      </w:tr>
      <w:tr w:rsidR="00083200" w:rsidRPr="00B25E76" w14:paraId="50F1A450" w14:textId="77777777" w:rsidTr="00511896">
        <w:tc>
          <w:tcPr>
            <w:tcW w:w="1524" w:type="dxa"/>
            <w:shd w:val="clear" w:color="auto" w:fill="EAF1DD"/>
          </w:tcPr>
          <w:p w14:paraId="1651E42B" w14:textId="77777777" w:rsidR="00083200" w:rsidRPr="00B25E76" w:rsidRDefault="00083200" w:rsidP="00511896">
            <w:pPr>
              <w:rPr>
                <w:lang w:val="sk-SK"/>
              </w:rPr>
            </w:pPr>
            <w:r w:rsidRPr="00B25E76">
              <w:rPr>
                <w:lang w:val="sk-SK"/>
              </w:rPr>
              <w:lastRenderedPageBreak/>
              <w:t>Vstupy</w:t>
            </w:r>
          </w:p>
        </w:tc>
        <w:tc>
          <w:tcPr>
            <w:tcW w:w="7494" w:type="dxa"/>
          </w:tcPr>
          <w:p w14:paraId="5EAAFC2B" w14:textId="77777777" w:rsidR="00083200" w:rsidRPr="00B25E76" w:rsidRDefault="00083200" w:rsidP="00511896">
            <w:pPr>
              <w:rPr>
                <w:lang w:val="sk-SK"/>
              </w:rPr>
            </w:pPr>
            <w:r w:rsidRPr="00B25E76">
              <w:rPr>
                <w:lang w:val="sk-SK"/>
              </w:rPr>
              <w:t>Identifikácia fyzickej osoby (identifikátor RFO / rodné číslo)</w:t>
            </w:r>
          </w:p>
          <w:p w14:paraId="6098E073" w14:textId="77777777" w:rsidR="00083200" w:rsidRPr="00B25E76" w:rsidRDefault="00083200" w:rsidP="00511896">
            <w:pPr>
              <w:rPr>
                <w:lang w:val="sk-SK"/>
              </w:rPr>
            </w:pPr>
            <w:r w:rsidRPr="00B25E76">
              <w:rPr>
                <w:lang w:val="sk-SK"/>
              </w:rPr>
              <w:t>Obdobie (začiatok, koniec – určené ako mesiac/rok)</w:t>
            </w:r>
          </w:p>
          <w:p w14:paraId="63E78C05" w14:textId="77777777" w:rsidR="00083200" w:rsidRPr="00B25E76" w:rsidRDefault="00083200" w:rsidP="00511896">
            <w:pPr>
              <w:rPr>
                <w:lang w:val="sk-SK"/>
              </w:rPr>
            </w:pPr>
            <w:r w:rsidRPr="00B25E76">
              <w:rPr>
                <w:lang w:val="sk-SK"/>
              </w:rPr>
              <w:t>Druh dôchodku  (starobný, predčasný starobný, invalidný, vdovský, vdovecký, sirotský) – nepovinný</w:t>
            </w:r>
          </w:p>
          <w:p w14:paraId="44F37967" w14:textId="77777777" w:rsidR="00083200" w:rsidRPr="00B25E76" w:rsidRDefault="00083200" w:rsidP="00511896">
            <w:pPr>
              <w:rPr>
                <w:lang w:val="sk-SK"/>
              </w:rPr>
            </w:pPr>
            <w:r w:rsidRPr="00B25E76">
              <w:rPr>
                <w:lang w:val="sk-SK"/>
              </w:rPr>
              <w:t>Identifikátor spisu</w:t>
            </w:r>
          </w:p>
          <w:p w14:paraId="4B85393D" w14:textId="77777777" w:rsidR="00083200" w:rsidRPr="00B25E76" w:rsidRDefault="00083200" w:rsidP="00511896">
            <w:pPr>
              <w:rPr>
                <w:lang w:val="sk-SK"/>
              </w:rPr>
            </w:pPr>
            <w:r w:rsidRPr="00B25E76">
              <w:rPr>
                <w:lang w:val="sk-SK"/>
              </w:rPr>
              <w:t>Identifikátor žiadateľa</w:t>
            </w:r>
          </w:p>
        </w:tc>
      </w:tr>
      <w:tr w:rsidR="00083200" w:rsidRPr="00B25E76" w14:paraId="1C00777B" w14:textId="77777777" w:rsidTr="00511896">
        <w:tc>
          <w:tcPr>
            <w:tcW w:w="1524" w:type="dxa"/>
            <w:shd w:val="clear" w:color="auto" w:fill="EAF1DD"/>
          </w:tcPr>
          <w:p w14:paraId="61397205" w14:textId="77777777" w:rsidR="00083200" w:rsidRPr="00B25E76" w:rsidRDefault="00083200" w:rsidP="00511896">
            <w:pPr>
              <w:rPr>
                <w:lang w:val="sk-SK"/>
              </w:rPr>
            </w:pPr>
            <w:r w:rsidRPr="00B25E76">
              <w:rPr>
                <w:lang w:val="sk-SK"/>
              </w:rPr>
              <w:t>Výstupy</w:t>
            </w:r>
          </w:p>
        </w:tc>
        <w:tc>
          <w:tcPr>
            <w:tcW w:w="7494" w:type="dxa"/>
          </w:tcPr>
          <w:p w14:paraId="73D8054D" w14:textId="77777777" w:rsidR="00083200" w:rsidRPr="00B25E76" w:rsidRDefault="00083200" w:rsidP="00511896">
            <w:pPr>
              <w:rPr>
                <w:lang w:val="sk-SK"/>
              </w:rPr>
            </w:pPr>
            <w:r w:rsidRPr="00B25E76">
              <w:rPr>
                <w:lang w:val="sk-SK"/>
              </w:rPr>
              <w:t>Zoznam dôchodkov, ktoré občan poberal v definovanom období:</w:t>
            </w:r>
          </w:p>
          <w:p w14:paraId="415052DC" w14:textId="77777777" w:rsidR="00083200" w:rsidRPr="00B25E76" w:rsidRDefault="00083200" w:rsidP="00511896">
            <w:pPr>
              <w:ind w:left="708"/>
              <w:rPr>
                <w:lang w:val="sk-SK"/>
              </w:rPr>
            </w:pPr>
            <w:r w:rsidRPr="00B25E76">
              <w:rPr>
                <w:lang w:val="sk-SK"/>
              </w:rPr>
              <w:t>- Druh dôchodku  - nepovinný</w:t>
            </w:r>
          </w:p>
          <w:p w14:paraId="41878D60" w14:textId="77777777" w:rsidR="00083200" w:rsidRPr="00B25E76" w:rsidRDefault="00083200" w:rsidP="00511896">
            <w:pPr>
              <w:ind w:left="708"/>
              <w:rPr>
                <w:lang w:val="sk-SK"/>
              </w:rPr>
            </w:pPr>
            <w:r w:rsidRPr="00B25E76">
              <w:rPr>
                <w:lang w:val="sk-SK"/>
              </w:rPr>
              <w:t>- Obdobie od - do</w:t>
            </w:r>
          </w:p>
          <w:p w14:paraId="08477259" w14:textId="77777777" w:rsidR="00083200" w:rsidRPr="00B25E76" w:rsidRDefault="00083200" w:rsidP="00511896">
            <w:pPr>
              <w:ind w:left="708"/>
              <w:rPr>
                <w:lang w:val="sk-SK"/>
              </w:rPr>
            </w:pPr>
            <w:r w:rsidRPr="00B25E76">
              <w:rPr>
                <w:lang w:val="sk-SK"/>
              </w:rPr>
              <w:t>- Celková suma dôchodku</w:t>
            </w:r>
          </w:p>
          <w:p w14:paraId="37FA64F9" w14:textId="77777777" w:rsidR="00083200" w:rsidRPr="00B25E76" w:rsidRDefault="00083200" w:rsidP="00511896">
            <w:pPr>
              <w:rPr>
                <w:lang w:val="sk-SK"/>
              </w:rPr>
            </w:pPr>
            <w:r w:rsidRPr="00B25E76">
              <w:rPr>
                <w:lang w:val="sk-SK"/>
              </w:rPr>
              <w:t>Ak neexistuje žiaden záznam o poberaní dôchodku, do spisu sa nevkladá žiadny záznam.</w:t>
            </w:r>
          </w:p>
        </w:tc>
      </w:tr>
      <w:tr w:rsidR="00083200" w:rsidRPr="00B25E76" w14:paraId="5F140300" w14:textId="77777777" w:rsidTr="00511896">
        <w:tc>
          <w:tcPr>
            <w:tcW w:w="1524" w:type="dxa"/>
            <w:shd w:val="clear" w:color="auto" w:fill="EAF1DD"/>
          </w:tcPr>
          <w:p w14:paraId="58F4670C" w14:textId="77777777" w:rsidR="00083200" w:rsidRPr="00B25E76" w:rsidRDefault="00083200" w:rsidP="00511896">
            <w:pPr>
              <w:rPr>
                <w:lang w:val="sk-SK"/>
              </w:rPr>
            </w:pPr>
            <w:r w:rsidRPr="00B25E76">
              <w:rPr>
                <w:lang w:val="sk-SK"/>
              </w:rPr>
              <w:t>Použitie v eGov službách</w:t>
            </w:r>
          </w:p>
        </w:tc>
        <w:tc>
          <w:tcPr>
            <w:tcW w:w="7494" w:type="dxa"/>
          </w:tcPr>
          <w:p w14:paraId="33222E7F"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Prenájom bytových priestorov obce (Majetok a prenajímanie)</w:t>
            </w:r>
          </w:p>
          <w:p w14:paraId="415E90A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Prideľovanie bytu osobitného určenia alebo bytu v dome osobitného určenia (Majetok a prenajímanie)</w:t>
            </w:r>
          </w:p>
          <w:p w14:paraId="63DF702A"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jednorazovej dávky v hmotnej núdzi (Sociálne služby)</w:t>
            </w:r>
          </w:p>
          <w:p w14:paraId="0DDEE8E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odľahčovacej služby (Sociálne služby)</w:t>
            </w:r>
          </w:p>
          <w:p w14:paraId="3B98CF9D"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 xml:space="preserve">Poskytovanie opatrovateľskej služby (Sociálne služby) </w:t>
            </w:r>
          </w:p>
          <w:p w14:paraId="706185A3"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prepravnej služby (Sociálne služby)</w:t>
            </w:r>
          </w:p>
          <w:p w14:paraId="6850A29E"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monitorovania a signalizácie potreby pomoci (Sociálne služby)</w:t>
            </w:r>
          </w:p>
          <w:p w14:paraId="787B7085"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dennom stacionári (Sociálne služby)</w:t>
            </w:r>
          </w:p>
          <w:p w14:paraId="32989873"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ostatných zariadeniach sociálnej služby (Sociálne služby)</w:t>
            </w:r>
          </w:p>
          <w:p w14:paraId="231D509E"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opatrovateľskej služby (Sociálne služby)</w:t>
            </w:r>
          </w:p>
          <w:p w14:paraId="36AA72E6"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pre seniorov (Sociálne služby)</w:t>
            </w:r>
          </w:p>
          <w:p w14:paraId="4406AF8E"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stravovania v jedálni (Sociálne služby)</w:t>
            </w:r>
          </w:p>
          <w:p w14:paraId="4F89B7CC"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základného sociálneho poradenstva (Sociálne služby)</w:t>
            </w:r>
          </w:p>
          <w:p w14:paraId="715CE57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Požičiavanie zdravotných pomôcok (Sociálne služby)</w:t>
            </w:r>
          </w:p>
          <w:p w14:paraId="13DB4C8A"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finančného príspevku na sociálnu oblasť (Sociálne služby)</w:t>
            </w:r>
          </w:p>
        </w:tc>
      </w:tr>
    </w:tbl>
    <w:p w14:paraId="1DC41209" w14:textId="77777777" w:rsidR="00083200" w:rsidRPr="00B25E76" w:rsidRDefault="00083200" w:rsidP="00083200">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496CB1A0" w14:textId="77777777" w:rsidTr="00511896">
        <w:tc>
          <w:tcPr>
            <w:tcW w:w="1524" w:type="dxa"/>
            <w:shd w:val="clear" w:color="auto" w:fill="EAF1DD"/>
          </w:tcPr>
          <w:p w14:paraId="05F4A07D" w14:textId="77777777" w:rsidR="00083200" w:rsidRPr="00B25E76" w:rsidRDefault="00083200" w:rsidP="00511896">
            <w:pPr>
              <w:rPr>
                <w:lang w:val="sk-SK"/>
              </w:rPr>
            </w:pPr>
            <w:r w:rsidRPr="00B25E76">
              <w:rPr>
                <w:lang w:val="sk-SK"/>
              </w:rPr>
              <w:t>Názov služby IS SP</w:t>
            </w:r>
          </w:p>
        </w:tc>
        <w:tc>
          <w:tcPr>
            <w:tcW w:w="7494" w:type="dxa"/>
          </w:tcPr>
          <w:p w14:paraId="14BD9E40" w14:textId="77777777" w:rsidR="00083200" w:rsidRPr="00B25E76" w:rsidRDefault="00083200" w:rsidP="00511896">
            <w:pPr>
              <w:rPr>
                <w:b/>
                <w:lang w:val="sk-SK"/>
              </w:rPr>
            </w:pPr>
            <w:r w:rsidRPr="00B25E76">
              <w:rPr>
                <w:b/>
                <w:lang w:val="sk-SK"/>
              </w:rPr>
              <w:t>Nemocenské dávky</w:t>
            </w:r>
          </w:p>
        </w:tc>
      </w:tr>
      <w:tr w:rsidR="00083200" w:rsidRPr="00B25E76" w14:paraId="00F584FB" w14:textId="77777777" w:rsidTr="00511896">
        <w:tc>
          <w:tcPr>
            <w:tcW w:w="1524" w:type="dxa"/>
            <w:shd w:val="clear" w:color="auto" w:fill="EAF1DD"/>
          </w:tcPr>
          <w:p w14:paraId="69E71FB0" w14:textId="77777777" w:rsidR="00083200" w:rsidRPr="00B25E76" w:rsidRDefault="00083200" w:rsidP="00511896">
            <w:pPr>
              <w:rPr>
                <w:lang w:val="sk-SK"/>
              </w:rPr>
            </w:pPr>
            <w:r w:rsidRPr="00B25E76">
              <w:rPr>
                <w:lang w:val="sk-SK"/>
              </w:rPr>
              <w:t>Účel</w:t>
            </w:r>
          </w:p>
        </w:tc>
        <w:tc>
          <w:tcPr>
            <w:tcW w:w="7494" w:type="dxa"/>
          </w:tcPr>
          <w:p w14:paraId="62B79799" w14:textId="77777777" w:rsidR="00083200" w:rsidRPr="00B25E76" w:rsidRDefault="00083200" w:rsidP="00511896">
            <w:pPr>
              <w:rPr>
                <w:lang w:val="sk-SK"/>
              </w:rPr>
            </w:pPr>
            <w:r w:rsidRPr="00B25E76">
              <w:rPr>
                <w:lang w:val="sk-SK"/>
              </w:rPr>
              <w:t>Poskytnúť zoznam nemocenských dávok, ktoré občan poberá alebo poberal v minulosti. Zoznam štandardne obsahuje všetky druhy nemocenských dávok, pokiaľ v požiadavke nie je obmedzenie na konkrétny druh.</w:t>
            </w:r>
          </w:p>
          <w:p w14:paraId="383FC1AB" w14:textId="77777777" w:rsidR="00083200" w:rsidRPr="00B25E76" w:rsidRDefault="00083200" w:rsidP="00511896">
            <w:pPr>
              <w:rPr>
                <w:lang w:val="sk-SK"/>
              </w:rPr>
            </w:pPr>
            <w:r w:rsidRPr="00B25E76">
              <w:rPr>
                <w:lang w:val="sk-SK"/>
              </w:rPr>
              <w:t>Údaje budú využité pre overenie výšky príjmov občana a tým splnenie podmienok poskytnutia požadovanej služby.</w:t>
            </w:r>
          </w:p>
        </w:tc>
      </w:tr>
      <w:tr w:rsidR="00083200" w:rsidRPr="00B25E76" w14:paraId="336663B3" w14:textId="77777777" w:rsidTr="00511896">
        <w:tc>
          <w:tcPr>
            <w:tcW w:w="1524" w:type="dxa"/>
            <w:shd w:val="clear" w:color="auto" w:fill="EAF1DD"/>
          </w:tcPr>
          <w:p w14:paraId="65FB4C13" w14:textId="77777777" w:rsidR="00083200" w:rsidRPr="00B25E76" w:rsidRDefault="00083200" w:rsidP="00511896">
            <w:pPr>
              <w:rPr>
                <w:lang w:val="sk-SK"/>
              </w:rPr>
            </w:pPr>
            <w:r w:rsidRPr="00B25E76">
              <w:rPr>
                <w:lang w:val="sk-SK"/>
              </w:rPr>
              <w:t>Vstupy</w:t>
            </w:r>
          </w:p>
        </w:tc>
        <w:tc>
          <w:tcPr>
            <w:tcW w:w="7494" w:type="dxa"/>
          </w:tcPr>
          <w:p w14:paraId="74A26C43" w14:textId="77777777" w:rsidR="00083200" w:rsidRPr="00B25E76" w:rsidRDefault="00083200" w:rsidP="00511896">
            <w:pPr>
              <w:rPr>
                <w:lang w:val="sk-SK"/>
              </w:rPr>
            </w:pPr>
            <w:r w:rsidRPr="00B25E76">
              <w:rPr>
                <w:lang w:val="sk-SK"/>
              </w:rPr>
              <w:t>Identifikácia fyzickej osoby (identifikátor RFO / rodné číslo)</w:t>
            </w:r>
          </w:p>
          <w:p w14:paraId="16203935" w14:textId="77777777" w:rsidR="00083200" w:rsidRPr="00B25E76" w:rsidRDefault="00083200" w:rsidP="00511896">
            <w:pPr>
              <w:rPr>
                <w:lang w:val="sk-SK"/>
              </w:rPr>
            </w:pPr>
            <w:r w:rsidRPr="00B25E76">
              <w:rPr>
                <w:lang w:val="sk-SK"/>
              </w:rPr>
              <w:t>Obdobie (začiatok, koniec – určené ako mesiac/rok)</w:t>
            </w:r>
          </w:p>
          <w:p w14:paraId="6D3F6B43" w14:textId="77777777" w:rsidR="00083200" w:rsidRPr="00B25E76" w:rsidRDefault="00083200" w:rsidP="00511896">
            <w:pPr>
              <w:rPr>
                <w:lang w:val="sk-SK"/>
              </w:rPr>
            </w:pPr>
            <w:r w:rsidRPr="00B25E76">
              <w:rPr>
                <w:lang w:val="sk-SK"/>
              </w:rPr>
              <w:t>Druh nemocenskej dávky  (nemocenské, materské, ošetrovné, vyrovnávacia dávka) – nepovinný</w:t>
            </w:r>
          </w:p>
          <w:p w14:paraId="3502CE58" w14:textId="77777777" w:rsidR="00083200" w:rsidRPr="00B25E76" w:rsidRDefault="00083200" w:rsidP="00511896">
            <w:pPr>
              <w:rPr>
                <w:lang w:val="sk-SK"/>
              </w:rPr>
            </w:pPr>
            <w:r w:rsidRPr="00B25E76">
              <w:rPr>
                <w:lang w:val="sk-SK"/>
              </w:rPr>
              <w:lastRenderedPageBreak/>
              <w:t>Identifikátor spisu</w:t>
            </w:r>
          </w:p>
          <w:p w14:paraId="47B2DA1D" w14:textId="77777777" w:rsidR="00083200" w:rsidRPr="00B25E76" w:rsidRDefault="00083200" w:rsidP="00511896">
            <w:pPr>
              <w:rPr>
                <w:lang w:val="sk-SK"/>
              </w:rPr>
            </w:pPr>
            <w:r w:rsidRPr="00B25E76">
              <w:rPr>
                <w:lang w:val="sk-SK"/>
              </w:rPr>
              <w:t>Identifikátor žiadateľa</w:t>
            </w:r>
          </w:p>
        </w:tc>
      </w:tr>
      <w:tr w:rsidR="00083200" w:rsidRPr="00B25E76" w14:paraId="734FC8C0" w14:textId="77777777" w:rsidTr="00511896">
        <w:tc>
          <w:tcPr>
            <w:tcW w:w="1524" w:type="dxa"/>
            <w:shd w:val="clear" w:color="auto" w:fill="EAF1DD"/>
          </w:tcPr>
          <w:p w14:paraId="7A0BA9B5" w14:textId="77777777" w:rsidR="00083200" w:rsidRPr="00B25E76" w:rsidRDefault="00083200" w:rsidP="00511896">
            <w:pPr>
              <w:rPr>
                <w:lang w:val="sk-SK"/>
              </w:rPr>
            </w:pPr>
            <w:r w:rsidRPr="00B25E76">
              <w:rPr>
                <w:lang w:val="sk-SK"/>
              </w:rPr>
              <w:lastRenderedPageBreak/>
              <w:t>Výstupy</w:t>
            </w:r>
          </w:p>
        </w:tc>
        <w:tc>
          <w:tcPr>
            <w:tcW w:w="7494" w:type="dxa"/>
          </w:tcPr>
          <w:p w14:paraId="2C7A833C" w14:textId="77777777" w:rsidR="00083200" w:rsidRPr="00B25E76" w:rsidRDefault="00083200" w:rsidP="00511896">
            <w:pPr>
              <w:rPr>
                <w:lang w:val="sk-SK"/>
              </w:rPr>
            </w:pPr>
            <w:r w:rsidRPr="00B25E76">
              <w:rPr>
                <w:lang w:val="sk-SK"/>
              </w:rPr>
              <w:t>Zoznam nemocenských dávok, ktoré občan poberal v definovanom období:</w:t>
            </w:r>
          </w:p>
          <w:p w14:paraId="73095FA6" w14:textId="77777777" w:rsidR="00083200" w:rsidRPr="00B25E76" w:rsidRDefault="00083200" w:rsidP="00511896">
            <w:pPr>
              <w:ind w:left="708"/>
              <w:rPr>
                <w:lang w:val="sk-SK"/>
              </w:rPr>
            </w:pPr>
            <w:r w:rsidRPr="00B25E76">
              <w:rPr>
                <w:lang w:val="sk-SK"/>
              </w:rPr>
              <w:t>- Druh nemocenskej dávky - nepovinný</w:t>
            </w:r>
          </w:p>
          <w:p w14:paraId="49A74EC0" w14:textId="77777777" w:rsidR="00083200" w:rsidRPr="00B25E76" w:rsidRDefault="00083200" w:rsidP="00511896">
            <w:pPr>
              <w:ind w:left="708"/>
              <w:rPr>
                <w:lang w:val="sk-SK"/>
              </w:rPr>
            </w:pPr>
            <w:r w:rsidRPr="00B25E76">
              <w:rPr>
                <w:lang w:val="sk-SK"/>
              </w:rPr>
              <w:t>- Obdobie od - do</w:t>
            </w:r>
          </w:p>
          <w:p w14:paraId="328507DF" w14:textId="77777777" w:rsidR="00083200" w:rsidRPr="00B25E76" w:rsidRDefault="00083200" w:rsidP="00511896">
            <w:pPr>
              <w:ind w:left="708"/>
              <w:rPr>
                <w:lang w:val="sk-SK"/>
              </w:rPr>
            </w:pPr>
            <w:r w:rsidRPr="00B25E76">
              <w:rPr>
                <w:lang w:val="sk-SK"/>
              </w:rPr>
              <w:t>- Celková suma dávky</w:t>
            </w:r>
          </w:p>
          <w:p w14:paraId="348BD3F9" w14:textId="77777777" w:rsidR="00083200" w:rsidRPr="00B25E76" w:rsidRDefault="00083200" w:rsidP="00511896">
            <w:pPr>
              <w:rPr>
                <w:lang w:val="sk-SK"/>
              </w:rPr>
            </w:pPr>
            <w:r w:rsidRPr="00B25E76">
              <w:rPr>
                <w:lang w:val="sk-SK"/>
              </w:rPr>
              <w:t>Ak neexistuje žiaden záznam o poberaní dôchodku, do spisu sa nevkladá žiadny záznam.</w:t>
            </w:r>
          </w:p>
        </w:tc>
      </w:tr>
      <w:tr w:rsidR="00083200" w:rsidRPr="00B25E76" w14:paraId="438414FA" w14:textId="77777777" w:rsidTr="00511896">
        <w:tc>
          <w:tcPr>
            <w:tcW w:w="1524" w:type="dxa"/>
            <w:shd w:val="clear" w:color="auto" w:fill="EAF1DD"/>
          </w:tcPr>
          <w:p w14:paraId="56D57106" w14:textId="77777777" w:rsidR="00083200" w:rsidRPr="00B25E76" w:rsidRDefault="00083200" w:rsidP="00511896">
            <w:pPr>
              <w:rPr>
                <w:lang w:val="sk-SK"/>
              </w:rPr>
            </w:pPr>
            <w:r w:rsidRPr="00B25E76">
              <w:rPr>
                <w:lang w:val="sk-SK"/>
              </w:rPr>
              <w:t>Použitie v eGov službách</w:t>
            </w:r>
          </w:p>
        </w:tc>
        <w:tc>
          <w:tcPr>
            <w:tcW w:w="7494" w:type="dxa"/>
          </w:tcPr>
          <w:p w14:paraId="555DD60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Prenájom bytových priestorov obce (Majetok a prenajímanie)</w:t>
            </w:r>
          </w:p>
          <w:p w14:paraId="0BE7FAF9"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Prideľovanie bytu osobitného určenia alebo bytu v dome osobitného určenia (Majetok a prenajímanie)</w:t>
            </w:r>
          </w:p>
          <w:p w14:paraId="5D93D9AD"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jednorazovej dávky v hmotnej núdzi (Sociálne služby)</w:t>
            </w:r>
          </w:p>
          <w:p w14:paraId="0C12BD09"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odľahčovacej služby (Sociálne služby)</w:t>
            </w:r>
          </w:p>
          <w:p w14:paraId="45EAA70F"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 xml:space="preserve">Poskytovanie opatrovateľskej služby (Sociálne služby) </w:t>
            </w:r>
          </w:p>
          <w:p w14:paraId="5617CB68"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prepravnej služby (Sociálne služby)</w:t>
            </w:r>
          </w:p>
          <w:p w14:paraId="69E33044"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monitorovania a signalizácie potreby pomoci (Sociálne služby)</w:t>
            </w:r>
          </w:p>
          <w:p w14:paraId="4BBF9897"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dennom stacionári (Sociálne služby)</w:t>
            </w:r>
          </w:p>
          <w:p w14:paraId="104DA450"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ostatných zariadeniach sociálnej služby (Sociálne služby)</w:t>
            </w:r>
          </w:p>
          <w:p w14:paraId="0DA5412B"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opatrovateľskej služby (Sociálne služby)</w:t>
            </w:r>
          </w:p>
          <w:p w14:paraId="17C1D9A1"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pre seniorov (Sociálne služby)</w:t>
            </w:r>
          </w:p>
          <w:p w14:paraId="02C6A226"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stravovania v jedálni (Sociálne služby)</w:t>
            </w:r>
          </w:p>
          <w:p w14:paraId="1947492C"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Požičiavanie zdravotných pomôcok (Sociálne služby)</w:t>
            </w:r>
          </w:p>
          <w:p w14:paraId="5ECEEDC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finančného príspevku na sociálnu oblasť (Sociálne služby)</w:t>
            </w:r>
          </w:p>
        </w:tc>
      </w:tr>
    </w:tbl>
    <w:p w14:paraId="3D258B12" w14:textId="77777777" w:rsidR="00083200" w:rsidRPr="00B25E76" w:rsidRDefault="00083200" w:rsidP="00083200">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313010F3" w14:textId="77777777" w:rsidTr="00511896">
        <w:tc>
          <w:tcPr>
            <w:tcW w:w="1524" w:type="dxa"/>
            <w:shd w:val="clear" w:color="auto" w:fill="EAF1DD"/>
          </w:tcPr>
          <w:p w14:paraId="6454F99E" w14:textId="77777777" w:rsidR="00083200" w:rsidRPr="00B25E76" w:rsidRDefault="00083200" w:rsidP="00511896">
            <w:pPr>
              <w:rPr>
                <w:lang w:val="sk-SK"/>
              </w:rPr>
            </w:pPr>
            <w:r w:rsidRPr="00B25E76">
              <w:rPr>
                <w:lang w:val="sk-SK"/>
              </w:rPr>
              <w:br w:type="page"/>
              <w:t>Názov služby IS SP</w:t>
            </w:r>
          </w:p>
        </w:tc>
        <w:tc>
          <w:tcPr>
            <w:tcW w:w="7494" w:type="dxa"/>
          </w:tcPr>
          <w:p w14:paraId="2AF91890" w14:textId="77777777" w:rsidR="00083200" w:rsidRPr="00B25E76" w:rsidRDefault="00083200" w:rsidP="00511896">
            <w:pPr>
              <w:rPr>
                <w:b/>
                <w:lang w:val="sk-SK"/>
              </w:rPr>
            </w:pPr>
            <w:r w:rsidRPr="00B25E76">
              <w:rPr>
                <w:b/>
                <w:lang w:val="sk-SK"/>
              </w:rPr>
              <w:t>Dávky v nezamestnanosti</w:t>
            </w:r>
          </w:p>
        </w:tc>
      </w:tr>
      <w:tr w:rsidR="00083200" w:rsidRPr="00B25E76" w14:paraId="548F101C" w14:textId="77777777" w:rsidTr="00511896">
        <w:tc>
          <w:tcPr>
            <w:tcW w:w="1524" w:type="dxa"/>
            <w:shd w:val="clear" w:color="auto" w:fill="EAF1DD"/>
          </w:tcPr>
          <w:p w14:paraId="1C06FC71" w14:textId="77777777" w:rsidR="00083200" w:rsidRPr="00B25E76" w:rsidRDefault="00083200" w:rsidP="00511896">
            <w:pPr>
              <w:rPr>
                <w:lang w:val="sk-SK"/>
              </w:rPr>
            </w:pPr>
            <w:r w:rsidRPr="00B25E76">
              <w:rPr>
                <w:lang w:val="sk-SK"/>
              </w:rPr>
              <w:t>Účel</w:t>
            </w:r>
          </w:p>
        </w:tc>
        <w:tc>
          <w:tcPr>
            <w:tcW w:w="7494" w:type="dxa"/>
          </w:tcPr>
          <w:p w14:paraId="530F3D70" w14:textId="77777777" w:rsidR="00083200" w:rsidRPr="00B25E76" w:rsidRDefault="00083200" w:rsidP="00511896">
            <w:pPr>
              <w:rPr>
                <w:lang w:val="sk-SK"/>
              </w:rPr>
            </w:pPr>
            <w:r w:rsidRPr="00B25E76">
              <w:rPr>
                <w:lang w:val="sk-SK"/>
              </w:rPr>
              <w:t xml:space="preserve">Poskytnúť zoznam dávok v nezamestnanosti, ktoré občan poberá alebo poberal v minulosti.  </w:t>
            </w:r>
          </w:p>
          <w:p w14:paraId="0AB4C8FC" w14:textId="77777777" w:rsidR="00083200" w:rsidRPr="00B25E76" w:rsidRDefault="00083200" w:rsidP="00511896">
            <w:pPr>
              <w:rPr>
                <w:lang w:val="sk-SK"/>
              </w:rPr>
            </w:pPr>
            <w:r w:rsidRPr="00B25E76">
              <w:rPr>
                <w:lang w:val="sk-SK"/>
              </w:rPr>
              <w:t>Údaje budú využité pre overenie výšky príjmov občana a tým splnenie podmienok poskytnutia požadovanej služby.</w:t>
            </w:r>
          </w:p>
        </w:tc>
      </w:tr>
      <w:tr w:rsidR="00083200" w:rsidRPr="00B25E76" w14:paraId="5E44FAFC" w14:textId="77777777" w:rsidTr="00511896">
        <w:tc>
          <w:tcPr>
            <w:tcW w:w="1524" w:type="dxa"/>
            <w:shd w:val="clear" w:color="auto" w:fill="EAF1DD"/>
          </w:tcPr>
          <w:p w14:paraId="0F69F497" w14:textId="77777777" w:rsidR="00083200" w:rsidRPr="00B25E76" w:rsidRDefault="00083200" w:rsidP="00511896">
            <w:pPr>
              <w:rPr>
                <w:lang w:val="sk-SK"/>
              </w:rPr>
            </w:pPr>
            <w:r w:rsidRPr="00B25E76">
              <w:rPr>
                <w:lang w:val="sk-SK"/>
              </w:rPr>
              <w:t>Vstupy</w:t>
            </w:r>
          </w:p>
        </w:tc>
        <w:tc>
          <w:tcPr>
            <w:tcW w:w="7494" w:type="dxa"/>
          </w:tcPr>
          <w:p w14:paraId="6ED90657" w14:textId="77777777" w:rsidR="00083200" w:rsidRPr="00B25E76" w:rsidRDefault="00083200" w:rsidP="00511896">
            <w:pPr>
              <w:rPr>
                <w:lang w:val="sk-SK"/>
              </w:rPr>
            </w:pPr>
            <w:r w:rsidRPr="00B25E76">
              <w:rPr>
                <w:lang w:val="sk-SK"/>
              </w:rPr>
              <w:t>Identifikácia fyzickej osoby (identifikátor RFO / rodné číslo)</w:t>
            </w:r>
          </w:p>
          <w:p w14:paraId="16D52E5F" w14:textId="77777777" w:rsidR="00083200" w:rsidRPr="00B25E76" w:rsidRDefault="00083200" w:rsidP="00511896">
            <w:pPr>
              <w:rPr>
                <w:lang w:val="sk-SK"/>
              </w:rPr>
            </w:pPr>
            <w:r w:rsidRPr="00B25E76">
              <w:rPr>
                <w:lang w:val="sk-SK"/>
              </w:rPr>
              <w:t>Obdobie (začiatok, koniec – určené ako mesiac/rok)</w:t>
            </w:r>
          </w:p>
          <w:p w14:paraId="0B60A23F" w14:textId="77777777" w:rsidR="00083200" w:rsidRPr="00B25E76" w:rsidRDefault="00083200" w:rsidP="00511896">
            <w:pPr>
              <w:rPr>
                <w:lang w:val="sk-SK"/>
              </w:rPr>
            </w:pPr>
            <w:r w:rsidRPr="00B25E76">
              <w:rPr>
                <w:lang w:val="sk-SK"/>
              </w:rPr>
              <w:t>Identifikátor spisu</w:t>
            </w:r>
          </w:p>
          <w:p w14:paraId="153CF30D" w14:textId="77777777" w:rsidR="00083200" w:rsidRPr="00B25E76" w:rsidRDefault="00083200" w:rsidP="00511896">
            <w:pPr>
              <w:rPr>
                <w:lang w:val="sk-SK"/>
              </w:rPr>
            </w:pPr>
            <w:r w:rsidRPr="00B25E76">
              <w:rPr>
                <w:lang w:val="sk-SK"/>
              </w:rPr>
              <w:t>Identifikátor žiadateľa</w:t>
            </w:r>
          </w:p>
        </w:tc>
      </w:tr>
      <w:tr w:rsidR="00083200" w:rsidRPr="00B25E76" w14:paraId="37B0BEA6" w14:textId="77777777" w:rsidTr="00511896">
        <w:tc>
          <w:tcPr>
            <w:tcW w:w="1524" w:type="dxa"/>
            <w:shd w:val="clear" w:color="auto" w:fill="EAF1DD"/>
          </w:tcPr>
          <w:p w14:paraId="175D7768" w14:textId="77777777" w:rsidR="00083200" w:rsidRPr="00B25E76" w:rsidRDefault="00083200" w:rsidP="00511896">
            <w:pPr>
              <w:rPr>
                <w:lang w:val="sk-SK"/>
              </w:rPr>
            </w:pPr>
            <w:r w:rsidRPr="00B25E76">
              <w:rPr>
                <w:lang w:val="sk-SK"/>
              </w:rPr>
              <w:t>Výstupy</w:t>
            </w:r>
          </w:p>
        </w:tc>
        <w:tc>
          <w:tcPr>
            <w:tcW w:w="7494" w:type="dxa"/>
          </w:tcPr>
          <w:p w14:paraId="77BA8CCC" w14:textId="77777777" w:rsidR="00083200" w:rsidRPr="00B25E76" w:rsidRDefault="00083200" w:rsidP="00511896">
            <w:pPr>
              <w:rPr>
                <w:lang w:val="sk-SK"/>
              </w:rPr>
            </w:pPr>
            <w:r w:rsidRPr="00B25E76">
              <w:rPr>
                <w:lang w:val="sk-SK"/>
              </w:rPr>
              <w:t>Zoznam dávok v nezamestnanosti, ktoré občan poberal v definovanom období:</w:t>
            </w:r>
          </w:p>
          <w:p w14:paraId="4AB85AE8" w14:textId="77777777" w:rsidR="00083200" w:rsidRPr="00B25E76" w:rsidRDefault="00083200" w:rsidP="00511896">
            <w:pPr>
              <w:ind w:left="708"/>
              <w:rPr>
                <w:lang w:val="sk-SK"/>
              </w:rPr>
            </w:pPr>
            <w:r w:rsidRPr="00B25E76">
              <w:rPr>
                <w:lang w:val="sk-SK"/>
              </w:rPr>
              <w:t>- Obdobie od - do</w:t>
            </w:r>
          </w:p>
          <w:p w14:paraId="1D84463B" w14:textId="77777777" w:rsidR="00083200" w:rsidRPr="00B25E76" w:rsidRDefault="00083200" w:rsidP="00511896">
            <w:pPr>
              <w:ind w:left="708"/>
              <w:rPr>
                <w:lang w:val="sk-SK"/>
              </w:rPr>
            </w:pPr>
            <w:r w:rsidRPr="00B25E76">
              <w:rPr>
                <w:lang w:val="sk-SK"/>
              </w:rPr>
              <w:t>- Celková suma dávky</w:t>
            </w:r>
          </w:p>
          <w:p w14:paraId="76871800" w14:textId="77777777" w:rsidR="00083200" w:rsidRPr="00B25E76" w:rsidRDefault="00083200" w:rsidP="00511896">
            <w:pPr>
              <w:rPr>
                <w:lang w:val="sk-SK"/>
              </w:rPr>
            </w:pPr>
            <w:r w:rsidRPr="00B25E76">
              <w:rPr>
                <w:lang w:val="sk-SK"/>
              </w:rPr>
              <w:t>Ak neexistuje žiaden záznam o poberaní dôchodku, do spisu sa nevkladá žiadny záznam.</w:t>
            </w:r>
          </w:p>
        </w:tc>
      </w:tr>
      <w:tr w:rsidR="00083200" w:rsidRPr="00B25E76" w14:paraId="1E295C08" w14:textId="77777777" w:rsidTr="00511896">
        <w:tc>
          <w:tcPr>
            <w:tcW w:w="1524" w:type="dxa"/>
            <w:shd w:val="clear" w:color="auto" w:fill="EAF1DD"/>
          </w:tcPr>
          <w:p w14:paraId="128EA985" w14:textId="77777777" w:rsidR="00083200" w:rsidRPr="00B25E76" w:rsidRDefault="00083200" w:rsidP="00511896">
            <w:pPr>
              <w:rPr>
                <w:lang w:val="sk-SK"/>
              </w:rPr>
            </w:pPr>
            <w:r w:rsidRPr="00B25E76">
              <w:rPr>
                <w:lang w:val="sk-SK"/>
              </w:rPr>
              <w:lastRenderedPageBreak/>
              <w:t>Použitie v eGov službách</w:t>
            </w:r>
          </w:p>
        </w:tc>
        <w:tc>
          <w:tcPr>
            <w:tcW w:w="7494" w:type="dxa"/>
          </w:tcPr>
          <w:p w14:paraId="060A042C"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Prenájom bytových priestorov obce (Majetok a prenajímanie)</w:t>
            </w:r>
          </w:p>
          <w:p w14:paraId="494ECFF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Prideľovanie bytu osobitného určenia alebo bytu v dome osobitného určenia (Majetok a prenajímanie)</w:t>
            </w:r>
          </w:p>
          <w:p w14:paraId="6F8C4716"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jednorazovej dávky v hmotnej núdzi (Sociálne služby)</w:t>
            </w:r>
          </w:p>
          <w:p w14:paraId="738FFE77"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odľahčovacej služby (Sociálne služby)</w:t>
            </w:r>
          </w:p>
          <w:p w14:paraId="76221596"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 xml:space="preserve">Poskytovanie opatrovateľskej služby (Sociálne služby) </w:t>
            </w:r>
          </w:p>
          <w:p w14:paraId="14A30D29"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prepravnej služby (Sociálne služby)</w:t>
            </w:r>
          </w:p>
          <w:p w14:paraId="4E3CA680"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monitorovania a signalizácie potreby pomoci (Sociálne služby)</w:t>
            </w:r>
          </w:p>
          <w:p w14:paraId="07CC56B8"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dennom stacionári (Sociálne služby)</w:t>
            </w:r>
          </w:p>
          <w:p w14:paraId="452778A1"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ostatných zariadeniach sociálnej služby (Sociálne služby)</w:t>
            </w:r>
          </w:p>
          <w:p w14:paraId="164BA3A3"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opatrovateľskej služby (Sociálne služby)</w:t>
            </w:r>
          </w:p>
          <w:p w14:paraId="6ED17450"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pre seniorov (Sociálne služby)</w:t>
            </w:r>
          </w:p>
          <w:p w14:paraId="74680191"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stravovania v jedálni (Sociálne služby)</w:t>
            </w:r>
          </w:p>
          <w:p w14:paraId="55111614"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Požičiavanie zdravotných pomôcok (Sociálne služby)</w:t>
            </w:r>
          </w:p>
          <w:p w14:paraId="0B88E798"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finančného príspevku na sociálnu oblasť (Sociálne služby)</w:t>
            </w:r>
          </w:p>
        </w:tc>
      </w:tr>
    </w:tbl>
    <w:p w14:paraId="33BC6005" w14:textId="77777777" w:rsidR="00083200" w:rsidRPr="00B25E76" w:rsidRDefault="00083200" w:rsidP="00083200">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503E6C6B" w14:textId="77777777" w:rsidTr="00511896">
        <w:tc>
          <w:tcPr>
            <w:tcW w:w="1524" w:type="dxa"/>
            <w:shd w:val="clear" w:color="auto" w:fill="EAF1DD"/>
          </w:tcPr>
          <w:p w14:paraId="5CBC73BC" w14:textId="77777777" w:rsidR="00083200" w:rsidRPr="00B25E76" w:rsidRDefault="00083200" w:rsidP="00511896">
            <w:pPr>
              <w:rPr>
                <w:lang w:val="sk-SK"/>
              </w:rPr>
            </w:pPr>
            <w:r w:rsidRPr="00B25E76">
              <w:rPr>
                <w:lang w:val="sk-SK"/>
              </w:rPr>
              <w:br w:type="page"/>
              <w:t>Názov služby IS SP</w:t>
            </w:r>
          </w:p>
        </w:tc>
        <w:tc>
          <w:tcPr>
            <w:tcW w:w="7494" w:type="dxa"/>
          </w:tcPr>
          <w:p w14:paraId="44B0DDEB" w14:textId="77777777" w:rsidR="00083200" w:rsidRPr="00B25E76" w:rsidRDefault="00083200" w:rsidP="00511896">
            <w:pPr>
              <w:rPr>
                <w:b/>
                <w:lang w:val="sk-SK"/>
              </w:rPr>
            </w:pPr>
            <w:r w:rsidRPr="00B25E76">
              <w:rPr>
                <w:b/>
                <w:lang w:val="sk-SK"/>
              </w:rPr>
              <w:t>Zamestnanie</w:t>
            </w:r>
          </w:p>
        </w:tc>
      </w:tr>
      <w:tr w:rsidR="00083200" w:rsidRPr="00B25E76" w14:paraId="75F41D72" w14:textId="77777777" w:rsidTr="00511896">
        <w:tc>
          <w:tcPr>
            <w:tcW w:w="1524" w:type="dxa"/>
            <w:shd w:val="clear" w:color="auto" w:fill="EAF1DD"/>
          </w:tcPr>
          <w:p w14:paraId="05D21BDE" w14:textId="77777777" w:rsidR="00083200" w:rsidRPr="00B25E76" w:rsidRDefault="00083200" w:rsidP="00511896">
            <w:pPr>
              <w:rPr>
                <w:lang w:val="sk-SK"/>
              </w:rPr>
            </w:pPr>
            <w:r w:rsidRPr="00B25E76">
              <w:rPr>
                <w:lang w:val="sk-SK"/>
              </w:rPr>
              <w:t>Účel</w:t>
            </w:r>
          </w:p>
        </w:tc>
        <w:tc>
          <w:tcPr>
            <w:tcW w:w="7494" w:type="dxa"/>
          </w:tcPr>
          <w:p w14:paraId="6883C2B4" w14:textId="77777777" w:rsidR="00083200" w:rsidRPr="00B25E76" w:rsidRDefault="00083200" w:rsidP="00511896">
            <w:pPr>
              <w:rPr>
                <w:lang w:val="sk-SK"/>
              </w:rPr>
            </w:pPr>
            <w:r w:rsidRPr="00B25E76">
              <w:rPr>
                <w:lang w:val="sk-SK"/>
              </w:rPr>
              <w:t>Poskytnúť informáciu o tom, že občan je/bol k danému termínu zamestnaný, t.j. mal zamestnávateľa (bez ohľadu na typ pracovného vzťahu).</w:t>
            </w:r>
          </w:p>
          <w:p w14:paraId="21D14FEE" w14:textId="77777777" w:rsidR="00083200" w:rsidRPr="00B25E76" w:rsidRDefault="00083200" w:rsidP="00511896">
            <w:pPr>
              <w:rPr>
                <w:lang w:val="sk-SK"/>
              </w:rPr>
            </w:pPr>
            <w:r w:rsidRPr="00B25E76">
              <w:rPr>
                <w:lang w:val="sk-SK"/>
              </w:rPr>
              <w:t>Údaje budú využité pre overenie splnenia podmienok poskytnutia požadovanej služby.</w:t>
            </w:r>
          </w:p>
        </w:tc>
      </w:tr>
      <w:tr w:rsidR="00083200" w:rsidRPr="00B25E76" w14:paraId="5C45E0FF" w14:textId="77777777" w:rsidTr="00511896">
        <w:tc>
          <w:tcPr>
            <w:tcW w:w="1524" w:type="dxa"/>
            <w:shd w:val="clear" w:color="auto" w:fill="EAF1DD"/>
          </w:tcPr>
          <w:p w14:paraId="311AA343" w14:textId="77777777" w:rsidR="00083200" w:rsidRPr="00B25E76" w:rsidRDefault="00083200" w:rsidP="00511896">
            <w:pPr>
              <w:rPr>
                <w:lang w:val="sk-SK"/>
              </w:rPr>
            </w:pPr>
            <w:r w:rsidRPr="00B25E76">
              <w:rPr>
                <w:lang w:val="sk-SK"/>
              </w:rPr>
              <w:t>Vstupy</w:t>
            </w:r>
          </w:p>
        </w:tc>
        <w:tc>
          <w:tcPr>
            <w:tcW w:w="7494" w:type="dxa"/>
          </w:tcPr>
          <w:p w14:paraId="65F61D20" w14:textId="77777777" w:rsidR="00083200" w:rsidRPr="00B25E76" w:rsidRDefault="00083200" w:rsidP="00511896">
            <w:pPr>
              <w:rPr>
                <w:lang w:val="sk-SK"/>
              </w:rPr>
            </w:pPr>
            <w:r w:rsidRPr="00B25E76">
              <w:rPr>
                <w:lang w:val="sk-SK"/>
              </w:rPr>
              <w:t>Identifikácia zamestnanca (identifikátor RFO / rodné číslo)</w:t>
            </w:r>
          </w:p>
          <w:p w14:paraId="2DC84206" w14:textId="77777777" w:rsidR="00083200" w:rsidRPr="00B25E76" w:rsidRDefault="00083200" w:rsidP="00511896">
            <w:pPr>
              <w:rPr>
                <w:lang w:val="sk-SK"/>
              </w:rPr>
            </w:pPr>
            <w:r w:rsidRPr="00B25E76">
              <w:rPr>
                <w:lang w:val="sk-SK"/>
              </w:rPr>
              <w:t>Dátum, ku ktorému je požiadavka vyhodnocovaná (nepovinné, pokiaľ neuvedené, berie sa aktuálny dátum)</w:t>
            </w:r>
          </w:p>
          <w:p w14:paraId="76999B25" w14:textId="77777777" w:rsidR="00083200" w:rsidRPr="00B25E76" w:rsidRDefault="00083200" w:rsidP="00511896">
            <w:pPr>
              <w:rPr>
                <w:lang w:val="sk-SK"/>
              </w:rPr>
            </w:pPr>
            <w:r w:rsidRPr="00B25E76">
              <w:rPr>
                <w:lang w:val="sk-SK"/>
              </w:rPr>
              <w:t>Identifikátor spisu</w:t>
            </w:r>
          </w:p>
          <w:p w14:paraId="7DE1D8C4" w14:textId="77777777" w:rsidR="00083200" w:rsidRPr="00B25E76" w:rsidRDefault="00083200" w:rsidP="00511896">
            <w:pPr>
              <w:rPr>
                <w:lang w:val="sk-SK"/>
              </w:rPr>
            </w:pPr>
            <w:r w:rsidRPr="00B25E76">
              <w:rPr>
                <w:lang w:val="sk-SK"/>
              </w:rPr>
              <w:t>Identifikátor žiadateľa</w:t>
            </w:r>
          </w:p>
        </w:tc>
      </w:tr>
      <w:tr w:rsidR="00083200" w:rsidRPr="00B25E76" w14:paraId="43C1C1C8" w14:textId="77777777" w:rsidTr="00511896">
        <w:tc>
          <w:tcPr>
            <w:tcW w:w="1524" w:type="dxa"/>
            <w:shd w:val="clear" w:color="auto" w:fill="EAF1DD"/>
          </w:tcPr>
          <w:p w14:paraId="7FD571F9" w14:textId="77777777" w:rsidR="00083200" w:rsidRPr="00B25E76" w:rsidRDefault="00083200" w:rsidP="00511896">
            <w:pPr>
              <w:rPr>
                <w:lang w:val="sk-SK"/>
              </w:rPr>
            </w:pPr>
            <w:r w:rsidRPr="00B25E76">
              <w:rPr>
                <w:lang w:val="sk-SK"/>
              </w:rPr>
              <w:t>Výstupy</w:t>
            </w:r>
          </w:p>
        </w:tc>
        <w:tc>
          <w:tcPr>
            <w:tcW w:w="7494" w:type="dxa"/>
          </w:tcPr>
          <w:p w14:paraId="3A824768" w14:textId="77777777" w:rsidR="00083200" w:rsidRPr="00B25E76" w:rsidRDefault="00083200" w:rsidP="00511896">
            <w:pPr>
              <w:rPr>
                <w:lang w:val="sk-SK"/>
              </w:rPr>
            </w:pPr>
            <w:r w:rsidRPr="00B25E76">
              <w:rPr>
                <w:lang w:val="sk-SK"/>
              </w:rPr>
              <w:t>Áno, občan je zamestnaný / Nie, občan nie je zamestnaný</w:t>
            </w:r>
          </w:p>
          <w:p w14:paraId="32FA34A1" w14:textId="77777777" w:rsidR="00083200" w:rsidRPr="00B25E76" w:rsidRDefault="00083200" w:rsidP="00511896">
            <w:pPr>
              <w:rPr>
                <w:lang w:val="sk-SK"/>
              </w:rPr>
            </w:pPr>
            <w:r w:rsidRPr="00B25E76">
              <w:rPr>
                <w:lang w:val="sk-SK"/>
              </w:rPr>
              <w:t>Dôvod prerušenia poistného vzťahu (ak existuje)</w:t>
            </w:r>
          </w:p>
        </w:tc>
      </w:tr>
      <w:tr w:rsidR="00083200" w:rsidRPr="00B25E76" w14:paraId="6550D5FC" w14:textId="77777777" w:rsidTr="00511896">
        <w:tc>
          <w:tcPr>
            <w:tcW w:w="1524" w:type="dxa"/>
            <w:shd w:val="clear" w:color="auto" w:fill="EAF1DD"/>
          </w:tcPr>
          <w:p w14:paraId="7B33DF75" w14:textId="77777777" w:rsidR="00083200" w:rsidRPr="00B25E76" w:rsidRDefault="00083200" w:rsidP="00511896">
            <w:pPr>
              <w:rPr>
                <w:lang w:val="sk-SK"/>
              </w:rPr>
            </w:pPr>
            <w:r w:rsidRPr="00B25E76">
              <w:rPr>
                <w:lang w:val="sk-SK"/>
              </w:rPr>
              <w:t>Použitie v eGov službách</w:t>
            </w:r>
          </w:p>
        </w:tc>
        <w:tc>
          <w:tcPr>
            <w:tcW w:w="7494" w:type="dxa"/>
          </w:tcPr>
          <w:p w14:paraId="1010887D"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jednorazovej dávky v hmotnej núdzi (Sociálne služby)</w:t>
            </w:r>
          </w:p>
        </w:tc>
      </w:tr>
    </w:tbl>
    <w:p w14:paraId="692E15B0" w14:textId="77777777" w:rsidR="00083200" w:rsidRPr="00B25E76" w:rsidRDefault="00083200" w:rsidP="00083200">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53807647" w14:textId="77777777" w:rsidTr="00511896">
        <w:tc>
          <w:tcPr>
            <w:tcW w:w="1524" w:type="dxa"/>
            <w:shd w:val="clear" w:color="auto" w:fill="EAF1DD"/>
          </w:tcPr>
          <w:p w14:paraId="2802E56B" w14:textId="77777777" w:rsidR="00083200" w:rsidRPr="00B25E76" w:rsidRDefault="00083200" w:rsidP="00511896">
            <w:pPr>
              <w:rPr>
                <w:lang w:val="sk-SK"/>
              </w:rPr>
            </w:pPr>
            <w:r w:rsidRPr="00B25E76">
              <w:rPr>
                <w:lang w:val="sk-SK"/>
              </w:rPr>
              <w:br w:type="page"/>
              <w:t>Názov služby</w:t>
            </w:r>
          </w:p>
          <w:p w14:paraId="1228039B" w14:textId="77777777" w:rsidR="00083200" w:rsidRPr="00B25E76" w:rsidRDefault="00083200" w:rsidP="00511896">
            <w:pPr>
              <w:rPr>
                <w:lang w:val="sk-SK"/>
              </w:rPr>
            </w:pPr>
            <w:r w:rsidRPr="00B25E76">
              <w:rPr>
                <w:lang w:val="sk-SK"/>
              </w:rPr>
              <w:t>IS SP</w:t>
            </w:r>
          </w:p>
        </w:tc>
        <w:tc>
          <w:tcPr>
            <w:tcW w:w="7494" w:type="dxa"/>
          </w:tcPr>
          <w:p w14:paraId="241EFA99" w14:textId="77777777" w:rsidR="00083200" w:rsidRPr="00B25E76" w:rsidRDefault="00083200" w:rsidP="00511896">
            <w:pPr>
              <w:rPr>
                <w:b/>
                <w:lang w:val="sk-SK"/>
              </w:rPr>
            </w:pPr>
            <w:r w:rsidRPr="00B25E76">
              <w:rPr>
                <w:b/>
                <w:lang w:val="sk-SK"/>
              </w:rPr>
              <w:t>Zamestnávateľ</w:t>
            </w:r>
          </w:p>
        </w:tc>
      </w:tr>
      <w:tr w:rsidR="00083200" w:rsidRPr="00B25E76" w14:paraId="68E18AD0" w14:textId="77777777" w:rsidTr="00511896">
        <w:tc>
          <w:tcPr>
            <w:tcW w:w="1524" w:type="dxa"/>
            <w:shd w:val="clear" w:color="auto" w:fill="EAF1DD"/>
          </w:tcPr>
          <w:p w14:paraId="02467290" w14:textId="77777777" w:rsidR="00083200" w:rsidRPr="00B25E76" w:rsidRDefault="00083200" w:rsidP="00511896">
            <w:pPr>
              <w:rPr>
                <w:lang w:val="sk-SK"/>
              </w:rPr>
            </w:pPr>
            <w:r w:rsidRPr="00B25E76">
              <w:rPr>
                <w:lang w:val="sk-SK"/>
              </w:rPr>
              <w:t>Účel</w:t>
            </w:r>
          </w:p>
        </w:tc>
        <w:tc>
          <w:tcPr>
            <w:tcW w:w="7494" w:type="dxa"/>
          </w:tcPr>
          <w:p w14:paraId="63A5BFF3" w14:textId="77777777" w:rsidR="00083200" w:rsidRPr="00B25E76" w:rsidRDefault="00083200" w:rsidP="00511896">
            <w:pPr>
              <w:rPr>
                <w:lang w:val="sk-SK"/>
              </w:rPr>
            </w:pPr>
            <w:r w:rsidRPr="00B25E76">
              <w:rPr>
                <w:lang w:val="sk-SK"/>
              </w:rPr>
              <w:t>Poskytnúť informáciu o tom, že občan je/bol k danému termínu zamestnaný u daného zamestnávateľa (bez ohľadu na typ pracovného vzťahu).</w:t>
            </w:r>
          </w:p>
          <w:p w14:paraId="68C1AB9D" w14:textId="77777777" w:rsidR="00083200" w:rsidRPr="00B25E76" w:rsidRDefault="00083200" w:rsidP="00511896">
            <w:pPr>
              <w:rPr>
                <w:lang w:val="sk-SK"/>
              </w:rPr>
            </w:pPr>
            <w:r w:rsidRPr="00B25E76">
              <w:rPr>
                <w:lang w:val="sk-SK"/>
              </w:rPr>
              <w:t>Údaje budú využité pre overenie splnenia podmienok poskytnutia požadovanej služby.</w:t>
            </w:r>
          </w:p>
        </w:tc>
      </w:tr>
      <w:tr w:rsidR="00083200" w:rsidRPr="00B25E76" w14:paraId="29D6698E" w14:textId="77777777" w:rsidTr="00511896">
        <w:tc>
          <w:tcPr>
            <w:tcW w:w="1524" w:type="dxa"/>
            <w:shd w:val="clear" w:color="auto" w:fill="EAF1DD"/>
          </w:tcPr>
          <w:p w14:paraId="2F97332B" w14:textId="77777777" w:rsidR="00083200" w:rsidRPr="00B25E76" w:rsidRDefault="00083200" w:rsidP="00511896">
            <w:pPr>
              <w:rPr>
                <w:lang w:val="sk-SK"/>
              </w:rPr>
            </w:pPr>
            <w:r w:rsidRPr="00B25E76">
              <w:rPr>
                <w:lang w:val="sk-SK"/>
              </w:rPr>
              <w:t>Vstupy</w:t>
            </w:r>
          </w:p>
        </w:tc>
        <w:tc>
          <w:tcPr>
            <w:tcW w:w="7494" w:type="dxa"/>
          </w:tcPr>
          <w:p w14:paraId="5692B7C9" w14:textId="77777777" w:rsidR="00083200" w:rsidRPr="00B25E76" w:rsidRDefault="00083200" w:rsidP="00511896">
            <w:pPr>
              <w:rPr>
                <w:lang w:val="sk-SK"/>
              </w:rPr>
            </w:pPr>
            <w:r w:rsidRPr="00B25E76">
              <w:rPr>
                <w:lang w:val="sk-SK"/>
              </w:rPr>
              <w:t>Identifikácia zamestnanca (identifikátor RFO / rodné číslo)</w:t>
            </w:r>
          </w:p>
          <w:p w14:paraId="55A17894" w14:textId="77777777" w:rsidR="00083200" w:rsidRPr="00B25E76" w:rsidRDefault="00083200" w:rsidP="00511896">
            <w:pPr>
              <w:rPr>
                <w:lang w:val="sk-SK"/>
              </w:rPr>
            </w:pPr>
            <w:r w:rsidRPr="00B25E76">
              <w:rPr>
                <w:lang w:val="sk-SK"/>
              </w:rPr>
              <w:lastRenderedPageBreak/>
              <w:t>Identifikácia zamestnávateľa (identifikátor RPO / IČO)</w:t>
            </w:r>
          </w:p>
          <w:p w14:paraId="2E9BA873" w14:textId="77777777" w:rsidR="00083200" w:rsidRPr="00B25E76" w:rsidRDefault="00083200" w:rsidP="00511896">
            <w:pPr>
              <w:rPr>
                <w:lang w:val="sk-SK"/>
              </w:rPr>
            </w:pPr>
            <w:r w:rsidRPr="00B25E76">
              <w:rPr>
                <w:lang w:val="sk-SK"/>
              </w:rPr>
              <w:t>Dátum, ku ktorému je požiadavka vyhodnocovaná (nepovinné, pokiaľ neuvedené, berie sa aktuálny dátum)</w:t>
            </w:r>
          </w:p>
          <w:p w14:paraId="2499FFB9" w14:textId="77777777" w:rsidR="00083200" w:rsidRPr="00B25E76" w:rsidRDefault="00083200" w:rsidP="00511896">
            <w:pPr>
              <w:rPr>
                <w:lang w:val="sk-SK"/>
              </w:rPr>
            </w:pPr>
            <w:r w:rsidRPr="00B25E76">
              <w:rPr>
                <w:lang w:val="sk-SK"/>
              </w:rPr>
              <w:t>Identifikátor spisu</w:t>
            </w:r>
          </w:p>
          <w:p w14:paraId="42F41BAC" w14:textId="77777777" w:rsidR="00083200" w:rsidRPr="00B25E76" w:rsidRDefault="00083200" w:rsidP="00511896">
            <w:pPr>
              <w:rPr>
                <w:lang w:val="sk-SK"/>
              </w:rPr>
            </w:pPr>
            <w:r w:rsidRPr="00B25E76">
              <w:rPr>
                <w:lang w:val="sk-SK"/>
              </w:rPr>
              <w:t>Identifikátor žiadateľa</w:t>
            </w:r>
          </w:p>
        </w:tc>
      </w:tr>
      <w:tr w:rsidR="00083200" w:rsidRPr="00B25E76" w14:paraId="6CAECF0C" w14:textId="77777777" w:rsidTr="00511896">
        <w:tc>
          <w:tcPr>
            <w:tcW w:w="1524" w:type="dxa"/>
            <w:shd w:val="clear" w:color="auto" w:fill="EAF1DD"/>
          </w:tcPr>
          <w:p w14:paraId="219C3EC9" w14:textId="77777777" w:rsidR="00083200" w:rsidRPr="00B25E76" w:rsidRDefault="00083200" w:rsidP="00511896">
            <w:pPr>
              <w:rPr>
                <w:lang w:val="sk-SK"/>
              </w:rPr>
            </w:pPr>
            <w:r w:rsidRPr="00B25E76">
              <w:rPr>
                <w:lang w:val="sk-SK"/>
              </w:rPr>
              <w:lastRenderedPageBreak/>
              <w:t>Výstupy</w:t>
            </w:r>
          </w:p>
        </w:tc>
        <w:tc>
          <w:tcPr>
            <w:tcW w:w="7494" w:type="dxa"/>
          </w:tcPr>
          <w:p w14:paraId="02216277" w14:textId="77777777" w:rsidR="00083200" w:rsidRPr="00B25E76" w:rsidRDefault="00083200" w:rsidP="00511896">
            <w:pPr>
              <w:rPr>
                <w:lang w:val="sk-SK"/>
              </w:rPr>
            </w:pPr>
            <w:r w:rsidRPr="00B25E76">
              <w:rPr>
                <w:lang w:val="sk-SK"/>
              </w:rPr>
              <w:t>Áno, občan je zamestnaný u zamestnávateľa / Nie, občan nie je zamestnaný u zamestnávateľa</w:t>
            </w:r>
          </w:p>
          <w:p w14:paraId="55CB209B" w14:textId="77777777" w:rsidR="00083200" w:rsidRPr="00B25E76" w:rsidRDefault="00083200" w:rsidP="00511896">
            <w:pPr>
              <w:rPr>
                <w:lang w:val="sk-SK"/>
              </w:rPr>
            </w:pPr>
            <w:r w:rsidRPr="00B25E76">
              <w:rPr>
                <w:lang w:val="sk-SK"/>
              </w:rPr>
              <w:t>Dôvod prerušenia poistného vzťahu (ak existuje)</w:t>
            </w:r>
          </w:p>
        </w:tc>
      </w:tr>
      <w:tr w:rsidR="00083200" w:rsidRPr="00B25E76" w14:paraId="26746FE0" w14:textId="77777777" w:rsidTr="00511896">
        <w:tc>
          <w:tcPr>
            <w:tcW w:w="1524" w:type="dxa"/>
            <w:shd w:val="clear" w:color="auto" w:fill="EAF1DD"/>
          </w:tcPr>
          <w:p w14:paraId="0949F00E" w14:textId="77777777" w:rsidR="00083200" w:rsidRPr="00B25E76" w:rsidRDefault="00083200" w:rsidP="00511896">
            <w:pPr>
              <w:rPr>
                <w:lang w:val="sk-SK"/>
              </w:rPr>
            </w:pPr>
            <w:r w:rsidRPr="00B25E76">
              <w:rPr>
                <w:lang w:val="sk-SK"/>
              </w:rPr>
              <w:t>Použitie v eGov službách</w:t>
            </w:r>
          </w:p>
        </w:tc>
        <w:tc>
          <w:tcPr>
            <w:tcW w:w="7494" w:type="dxa"/>
          </w:tcPr>
          <w:p w14:paraId="748B03C0"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odľahčovacej služby (Sociálne služby)</w:t>
            </w:r>
          </w:p>
          <w:p w14:paraId="141BE59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 xml:space="preserve">Poskytovanie opatrovateľskej služby (Sociálne služby) </w:t>
            </w:r>
          </w:p>
          <w:p w14:paraId="0D42DF98"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prepravnej služby (Sociálne služby)</w:t>
            </w:r>
          </w:p>
          <w:p w14:paraId="59887D9E"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stravovania v jedálni (Sociálne služby)</w:t>
            </w:r>
          </w:p>
          <w:p w14:paraId="64480777"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Požičiavanie zdravotných pomôcok (Sociálne služby)</w:t>
            </w:r>
          </w:p>
          <w:p w14:paraId="3A533DBE" w14:textId="77777777" w:rsidR="00083200" w:rsidRPr="00B25E76" w:rsidRDefault="00083200" w:rsidP="00511896">
            <w:pPr>
              <w:rPr>
                <w:lang w:val="sk-SK"/>
              </w:rPr>
            </w:pPr>
          </w:p>
        </w:tc>
      </w:tr>
    </w:tbl>
    <w:p w14:paraId="5BF4B3A6" w14:textId="77777777" w:rsidR="00083200" w:rsidRPr="00B25E76" w:rsidRDefault="00083200" w:rsidP="00083200">
      <w:pPr>
        <w:rPr>
          <w:lang w:val="sk-SK"/>
        </w:rPr>
      </w:pPr>
    </w:p>
    <w:p w14:paraId="559CC7E3" w14:textId="77777777" w:rsidR="00083200" w:rsidRPr="00B25E76" w:rsidRDefault="00083200" w:rsidP="00083200">
      <w:pPr>
        <w:pStyle w:val="Heading2"/>
      </w:pPr>
      <w:bookmarkStart w:id="31" w:name="_Toc10014388"/>
      <w:bookmarkStart w:id="32" w:name="_Ref19518170"/>
      <w:bookmarkStart w:id="33" w:name="_Toc25663245"/>
      <w:r w:rsidRPr="00B25E76">
        <w:t>Integrácia na IS Riadenia sociálnych dávok</w:t>
      </w:r>
      <w:bookmarkEnd w:id="31"/>
      <w:bookmarkEnd w:id="32"/>
      <w:bookmarkEnd w:id="33"/>
    </w:p>
    <w:p w14:paraId="7AAD2E78" w14:textId="77777777" w:rsidR="00083200" w:rsidRPr="00B25E76" w:rsidRDefault="00083200" w:rsidP="00083200">
      <w:pPr>
        <w:rPr>
          <w:lang w:val="sk-SK"/>
        </w:rPr>
      </w:pPr>
      <w:r w:rsidRPr="00B25E76">
        <w:rPr>
          <w:lang w:val="sk-SK"/>
        </w:rPr>
        <w:t>Cieľom integrácie IS DCOM na elektronické služby IS RSD je podpora poskytovania elektronických služieb samosprávy, ktoré vyžaduje informácia o sociálnej situácii žiadateľa.</w:t>
      </w:r>
    </w:p>
    <w:p w14:paraId="60DCBE15" w14:textId="77777777" w:rsidR="00083200" w:rsidRPr="00B25E76" w:rsidRDefault="00083200" w:rsidP="00083200">
      <w:pPr>
        <w:rPr>
          <w:lang w:val="sk-SK"/>
        </w:rPr>
      </w:pPr>
      <w:r w:rsidRPr="00B25E76">
        <w:rPr>
          <w:lang w:val="sk-SK"/>
        </w:rPr>
        <w:t>Jedná sa o nasledovné služby samosprávy:</w:t>
      </w:r>
    </w:p>
    <w:p w14:paraId="0F751BA6"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Poskytovanie návratných dotácií</w:t>
      </w:r>
    </w:p>
    <w:p w14:paraId="1AB277FD"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Poskytovanie finančného príspevku na sociálnu oblasť </w:t>
      </w:r>
    </w:p>
    <w:p w14:paraId="4BB1DFBA"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Poskytovanie jednorazovej dávky v hmotnej núdzi </w:t>
      </w:r>
    </w:p>
    <w:p w14:paraId="01E0D2F8"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Poskytovanie odľahčovacej služby </w:t>
      </w:r>
    </w:p>
    <w:p w14:paraId="290A12E4"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Poskytovanie opatrovateľskej služby</w:t>
      </w:r>
    </w:p>
    <w:p w14:paraId="02838169"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Poskytovanie prepravnej služby</w:t>
      </w:r>
    </w:p>
    <w:p w14:paraId="0A0855B1"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Poskytovanie sociálnej služby monitorovania a signalizácie potreby pomoci</w:t>
      </w:r>
    </w:p>
    <w:p w14:paraId="7CCC11C9"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Poskytovanie sociálnej služby v dennom stacionári </w:t>
      </w:r>
    </w:p>
    <w:p w14:paraId="3BD33C7A"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Poskytovanie sociálnej služby v ostatných zariadeniach sociálnej služby </w:t>
      </w:r>
    </w:p>
    <w:p w14:paraId="31C3F79A"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Poskytovanie sociálnej služby v zariadení opatrovateľskej služby</w:t>
      </w:r>
    </w:p>
    <w:p w14:paraId="45FE9C45"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Poskytovanie sociálnej služby v zariadení pre seniorov</w:t>
      </w:r>
    </w:p>
    <w:p w14:paraId="53BDEE4A"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Poskytovanie stravovania v jedálni</w:t>
      </w:r>
    </w:p>
    <w:p w14:paraId="386B63F3"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Požičiavanie zdravotných pomôcok</w:t>
      </w:r>
    </w:p>
    <w:p w14:paraId="0AE63DAB"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Prenájom bytových priestorov obce</w:t>
      </w:r>
    </w:p>
    <w:p w14:paraId="3DD87B2C"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lastRenderedPageBreak/>
        <w:t>Prideľovanie bytu osobitného určenia alebo bytu v dome osobitného určenia</w:t>
      </w:r>
    </w:p>
    <w:p w14:paraId="34FA2DB6"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Registrovanie psa</w:t>
      </w:r>
    </w:p>
    <w:p w14:paraId="7CB87A14"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Podávanie daňového priznania k dani z nehnuteľnosti, k dani za psa, k dani za predajné automaty a k dani za nevýherné hracie automaty</w:t>
      </w:r>
    </w:p>
    <w:p w14:paraId="4C303EBC"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Oznamovanie o vzniku, zániku alebo zmene daňovej povinnosti k dani za psa</w:t>
      </w:r>
    </w:p>
    <w:p w14:paraId="71E39AAB" w14:textId="77777777" w:rsidR="00083200" w:rsidRPr="00B25E76" w:rsidRDefault="00083200" w:rsidP="00083200">
      <w:pPr>
        <w:rPr>
          <w:lang w:val="sk-SK"/>
        </w:rPr>
      </w:pPr>
    </w:p>
    <w:p w14:paraId="43B1934C" w14:textId="77777777" w:rsidR="00083200" w:rsidRPr="00B25E76" w:rsidRDefault="00083200" w:rsidP="00083200">
      <w:pPr>
        <w:rPr>
          <w:lang w:val="sk-SK"/>
        </w:rPr>
      </w:pPr>
      <w:r w:rsidRPr="00B25E76">
        <w:rPr>
          <w:lang w:val="sk-SK"/>
        </w:rPr>
        <w:t>IS DCOM zabezpečí volanie nasledovných služieb IS RSD: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0C3F01DC" w14:textId="77777777" w:rsidTr="00511896">
        <w:tc>
          <w:tcPr>
            <w:tcW w:w="1524" w:type="dxa"/>
            <w:shd w:val="clear" w:color="auto" w:fill="EAF1DD"/>
          </w:tcPr>
          <w:p w14:paraId="0E6CAA25" w14:textId="77777777" w:rsidR="00083200" w:rsidRPr="00B25E76" w:rsidRDefault="00083200" w:rsidP="00511896">
            <w:pPr>
              <w:rPr>
                <w:lang w:val="sk-SK"/>
              </w:rPr>
            </w:pPr>
            <w:r w:rsidRPr="00B25E76">
              <w:rPr>
                <w:lang w:val="sk-SK"/>
              </w:rPr>
              <w:t>Názov služby IS RSD</w:t>
            </w:r>
          </w:p>
        </w:tc>
        <w:tc>
          <w:tcPr>
            <w:tcW w:w="7494" w:type="dxa"/>
            <w:shd w:val="clear" w:color="auto" w:fill="auto"/>
          </w:tcPr>
          <w:p w14:paraId="79C8179E" w14:textId="77777777" w:rsidR="00083200" w:rsidRPr="00B25E76" w:rsidRDefault="00083200" w:rsidP="00511896">
            <w:pPr>
              <w:rPr>
                <w:b/>
                <w:lang w:val="sk-SK"/>
              </w:rPr>
            </w:pPr>
            <w:r w:rsidRPr="00B25E76">
              <w:rPr>
                <w:b/>
                <w:lang w:val="sk-SK"/>
              </w:rPr>
              <w:t>Príspevky pre rodiny s deťmi</w:t>
            </w:r>
          </w:p>
        </w:tc>
      </w:tr>
      <w:tr w:rsidR="00083200" w:rsidRPr="00B25E76" w14:paraId="7B40E36A" w14:textId="77777777" w:rsidTr="00511896">
        <w:tc>
          <w:tcPr>
            <w:tcW w:w="1524" w:type="dxa"/>
            <w:shd w:val="clear" w:color="auto" w:fill="EAF1DD"/>
          </w:tcPr>
          <w:p w14:paraId="68371954" w14:textId="77777777" w:rsidR="00083200" w:rsidRPr="00B25E76" w:rsidRDefault="00083200" w:rsidP="00511896">
            <w:pPr>
              <w:rPr>
                <w:lang w:val="sk-SK"/>
              </w:rPr>
            </w:pPr>
            <w:r w:rsidRPr="00B25E76">
              <w:rPr>
                <w:lang w:val="sk-SK"/>
              </w:rPr>
              <w:t>Účel</w:t>
            </w:r>
          </w:p>
        </w:tc>
        <w:tc>
          <w:tcPr>
            <w:tcW w:w="7494" w:type="dxa"/>
            <w:shd w:val="clear" w:color="auto" w:fill="auto"/>
          </w:tcPr>
          <w:p w14:paraId="24D3A580" w14:textId="77777777" w:rsidR="00083200" w:rsidRPr="00B25E76" w:rsidRDefault="00083200" w:rsidP="00511896">
            <w:pPr>
              <w:rPr>
                <w:lang w:val="sk-SK"/>
              </w:rPr>
            </w:pPr>
            <w:r w:rsidRPr="00B25E76">
              <w:rPr>
                <w:lang w:val="sk-SK"/>
              </w:rPr>
              <w:t>Poskytnúť zoznam príspevkov pre rodiny s deťmi, na ktoré občan mal nárok v uvedenom období. Zoznam štandardne obsahuje všetky druhy poberaných príspevkov (vyplácaných pravidelne aj jednorazovo), pokiaľ v požiadavke nie je obmedzenie na konkrétny druh príspevku.</w:t>
            </w:r>
          </w:p>
          <w:p w14:paraId="6680EE3F" w14:textId="77777777" w:rsidR="00083200" w:rsidRPr="00B25E76" w:rsidRDefault="00083200" w:rsidP="00511896">
            <w:pPr>
              <w:rPr>
                <w:lang w:val="sk-SK"/>
              </w:rPr>
            </w:pPr>
            <w:r w:rsidRPr="00B25E76">
              <w:rPr>
                <w:lang w:val="sk-SK"/>
              </w:rPr>
              <w:t>Údaje budú využité pre overenie výšky príjmov občana a tým splnenie podmienok poskytnutia požadovanej služby.</w:t>
            </w:r>
          </w:p>
        </w:tc>
      </w:tr>
      <w:tr w:rsidR="00083200" w:rsidRPr="00B25E76" w14:paraId="22265943" w14:textId="77777777" w:rsidTr="00511896">
        <w:tc>
          <w:tcPr>
            <w:tcW w:w="1524" w:type="dxa"/>
            <w:shd w:val="clear" w:color="auto" w:fill="EAF1DD"/>
          </w:tcPr>
          <w:p w14:paraId="0361555E" w14:textId="77777777" w:rsidR="00083200" w:rsidRPr="00B25E76" w:rsidRDefault="00083200" w:rsidP="00511896">
            <w:pPr>
              <w:rPr>
                <w:lang w:val="sk-SK"/>
              </w:rPr>
            </w:pPr>
            <w:r w:rsidRPr="00B25E76">
              <w:rPr>
                <w:lang w:val="sk-SK"/>
              </w:rPr>
              <w:t>Vstupy</w:t>
            </w:r>
          </w:p>
        </w:tc>
        <w:tc>
          <w:tcPr>
            <w:tcW w:w="7494" w:type="dxa"/>
            <w:shd w:val="clear" w:color="auto" w:fill="auto"/>
          </w:tcPr>
          <w:p w14:paraId="4814B45D" w14:textId="77777777" w:rsidR="00083200" w:rsidRPr="00B25E76" w:rsidRDefault="00083200" w:rsidP="00511896">
            <w:pPr>
              <w:rPr>
                <w:lang w:val="sk-SK"/>
              </w:rPr>
            </w:pPr>
            <w:r w:rsidRPr="00B25E76">
              <w:rPr>
                <w:lang w:val="sk-SK"/>
              </w:rPr>
              <w:t>Identifikácia fyzickej osoby (rodné číslo, meno, priezvisko alternatívne IFO osoby získaného z RFO)</w:t>
            </w:r>
          </w:p>
          <w:p w14:paraId="5D583CFC" w14:textId="77777777" w:rsidR="00083200" w:rsidRPr="00B25E76" w:rsidRDefault="00083200" w:rsidP="00511896">
            <w:pPr>
              <w:rPr>
                <w:lang w:val="sk-SK"/>
              </w:rPr>
            </w:pPr>
            <w:r w:rsidRPr="00B25E76">
              <w:rPr>
                <w:lang w:val="sk-SK"/>
              </w:rPr>
              <w:t>Obdobie nároku (začiatok, koniec – určené ako mesiac/rok)</w:t>
            </w:r>
          </w:p>
          <w:p w14:paraId="1D286A4A" w14:textId="77777777" w:rsidR="00083200" w:rsidRPr="00B25E76" w:rsidRDefault="00083200" w:rsidP="00511896">
            <w:pPr>
              <w:rPr>
                <w:lang w:val="sk-SK"/>
              </w:rPr>
            </w:pPr>
            <w:r w:rsidRPr="00B25E76">
              <w:rPr>
                <w:lang w:val="sk-SK"/>
              </w:rPr>
              <w:t>Druh príspevku – nepovinný (ak nie je špecifikovaný, predmetom dotazu budú všetky):</w:t>
            </w:r>
          </w:p>
          <w:p w14:paraId="32824B16" w14:textId="77777777" w:rsidR="00083200" w:rsidRPr="00B25E76" w:rsidRDefault="00083200" w:rsidP="00511896">
            <w:pPr>
              <w:widowControl/>
              <w:numPr>
                <w:ilvl w:val="0"/>
                <w:numId w:val="9"/>
              </w:numPr>
              <w:autoSpaceDE/>
              <w:autoSpaceDN/>
              <w:adjustRightInd/>
              <w:spacing w:before="0" w:line="276" w:lineRule="auto"/>
              <w:jc w:val="left"/>
              <w:rPr>
                <w:lang w:val="sk-SK"/>
              </w:rPr>
            </w:pPr>
            <w:r w:rsidRPr="00B25E76">
              <w:rPr>
                <w:lang w:val="sk-SK"/>
              </w:rPr>
              <w:t xml:space="preserve">prídavky na dieťa, </w:t>
            </w:r>
          </w:p>
          <w:p w14:paraId="4B87594B" w14:textId="77777777" w:rsidR="00083200" w:rsidRPr="00B25E76" w:rsidRDefault="00083200" w:rsidP="00511896">
            <w:pPr>
              <w:widowControl/>
              <w:numPr>
                <w:ilvl w:val="0"/>
                <w:numId w:val="9"/>
              </w:numPr>
              <w:autoSpaceDE/>
              <w:autoSpaceDN/>
              <w:adjustRightInd/>
              <w:spacing w:before="0" w:line="276" w:lineRule="auto"/>
              <w:jc w:val="left"/>
              <w:rPr>
                <w:lang w:val="sk-SK"/>
              </w:rPr>
            </w:pPr>
            <w:r w:rsidRPr="00B25E76">
              <w:rPr>
                <w:lang w:val="sk-SK"/>
              </w:rPr>
              <w:t xml:space="preserve">rodičovský príspevok, </w:t>
            </w:r>
          </w:p>
          <w:p w14:paraId="227964F8" w14:textId="77777777" w:rsidR="00083200" w:rsidRPr="00B25E76" w:rsidRDefault="00083200" w:rsidP="00511896">
            <w:pPr>
              <w:widowControl/>
              <w:numPr>
                <w:ilvl w:val="0"/>
                <w:numId w:val="9"/>
              </w:numPr>
              <w:autoSpaceDE/>
              <w:autoSpaceDN/>
              <w:adjustRightInd/>
              <w:spacing w:before="0" w:line="276" w:lineRule="auto"/>
              <w:jc w:val="left"/>
              <w:rPr>
                <w:lang w:val="sk-SK"/>
              </w:rPr>
            </w:pPr>
            <w:r w:rsidRPr="00B25E76">
              <w:rPr>
                <w:lang w:val="sk-SK"/>
              </w:rPr>
              <w:t xml:space="preserve">náhradné výživné, </w:t>
            </w:r>
          </w:p>
          <w:p w14:paraId="262345F4" w14:textId="77777777" w:rsidR="00083200" w:rsidRPr="00B25E76" w:rsidRDefault="00083200" w:rsidP="00511896">
            <w:pPr>
              <w:widowControl/>
              <w:numPr>
                <w:ilvl w:val="0"/>
                <w:numId w:val="9"/>
              </w:numPr>
              <w:autoSpaceDE/>
              <w:autoSpaceDN/>
              <w:adjustRightInd/>
              <w:spacing w:before="0" w:line="276" w:lineRule="auto"/>
              <w:jc w:val="left"/>
              <w:rPr>
                <w:lang w:val="sk-SK"/>
              </w:rPr>
            </w:pPr>
            <w:r w:rsidRPr="00B25E76">
              <w:rPr>
                <w:lang w:val="sk-SK"/>
              </w:rPr>
              <w:t>príspevok náhradnej starostlivosti</w:t>
            </w:r>
          </w:p>
          <w:p w14:paraId="323F5C89" w14:textId="77777777" w:rsidR="00083200" w:rsidRPr="00B25E76" w:rsidRDefault="00083200" w:rsidP="00511896">
            <w:pPr>
              <w:widowControl/>
              <w:numPr>
                <w:ilvl w:val="0"/>
                <w:numId w:val="9"/>
              </w:numPr>
              <w:autoSpaceDE/>
              <w:autoSpaceDN/>
              <w:adjustRightInd/>
              <w:spacing w:before="0" w:line="276" w:lineRule="auto"/>
              <w:jc w:val="left"/>
              <w:rPr>
                <w:lang w:val="sk-SK"/>
              </w:rPr>
            </w:pPr>
            <w:r w:rsidRPr="00B25E76">
              <w:rPr>
                <w:lang w:val="sk-SK"/>
              </w:rPr>
              <w:t>príspevok pri narodení</w:t>
            </w:r>
          </w:p>
          <w:p w14:paraId="43CDC4C4" w14:textId="77777777" w:rsidR="00083200" w:rsidRPr="00B25E76" w:rsidRDefault="00083200" w:rsidP="00511896">
            <w:pPr>
              <w:rPr>
                <w:lang w:val="sk-SK"/>
              </w:rPr>
            </w:pPr>
            <w:r w:rsidRPr="00B25E76">
              <w:rPr>
                <w:lang w:val="sk-SK"/>
              </w:rPr>
              <w:t>Identifikátor spisu</w:t>
            </w:r>
          </w:p>
          <w:p w14:paraId="48027A9B" w14:textId="77777777" w:rsidR="00083200" w:rsidRPr="00B25E76" w:rsidRDefault="00083200" w:rsidP="00511896">
            <w:pPr>
              <w:widowControl/>
              <w:autoSpaceDE/>
              <w:autoSpaceDN/>
              <w:adjustRightInd/>
              <w:spacing w:line="276" w:lineRule="auto"/>
              <w:jc w:val="left"/>
              <w:rPr>
                <w:lang w:val="sk-SK"/>
              </w:rPr>
            </w:pPr>
            <w:r w:rsidRPr="00B25E76">
              <w:rPr>
                <w:lang w:val="sk-SK"/>
              </w:rPr>
              <w:t>Identifikátor žiadateľa</w:t>
            </w:r>
          </w:p>
        </w:tc>
      </w:tr>
      <w:tr w:rsidR="00083200" w:rsidRPr="00B25E76" w14:paraId="4B69755E" w14:textId="77777777" w:rsidTr="00511896">
        <w:tc>
          <w:tcPr>
            <w:tcW w:w="1524" w:type="dxa"/>
            <w:shd w:val="clear" w:color="auto" w:fill="EAF1DD"/>
          </w:tcPr>
          <w:p w14:paraId="343B27B9" w14:textId="77777777" w:rsidR="00083200" w:rsidRPr="00B25E76" w:rsidRDefault="00083200" w:rsidP="00511896">
            <w:pPr>
              <w:rPr>
                <w:lang w:val="sk-SK"/>
              </w:rPr>
            </w:pPr>
            <w:r w:rsidRPr="00B25E76">
              <w:rPr>
                <w:lang w:val="sk-SK"/>
              </w:rPr>
              <w:t>Výstupy</w:t>
            </w:r>
          </w:p>
        </w:tc>
        <w:tc>
          <w:tcPr>
            <w:tcW w:w="7494" w:type="dxa"/>
            <w:shd w:val="clear" w:color="auto" w:fill="auto"/>
          </w:tcPr>
          <w:p w14:paraId="5C6FA984" w14:textId="77777777" w:rsidR="00083200" w:rsidRPr="00B25E76" w:rsidRDefault="00083200" w:rsidP="00511896">
            <w:pPr>
              <w:rPr>
                <w:lang w:val="sk-SK"/>
              </w:rPr>
            </w:pPr>
            <w:r w:rsidRPr="00B25E76">
              <w:rPr>
                <w:lang w:val="sk-SK"/>
              </w:rPr>
              <w:t>Zoznam príspevkov, ktoré občan poberal v definovanom období:</w:t>
            </w:r>
          </w:p>
          <w:p w14:paraId="42C70777" w14:textId="77777777" w:rsidR="00083200" w:rsidRPr="00B25E76" w:rsidRDefault="00083200" w:rsidP="00511896">
            <w:pPr>
              <w:numPr>
                <w:ilvl w:val="0"/>
                <w:numId w:val="10"/>
              </w:numPr>
              <w:spacing w:before="0"/>
              <w:rPr>
                <w:lang w:val="sk-SK"/>
              </w:rPr>
            </w:pPr>
            <w:r w:rsidRPr="00B25E76">
              <w:rPr>
                <w:lang w:val="sk-SK"/>
              </w:rPr>
              <w:t>Druh príspevku - nepovinný</w:t>
            </w:r>
          </w:p>
          <w:p w14:paraId="68764A40" w14:textId="77777777" w:rsidR="00083200" w:rsidRPr="00B25E76" w:rsidRDefault="00083200" w:rsidP="00511896">
            <w:pPr>
              <w:numPr>
                <w:ilvl w:val="0"/>
                <w:numId w:val="10"/>
              </w:numPr>
              <w:spacing w:before="0"/>
              <w:rPr>
                <w:lang w:val="sk-SK"/>
              </w:rPr>
            </w:pPr>
            <w:r w:rsidRPr="00B25E76">
              <w:rPr>
                <w:lang w:val="sk-SK"/>
              </w:rPr>
              <w:t>Obdobie nároku od - do</w:t>
            </w:r>
          </w:p>
          <w:p w14:paraId="1D0B7A47" w14:textId="77777777" w:rsidR="00083200" w:rsidRPr="00B25E76" w:rsidRDefault="00083200" w:rsidP="00511896">
            <w:pPr>
              <w:numPr>
                <w:ilvl w:val="0"/>
                <w:numId w:val="10"/>
              </w:numPr>
              <w:spacing w:before="0"/>
              <w:rPr>
                <w:lang w:val="sk-SK"/>
              </w:rPr>
            </w:pPr>
            <w:r w:rsidRPr="00B25E76">
              <w:rPr>
                <w:lang w:val="sk-SK"/>
              </w:rPr>
              <w:t xml:space="preserve">Nárok na sumu za obdobie </w:t>
            </w:r>
          </w:p>
          <w:p w14:paraId="5C5EC763" w14:textId="77777777" w:rsidR="00083200" w:rsidRPr="00B25E76" w:rsidRDefault="00083200" w:rsidP="00511896">
            <w:pPr>
              <w:numPr>
                <w:ilvl w:val="0"/>
                <w:numId w:val="10"/>
              </w:numPr>
              <w:spacing w:before="0"/>
              <w:rPr>
                <w:lang w:val="sk-SK"/>
              </w:rPr>
            </w:pPr>
            <w:r w:rsidRPr="00B25E76">
              <w:rPr>
                <w:lang w:val="sk-SK"/>
              </w:rPr>
              <w:t>Vyplatená suma za obdobie</w:t>
            </w:r>
          </w:p>
          <w:p w14:paraId="3B1419C0" w14:textId="77777777" w:rsidR="00083200" w:rsidRPr="00B25E76" w:rsidRDefault="00083200" w:rsidP="00511896">
            <w:pPr>
              <w:numPr>
                <w:ilvl w:val="0"/>
                <w:numId w:val="10"/>
              </w:numPr>
              <w:spacing w:before="0"/>
              <w:rPr>
                <w:lang w:val="sk-SK"/>
              </w:rPr>
            </w:pPr>
            <w:r w:rsidRPr="00B25E76">
              <w:rPr>
                <w:lang w:val="sk-SK"/>
              </w:rPr>
              <w:t>Dátum výplaty</w:t>
            </w:r>
          </w:p>
          <w:p w14:paraId="0D2CAD1A" w14:textId="77777777" w:rsidR="00083200" w:rsidRPr="00B25E76" w:rsidRDefault="00083200" w:rsidP="00511896">
            <w:pPr>
              <w:numPr>
                <w:ilvl w:val="0"/>
                <w:numId w:val="10"/>
              </w:numPr>
              <w:spacing w:before="0"/>
              <w:rPr>
                <w:lang w:val="sk-SK"/>
              </w:rPr>
            </w:pPr>
            <w:r w:rsidRPr="00B25E76">
              <w:rPr>
                <w:lang w:val="sk-SK"/>
              </w:rPr>
              <w:t>Identifikátor partnera</w:t>
            </w:r>
          </w:p>
          <w:p w14:paraId="05F96377" w14:textId="77777777" w:rsidR="00083200" w:rsidRPr="00B25E76" w:rsidRDefault="00083200" w:rsidP="00511896">
            <w:pPr>
              <w:rPr>
                <w:lang w:val="sk-SK"/>
              </w:rPr>
            </w:pPr>
            <w:r w:rsidRPr="00B25E76">
              <w:rPr>
                <w:lang w:val="sk-SK"/>
              </w:rPr>
              <w:t>Ak neexistuje žiaden záznam o poberaní dávky, do spisu sa nevkladá žiadny záznam.</w:t>
            </w:r>
          </w:p>
        </w:tc>
      </w:tr>
      <w:tr w:rsidR="00083200" w:rsidRPr="00B25E76" w14:paraId="47D16BCB" w14:textId="77777777" w:rsidTr="00511896">
        <w:tc>
          <w:tcPr>
            <w:tcW w:w="1524" w:type="dxa"/>
            <w:shd w:val="clear" w:color="auto" w:fill="EAF1DD"/>
          </w:tcPr>
          <w:p w14:paraId="27C86646" w14:textId="77777777" w:rsidR="00083200" w:rsidRPr="00B25E76" w:rsidRDefault="00083200" w:rsidP="00511896">
            <w:pPr>
              <w:rPr>
                <w:lang w:val="sk-SK"/>
              </w:rPr>
            </w:pPr>
            <w:r w:rsidRPr="00B25E76">
              <w:rPr>
                <w:lang w:val="sk-SK"/>
              </w:rPr>
              <w:t>Použitie v eGov službách</w:t>
            </w:r>
          </w:p>
        </w:tc>
        <w:tc>
          <w:tcPr>
            <w:tcW w:w="7494" w:type="dxa"/>
            <w:shd w:val="clear" w:color="auto" w:fill="auto"/>
          </w:tcPr>
          <w:p w14:paraId="4E085E13"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Prenájom bytových priestorov obce (Majetok a prenajímanie)</w:t>
            </w:r>
          </w:p>
          <w:p w14:paraId="320DE628"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Prideľovanie bytu osobitného určenia alebo bytu v dome osobitného určenia (Majetok a prenajímanie)</w:t>
            </w:r>
          </w:p>
          <w:p w14:paraId="5A434B8B"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finančného príspevku na sociálnu oblasť (Sociálne služby)</w:t>
            </w:r>
          </w:p>
          <w:p w14:paraId="62B60A7B"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jednorazovej dávky v hmotnej núdzi (Sociálne služby)</w:t>
            </w:r>
          </w:p>
          <w:p w14:paraId="7CBCFB9A"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odľahčovacej služby (Sociálne služby)</w:t>
            </w:r>
          </w:p>
          <w:p w14:paraId="790D4ADD"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opatrovateľskej služby (Sociálne služby)</w:t>
            </w:r>
          </w:p>
          <w:p w14:paraId="0DFDED4F"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lastRenderedPageBreak/>
              <w:t>Poskytovanie prepravnej služby (Sociálne služby)</w:t>
            </w:r>
          </w:p>
          <w:p w14:paraId="6185AE43"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monitorovania a signalizácie potreby pomoci (Sociálne služby)</w:t>
            </w:r>
          </w:p>
          <w:p w14:paraId="607B33E1"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dennom stacionári (Sociálne služby)</w:t>
            </w:r>
          </w:p>
          <w:p w14:paraId="71821C05"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ostatných zariadeniach sociálnej služby (Sociálne služby)</w:t>
            </w:r>
          </w:p>
          <w:p w14:paraId="2779F17E"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opatrovateľskej služby (Sociálne služby)</w:t>
            </w:r>
          </w:p>
          <w:p w14:paraId="0C32240D"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pre seniorov (Sociálne služby)</w:t>
            </w:r>
          </w:p>
          <w:p w14:paraId="7A9DBFD1"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stravovania v jedálni (Sociálne služby)</w:t>
            </w:r>
          </w:p>
          <w:p w14:paraId="10D49E81"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Požičiavanie zdravotných pomôcok (Sociálne služby)</w:t>
            </w:r>
          </w:p>
        </w:tc>
      </w:tr>
    </w:tbl>
    <w:p w14:paraId="482115AD" w14:textId="77777777" w:rsidR="00083200" w:rsidRPr="00B25E76" w:rsidRDefault="00083200" w:rsidP="00083200">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42B7CA2E" w14:textId="77777777" w:rsidTr="00511896">
        <w:tc>
          <w:tcPr>
            <w:tcW w:w="1524" w:type="dxa"/>
            <w:shd w:val="clear" w:color="auto" w:fill="EAF1DD"/>
          </w:tcPr>
          <w:p w14:paraId="384959E7" w14:textId="77777777" w:rsidR="00083200" w:rsidRPr="00B25E76" w:rsidRDefault="00083200" w:rsidP="00511896">
            <w:pPr>
              <w:rPr>
                <w:lang w:val="sk-SK"/>
              </w:rPr>
            </w:pPr>
            <w:r w:rsidRPr="00B25E76">
              <w:rPr>
                <w:lang w:val="sk-SK"/>
              </w:rPr>
              <w:br w:type="page"/>
              <w:t>Názov služby IS RSD</w:t>
            </w:r>
          </w:p>
        </w:tc>
        <w:tc>
          <w:tcPr>
            <w:tcW w:w="7494" w:type="dxa"/>
            <w:shd w:val="clear" w:color="auto" w:fill="auto"/>
          </w:tcPr>
          <w:p w14:paraId="710AB467" w14:textId="77777777" w:rsidR="00083200" w:rsidRPr="00B25E76" w:rsidRDefault="00083200" w:rsidP="00511896">
            <w:pPr>
              <w:rPr>
                <w:b/>
                <w:lang w:val="sk-SK"/>
              </w:rPr>
            </w:pPr>
            <w:r w:rsidRPr="00B25E76">
              <w:rPr>
                <w:b/>
                <w:lang w:val="sk-SK"/>
              </w:rPr>
              <w:t>Pomoc v hmotnej núdzi</w:t>
            </w:r>
          </w:p>
        </w:tc>
      </w:tr>
      <w:tr w:rsidR="00083200" w:rsidRPr="00B25E76" w14:paraId="7A0F5C36" w14:textId="77777777" w:rsidTr="00511896">
        <w:tc>
          <w:tcPr>
            <w:tcW w:w="1524" w:type="dxa"/>
            <w:shd w:val="clear" w:color="auto" w:fill="EAF1DD"/>
          </w:tcPr>
          <w:p w14:paraId="1FD41CCE" w14:textId="77777777" w:rsidR="00083200" w:rsidRPr="00B25E76" w:rsidRDefault="00083200" w:rsidP="00511896">
            <w:pPr>
              <w:rPr>
                <w:lang w:val="sk-SK"/>
              </w:rPr>
            </w:pPr>
            <w:r w:rsidRPr="00B25E76">
              <w:rPr>
                <w:lang w:val="sk-SK"/>
              </w:rPr>
              <w:t>Účel</w:t>
            </w:r>
          </w:p>
        </w:tc>
        <w:tc>
          <w:tcPr>
            <w:tcW w:w="7494" w:type="dxa"/>
            <w:shd w:val="clear" w:color="auto" w:fill="auto"/>
          </w:tcPr>
          <w:p w14:paraId="2761D95D" w14:textId="77777777" w:rsidR="00083200" w:rsidRPr="00B25E76" w:rsidRDefault="00083200" w:rsidP="00511896">
            <w:pPr>
              <w:widowControl/>
              <w:autoSpaceDE/>
              <w:autoSpaceDN/>
              <w:adjustRightInd/>
              <w:spacing w:line="276" w:lineRule="auto"/>
              <w:jc w:val="left"/>
              <w:rPr>
                <w:lang w:val="sk-SK"/>
              </w:rPr>
            </w:pPr>
            <w:r w:rsidRPr="00B25E76">
              <w:rPr>
                <w:lang w:val="sk-SK"/>
              </w:rPr>
              <w:t xml:space="preserve">Poskytnúť zoznam dávok a príspevkov pomoci v hmotnej núdzi, na ktoré mal nárok občan v zvolenom období. </w:t>
            </w:r>
          </w:p>
          <w:p w14:paraId="6FDC860C" w14:textId="77777777" w:rsidR="00083200" w:rsidRPr="00B25E76" w:rsidRDefault="00083200" w:rsidP="00511896">
            <w:pPr>
              <w:rPr>
                <w:lang w:val="sk-SK"/>
              </w:rPr>
            </w:pPr>
            <w:r w:rsidRPr="00B25E76">
              <w:rPr>
                <w:lang w:val="sk-SK"/>
              </w:rPr>
              <w:t>Údaje budú využité pre overenie výšky príjmov občana a tým splnenie podmienok poskytnutia požadovanej služby.</w:t>
            </w:r>
          </w:p>
        </w:tc>
      </w:tr>
      <w:tr w:rsidR="00083200" w:rsidRPr="00B25E76" w14:paraId="77545EEF" w14:textId="77777777" w:rsidTr="00511896">
        <w:tc>
          <w:tcPr>
            <w:tcW w:w="1524" w:type="dxa"/>
            <w:shd w:val="clear" w:color="auto" w:fill="EAF1DD"/>
          </w:tcPr>
          <w:p w14:paraId="3A518C83" w14:textId="77777777" w:rsidR="00083200" w:rsidRPr="00B25E76" w:rsidRDefault="00083200" w:rsidP="00511896">
            <w:pPr>
              <w:rPr>
                <w:lang w:val="sk-SK"/>
              </w:rPr>
            </w:pPr>
            <w:r w:rsidRPr="00B25E76">
              <w:rPr>
                <w:lang w:val="sk-SK"/>
              </w:rPr>
              <w:t>Vstupy</w:t>
            </w:r>
          </w:p>
        </w:tc>
        <w:tc>
          <w:tcPr>
            <w:tcW w:w="7494" w:type="dxa"/>
            <w:shd w:val="clear" w:color="auto" w:fill="auto"/>
          </w:tcPr>
          <w:p w14:paraId="65885208" w14:textId="77777777" w:rsidR="00083200" w:rsidRPr="00B25E76" w:rsidRDefault="00083200" w:rsidP="00511896">
            <w:pPr>
              <w:rPr>
                <w:lang w:val="sk-SK"/>
              </w:rPr>
            </w:pPr>
            <w:r w:rsidRPr="00B25E76">
              <w:rPr>
                <w:lang w:val="sk-SK"/>
              </w:rPr>
              <w:t>Identifikácia fyzickej osoby (rodné číslo, meno, priezvisko alternatívne IFO osoby získaného z RFO)</w:t>
            </w:r>
          </w:p>
          <w:p w14:paraId="39BFF1F2" w14:textId="77777777" w:rsidR="00083200" w:rsidRPr="00B25E76" w:rsidRDefault="00083200" w:rsidP="00511896">
            <w:pPr>
              <w:rPr>
                <w:lang w:val="sk-SK"/>
              </w:rPr>
            </w:pPr>
            <w:r w:rsidRPr="00B25E76">
              <w:rPr>
                <w:lang w:val="sk-SK"/>
              </w:rPr>
              <w:t>Obdobie nároku (začiatok, koniec – určené ako mesiac/rok)</w:t>
            </w:r>
          </w:p>
          <w:p w14:paraId="13B1A01E" w14:textId="77777777" w:rsidR="00083200" w:rsidRPr="00B25E76" w:rsidRDefault="00083200" w:rsidP="00511896">
            <w:pPr>
              <w:rPr>
                <w:lang w:val="sk-SK"/>
              </w:rPr>
            </w:pPr>
            <w:r w:rsidRPr="00B25E76">
              <w:rPr>
                <w:lang w:val="sk-SK"/>
              </w:rPr>
              <w:t>Identifikátor spisu</w:t>
            </w:r>
          </w:p>
          <w:p w14:paraId="20585227" w14:textId="77777777" w:rsidR="00083200" w:rsidRPr="00B25E76" w:rsidRDefault="00083200" w:rsidP="00511896">
            <w:pPr>
              <w:rPr>
                <w:lang w:val="sk-SK"/>
              </w:rPr>
            </w:pPr>
            <w:r w:rsidRPr="00B25E76">
              <w:rPr>
                <w:lang w:val="sk-SK"/>
              </w:rPr>
              <w:t>Identifikátor žiadateľa</w:t>
            </w:r>
          </w:p>
        </w:tc>
      </w:tr>
      <w:tr w:rsidR="00083200" w:rsidRPr="00B25E76" w14:paraId="28EA08F0" w14:textId="77777777" w:rsidTr="00511896">
        <w:tc>
          <w:tcPr>
            <w:tcW w:w="1524" w:type="dxa"/>
            <w:shd w:val="clear" w:color="auto" w:fill="EAF1DD"/>
          </w:tcPr>
          <w:p w14:paraId="7ACADC93" w14:textId="77777777" w:rsidR="00083200" w:rsidRPr="00B25E76" w:rsidRDefault="00083200" w:rsidP="00511896">
            <w:pPr>
              <w:rPr>
                <w:lang w:val="sk-SK"/>
              </w:rPr>
            </w:pPr>
            <w:r w:rsidRPr="00B25E76">
              <w:rPr>
                <w:lang w:val="sk-SK"/>
              </w:rPr>
              <w:t>Výstupy</w:t>
            </w:r>
          </w:p>
        </w:tc>
        <w:tc>
          <w:tcPr>
            <w:tcW w:w="7494" w:type="dxa"/>
            <w:shd w:val="clear" w:color="auto" w:fill="auto"/>
          </w:tcPr>
          <w:p w14:paraId="537CE704" w14:textId="77777777" w:rsidR="00083200" w:rsidRPr="00B25E76" w:rsidRDefault="00083200" w:rsidP="00511896">
            <w:pPr>
              <w:rPr>
                <w:lang w:val="sk-SK"/>
              </w:rPr>
            </w:pPr>
            <w:r w:rsidRPr="00B25E76">
              <w:rPr>
                <w:lang w:val="sk-SK"/>
              </w:rPr>
              <w:t>Zoznam sociálnych dávok, ktoré občan poberal v definovanom období:</w:t>
            </w:r>
          </w:p>
          <w:p w14:paraId="79B768C7" w14:textId="77777777" w:rsidR="00083200" w:rsidRPr="00B25E76" w:rsidRDefault="00083200" w:rsidP="00511896">
            <w:pPr>
              <w:numPr>
                <w:ilvl w:val="0"/>
                <w:numId w:val="10"/>
              </w:numPr>
              <w:spacing w:before="0"/>
              <w:rPr>
                <w:lang w:val="sk-SK"/>
              </w:rPr>
            </w:pPr>
            <w:r w:rsidRPr="00B25E76">
              <w:rPr>
                <w:lang w:val="sk-SK"/>
              </w:rPr>
              <w:t>Obdobie nároku od - do</w:t>
            </w:r>
          </w:p>
          <w:p w14:paraId="0C3BA2D1" w14:textId="77777777" w:rsidR="00083200" w:rsidRPr="00B25E76" w:rsidRDefault="00083200" w:rsidP="00511896">
            <w:pPr>
              <w:numPr>
                <w:ilvl w:val="0"/>
                <w:numId w:val="10"/>
              </w:numPr>
              <w:spacing w:before="0"/>
              <w:rPr>
                <w:lang w:val="sk-SK"/>
              </w:rPr>
            </w:pPr>
            <w:r w:rsidRPr="00B25E76">
              <w:rPr>
                <w:lang w:val="sk-SK"/>
              </w:rPr>
              <w:t xml:space="preserve">Nárok na sumu za obdobie </w:t>
            </w:r>
          </w:p>
          <w:p w14:paraId="66E1DD9A" w14:textId="77777777" w:rsidR="00083200" w:rsidRPr="00B25E76" w:rsidRDefault="00083200" w:rsidP="00511896">
            <w:pPr>
              <w:numPr>
                <w:ilvl w:val="0"/>
                <w:numId w:val="10"/>
              </w:numPr>
              <w:spacing w:before="0"/>
              <w:rPr>
                <w:lang w:val="sk-SK"/>
              </w:rPr>
            </w:pPr>
            <w:r w:rsidRPr="00B25E76">
              <w:rPr>
                <w:lang w:val="sk-SK"/>
              </w:rPr>
              <w:t>Vyplatená suma za obdobie</w:t>
            </w:r>
          </w:p>
          <w:p w14:paraId="01FF4733" w14:textId="77777777" w:rsidR="00083200" w:rsidRPr="00B25E76" w:rsidRDefault="00083200" w:rsidP="00511896">
            <w:pPr>
              <w:numPr>
                <w:ilvl w:val="0"/>
                <w:numId w:val="10"/>
              </w:numPr>
              <w:spacing w:before="0"/>
              <w:rPr>
                <w:lang w:val="sk-SK"/>
              </w:rPr>
            </w:pPr>
            <w:r w:rsidRPr="00B25E76">
              <w:rPr>
                <w:lang w:val="sk-SK"/>
              </w:rPr>
              <w:t>Dátum výplaty</w:t>
            </w:r>
          </w:p>
          <w:p w14:paraId="395B125F" w14:textId="77777777" w:rsidR="00083200" w:rsidRPr="00B25E76" w:rsidRDefault="00083200" w:rsidP="00511896">
            <w:pPr>
              <w:numPr>
                <w:ilvl w:val="0"/>
                <w:numId w:val="10"/>
              </w:numPr>
              <w:spacing w:before="0"/>
              <w:rPr>
                <w:lang w:val="sk-SK"/>
              </w:rPr>
            </w:pPr>
            <w:r w:rsidRPr="00B25E76">
              <w:rPr>
                <w:lang w:val="sk-SK"/>
              </w:rPr>
              <w:t>Identifikátor partnera</w:t>
            </w:r>
          </w:p>
          <w:p w14:paraId="75DC8BBF" w14:textId="77777777" w:rsidR="00083200" w:rsidRPr="00B25E76" w:rsidRDefault="00083200" w:rsidP="00511896">
            <w:pPr>
              <w:rPr>
                <w:lang w:val="sk-SK"/>
              </w:rPr>
            </w:pPr>
            <w:r w:rsidRPr="00B25E76">
              <w:rPr>
                <w:lang w:val="sk-SK"/>
              </w:rPr>
              <w:t>Ak neexistuje žiaden záznam o poberaní dávky, do spisu sa nevkladá žiadny záznam.</w:t>
            </w:r>
          </w:p>
        </w:tc>
      </w:tr>
      <w:tr w:rsidR="00083200" w:rsidRPr="00B25E76" w14:paraId="68AA7AA0" w14:textId="77777777" w:rsidTr="00511896">
        <w:tc>
          <w:tcPr>
            <w:tcW w:w="1524" w:type="dxa"/>
            <w:shd w:val="clear" w:color="auto" w:fill="EAF1DD"/>
          </w:tcPr>
          <w:p w14:paraId="35659E0E" w14:textId="77777777" w:rsidR="00083200" w:rsidRPr="00B25E76" w:rsidRDefault="00083200" w:rsidP="00511896">
            <w:pPr>
              <w:rPr>
                <w:lang w:val="sk-SK"/>
              </w:rPr>
            </w:pPr>
            <w:r w:rsidRPr="00B25E76">
              <w:rPr>
                <w:lang w:val="sk-SK"/>
              </w:rPr>
              <w:t>Použitie v eGov službách</w:t>
            </w:r>
          </w:p>
        </w:tc>
        <w:tc>
          <w:tcPr>
            <w:tcW w:w="7494" w:type="dxa"/>
            <w:shd w:val="clear" w:color="auto" w:fill="auto"/>
          </w:tcPr>
          <w:p w14:paraId="166D41C6"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návratných dotácií (Sociálne služby)</w:t>
            </w:r>
          </w:p>
          <w:p w14:paraId="788115BA"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finančného príspevku na sociálnu oblasť (Sociálne služby)</w:t>
            </w:r>
          </w:p>
          <w:p w14:paraId="0B2B87BF"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jednorazovej dávky v hmotnej núdzi (Sociálne služby)</w:t>
            </w:r>
          </w:p>
          <w:p w14:paraId="20035194"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odľahčovacej služby (Sociálne služby)</w:t>
            </w:r>
          </w:p>
          <w:p w14:paraId="3A5D4E2B"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opatrovateľskej služby (Sociálne služby)</w:t>
            </w:r>
          </w:p>
          <w:p w14:paraId="288C9254"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prepravnej služby (Sociálne služby)</w:t>
            </w:r>
          </w:p>
          <w:p w14:paraId="33D657AA"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monitorovania a signalizácie potreby pomoci (Sociálne služby)</w:t>
            </w:r>
          </w:p>
          <w:p w14:paraId="40EDE29C"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dennom stacionári (Sociálne služby)</w:t>
            </w:r>
          </w:p>
          <w:p w14:paraId="011B49F3"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ostatných zariadeniach sociálnej služby (Sociálne služby)</w:t>
            </w:r>
          </w:p>
          <w:p w14:paraId="0EF0A980"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opatrovateľskej služby (Sociálne služby)</w:t>
            </w:r>
          </w:p>
          <w:p w14:paraId="41A34C26"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pre seniorov (Sociálne služby)</w:t>
            </w:r>
          </w:p>
          <w:p w14:paraId="30AD191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lastRenderedPageBreak/>
              <w:t>Poskytovanie stravovania v jedálni (Sociálne služby)</w:t>
            </w:r>
          </w:p>
          <w:p w14:paraId="7BA79FCD"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Požičiavanie zdravotných pomôcok (Sociálne služby)</w:t>
            </w:r>
          </w:p>
        </w:tc>
      </w:tr>
    </w:tbl>
    <w:p w14:paraId="6F2F2F67" w14:textId="77777777" w:rsidR="00083200" w:rsidRPr="00B25E76" w:rsidRDefault="00083200" w:rsidP="00083200">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55E66AF9" w14:textId="77777777" w:rsidTr="00511896">
        <w:tc>
          <w:tcPr>
            <w:tcW w:w="1524" w:type="dxa"/>
            <w:shd w:val="clear" w:color="auto" w:fill="EAF1DD"/>
          </w:tcPr>
          <w:p w14:paraId="003A761D" w14:textId="77777777" w:rsidR="00083200" w:rsidRPr="00B25E76" w:rsidRDefault="00083200" w:rsidP="00511896">
            <w:pPr>
              <w:rPr>
                <w:lang w:val="sk-SK"/>
              </w:rPr>
            </w:pPr>
            <w:r w:rsidRPr="00B25E76">
              <w:rPr>
                <w:lang w:val="sk-SK"/>
              </w:rPr>
              <w:t>Názov služby IS RSD</w:t>
            </w:r>
          </w:p>
        </w:tc>
        <w:tc>
          <w:tcPr>
            <w:tcW w:w="7494" w:type="dxa"/>
            <w:shd w:val="clear" w:color="auto" w:fill="auto"/>
          </w:tcPr>
          <w:p w14:paraId="5DD1D508" w14:textId="77777777" w:rsidR="00083200" w:rsidRPr="00B25E76" w:rsidRDefault="00083200" w:rsidP="00511896">
            <w:pPr>
              <w:rPr>
                <w:b/>
                <w:lang w:val="sk-SK"/>
              </w:rPr>
            </w:pPr>
            <w:r w:rsidRPr="00B25E76">
              <w:rPr>
                <w:b/>
                <w:lang w:val="sk-SK"/>
              </w:rPr>
              <w:t>Peňažné príspevky na kompenzáciu</w:t>
            </w:r>
          </w:p>
        </w:tc>
      </w:tr>
      <w:tr w:rsidR="00083200" w:rsidRPr="00B25E76" w14:paraId="7AF8C6E8" w14:textId="77777777" w:rsidTr="00511896">
        <w:tc>
          <w:tcPr>
            <w:tcW w:w="1524" w:type="dxa"/>
            <w:shd w:val="clear" w:color="auto" w:fill="EAF1DD"/>
          </w:tcPr>
          <w:p w14:paraId="03A2BD3C" w14:textId="77777777" w:rsidR="00083200" w:rsidRPr="00B25E76" w:rsidRDefault="00083200" w:rsidP="00511896">
            <w:pPr>
              <w:rPr>
                <w:lang w:val="sk-SK"/>
              </w:rPr>
            </w:pPr>
            <w:r w:rsidRPr="00B25E76">
              <w:rPr>
                <w:lang w:val="sk-SK"/>
              </w:rPr>
              <w:t>Účel</w:t>
            </w:r>
          </w:p>
        </w:tc>
        <w:tc>
          <w:tcPr>
            <w:tcW w:w="7494" w:type="dxa"/>
            <w:shd w:val="clear" w:color="auto" w:fill="auto"/>
          </w:tcPr>
          <w:p w14:paraId="1542540E" w14:textId="77777777" w:rsidR="00083200" w:rsidRPr="00B25E76" w:rsidRDefault="00083200" w:rsidP="00511896">
            <w:pPr>
              <w:rPr>
                <w:lang w:val="sk-SK"/>
              </w:rPr>
            </w:pPr>
            <w:r w:rsidRPr="00B25E76">
              <w:rPr>
                <w:lang w:val="sk-SK"/>
              </w:rPr>
              <w:t>Poskytnúť zoznam peňažných príspevkov na kompenzáciu, ktoré občan poberá alebo poberal v minulosti.  Zoznam štandardne obsahuje všetky typy príspevkov (vyplácaných pravidelne aj jednorazovo), pokiaľ v požiadavke nie je obmedzenie na konkrétny druh príspevku.</w:t>
            </w:r>
          </w:p>
          <w:p w14:paraId="2C9F6BD6" w14:textId="77777777" w:rsidR="00083200" w:rsidRPr="00B25E76" w:rsidRDefault="00083200" w:rsidP="00511896">
            <w:pPr>
              <w:rPr>
                <w:lang w:val="sk-SK"/>
              </w:rPr>
            </w:pPr>
            <w:r w:rsidRPr="00B25E76">
              <w:rPr>
                <w:lang w:val="sk-SK"/>
              </w:rPr>
              <w:t>Údaje budú využité pre overenie výšky príjmov občana a tým splnenie podmienok poskytnutia požadovanej služby.</w:t>
            </w:r>
          </w:p>
        </w:tc>
      </w:tr>
      <w:tr w:rsidR="00083200" w:rsidRPr="00B25E76" w14:paraId="7FBE8999" w14:textId="77777777" w:rsidTr="00511896">
        <w:tc>
          <w:tcPr>
            <w:tcW w:w="1524" w:type="dxa"/>
            <w:shd w:val="clear" w:color="auto" w:fill="EAF1DD"/>
          </w:tcPr>
          <w:p w14:paraId="34F3AE24" w14:textId="77777777" w:rsidR="00083200" w:rsidRPr="00B25E76" w:rsidRDefault="00083200" w:rsidP="00511896">
            <w:pPr>
              <w:rPr>
                <w:lang w:val="sk-SK"/>
              </w:rPr>
            </w:pPr>
            <w:r w:rsidRPr="00B25E76">
              <w:rPr>
                <w:lang w:val="sk-SK"/>
              </w:rPr>
              <w:t>Vstupy</w:t>
            </w:r>
          </w:p>
        </w:tc>
        <w:tc>
          <w:tcPr>
            <w:tcW w:w="7494" w:type="dxa"/>
            <w:shd w:val="clear" w:color="auto" w:fill="auto"/>
          </w:tcPr>
          <w:p w14:paraId="036C584C" w14:textId="77777777" w:rsidR="00083200" w:rsidRPr="00B25E76" w:rsidRDefault="00083200" w:rsidP="00511896">
            <w:pPr>
              <w:rPr>
                <w:lang w:val="sk-SK"/>
              </w:rPr>
            </w:pPr>
            <w:r w:rsidRPr="00B25E76">
              <w:rPr>
                <w:lang w:val="sk-SK"/>
              </w:rPr>
              <w:t>Identifikácia fyzickej osoby (rodné číslo, meno, priezvisko alternatívne IFO osoby získaného z RFO)</w:t>
            </w:r>
          </w:p>
          <w:p w14:paraId="6E841E71" w14:textId="77777777" w:rsidR="00083200" w:rsidRPr="00B25E76" w:rsidRDefault="00083200" w:rsidP="00511896">
            <w:pPr>
              <w:rPr>
                <w:lang w:val="sk-SK"/>
              </w:rPr>
            </w:pPr>
            <w:r w:rsidRPr="00B25E76">
              <w:rPr>
                <w:lang w:val="sk-SK"/>
              </w:rPr>
              <w:t>Obdobie nároku (začiatok, koniec – určené ako mesiac/rok)</w:t>
            </w:r>
          </w:p>
          <w:p w14:paraId="5D90D627" w14:textId="77777777" w:rsidR="00083200" w:rsidRPr="00B25E76" w:rsidRDefault="00083200" w:rsidP="00511896">
            <w:pPr>
              <w:rPr>
                <w:lang w:val="sk-SK"/>
              </w:rPr>
            </w:pPr>
            <w:r w:rsidRPr="00B25E76">
              <w:rPr>
                <w:lang w:val="sk-SK"/>
              </w:rPr>
              <w:t>Typ príspevku – nepovinný (ak nie je špecifikovaný, predmetom dotazu budú všetky):</w:t>
            </w:r>
          </w:p>
          <w:p w14:paraId="18746ED0"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peňažný príspevok na osobnú asistenciu, </w:t>
            </w:r>
          </w:p>
          <w:p w14:paraId="45CBD078"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peňažný príspevok na kúpu, </w:t>
            </w:r>
          </w:p>
          <w:p w14:paraId="37095A32"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výcvik používania a úpravu pomôcky, </w:t>
            </w:r>
          </w:p>
          <w:p w14:paraId="7CD5F864"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peňažný príspevok na opravu pomôcky, </w:t>
            </w:r>
          </w:p>
          <w:p w14:paraId="37A7186D"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peňažný príspevok na kúpu zdvíhacieho zariadenia, </w:t>
            </w:r>
          </w:p>
          <w:p w14:paraId="2060F06E"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peňažný príspevok na kúpu osobného motorového vozidla, </w:t>
            </w:r>
          </w:p>
          <w:p w14:paraId="41F475D7"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peňažný príspevok na úpravu osobného motorového vozidla, </w:t>
            </w:r>
          </w:p>
          <w:p w14:paraId="5A5996B1"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peňažný príspevok na úpravu bytu, rodinného domu alebo garáže, </w:t>
            </w:r>
          </w:p>
          <w:p w14:paraId="39F6D91F"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peňažný príspevok na prepravu, </w:t>
            </w:r>
          </w:p>
          <w:p w14:paraId="4DF4456A"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 xml:space="preserve">peňažný príspevok na kompenzáciu zvýšených výdavkov, </w:t>
            </w:r>
          </w:p>
          <w:p w14:paraId="2F17D477" w14:textId="77777777" w:rsidR="00083200" w:rsidRPr="00B25E76" w:rsidRDefault="00083200" w:rsidP="00511896">
            <w:pPr>
              <w:widowControl/>
              <w:numPr>
                <w:ilvl w:val="0"/>
                <w:numId w:val="11"/>
              </w:numPr>
              <w:autoSpaceDE/>
              <w:autoSpaceDN/>
              <w:adjustRightInd/>
              <w:spacing w:before="0" w:line="276" w:lineRule="auto"/>
              <w:jc w:val="left"/>
              <w:rPr>
                <w:lang w:val="sk-SK"/>
              </w:rPr>
            </w:pPr>
            <w:r w:rsidRPr="00B25E76">
              <w:rPr>
                <w:lang w:val="sk-SK"/>
              </w:rPr>
              <w:t>peňažný príspevok na opatrovanie</w:t>
            </w:r>
          </w:p>
          <w:p w14:paraId="403EB4B8" w14:textId="77777777" w:rsidR="00083200" w:rsidRPr="00B25E76" w:rsidRDefault="00083200" w:rsidP="00511896">
            <w:pPr>
              <w:rPr>
                <w:lang w:val="sk-SK"/>
              </w:rPr>
            </w:pPr>
            <w:r w:rsidRPr="00B25E76">
              <w:rPr>
                <w:lang w:val="sk-SK"/>
              </w:rPr>
              <w:t>Identifikátor spisu</w:t>
            </w:r>
          </w:p>
          <w:p w14:paraId="40A7C85E" w14:textId="77777777" w:rsidR="00083200" w:rsidRPr="00B25E76" w:rsidRDefault="00083200" w:rsidP="00511896">
            <w:pPr>
              <w:widowControl/>
              <w:autoSpaceDE/>
              <w:autoSpaceDN/>
              <w:adjustRightInd/>
              <w:spacing w:line="276" w:lineRule="auto"/>
              <w:jc w:val="left"/>
              <w:rPr>
                <w:lang w:val="sk-SK"/>
              </w:rPr>
            </w:pPr>
            <w:r w:rsidRPr="00B25E76">
              <w:rPr>
                <w:lang w:val="sk-SK"/>
              </w:rPr>
              <w:t>Identifikátor žiadateľa</w:t>
            </w:r>
          </w:p>
        </w:tc>
      </w:tr>
      <w:tr w:rsidR="00083200" w:rsidRPr="00B25E76" w14:paraId="551E47AA" w14:textId="77777777" w:rsidTr="00511896">
        <w:tc>
          <w:tcPr>
            <w:tcW w:w="1524" w:type="dxa"/>
            <w:shd w:val="clear" w:color="auto" w:fill="EAF1DD"/>
          </w:tcPr>
          <w:p w14:paraId="4BB1AF6A" w14:textId="77777777" w:rsidR="00083200" w:rsidRPr="00B25E76" w:rsidRDefault="00083200" w:rsidP="00511896">
            <w:pPr>
              <w:rPr>
                <w:lang w:val="sk-SK"/>
              </w:rPr>
            </w:pPr>
            <w:r w:rsidRPr="00B25E76">
              <w:rPr>
                <w:lang w:val="sk-SK"/>
              </w:rPr>
              <w:t>Výstupy</w:t>
            </w:r>
          </w:p>
        </w:tc>
        <w:tc>
          <w:tcPr>
            <w:tcW w:w="7494" w:type="dxa"/>
            <w:shd w:val="clear" w:color="auto" w:fill="auto"/>
          </w:tcPr>
          <w:p w14:paraId="7AA340A8" w14:textId="77777777" w:rsidR="00083200" w:rsidRPr="00B25E76" w:rsidRDefault="00083200" w:rsidP="00511896">
            <w:pPr>
              <w:rPr>
                <w:lang w:val="sk-SK"/>
              </w:rPr>
            </w:pPr>
            <w:r w:rsidRPr="00B25E76">
              <w:rPr>
                <w:lang w:val="sk-SK"/>
              </w:rPr>
              <w:t>Zoznam sociálnych dávok, ktoré občan poberal v definovanom období:</w:t>
            </w:r>
          </w:p>
          <w:p w14:paraId="63F4745A" w14:textId="77777777" w:rsidR="00083200" w:rsidRPr="00B25E76" w:rsidRDefault="00083200" w:rsidP="00511896">
            <w:pPr>
              <w:numPr>
                <w:ilvl w:val="0"/>
                <w:numId w:val="10"/>
              </w:numPr>
              <w:spacing w:before="0"/>
              <w:rPr>
                <w:lang w:val="sk-SK"/>
              </w:rPr>
            </w:pPr>
            <w:r w:rsidRPr="00B25E76">
              <w:rPr>
                <w:lang w:val="sk-SK"/>
              </w:rPr>
              <w:t>Typ peňažného príspevku - nepovinný</w:t>
            </w:r>
          </w:p>
          <w:p w14:paraId="34207C55" w14:textId="77777777" w:rsidR="00083200" w:rsidRPr="00B25E76" w:rsidRDefault="00083200" w:rsidP="00511896">
            <w:pPr>
              <w:numPr>
                <w:ilvl w:val="0"/>
                <w:numId w:val="10"/>
              </w:numPr>
              <w:spacing w:before="0"/>
              <w:rPr>
                <w:lang w:val="sk-SK"/>
              </w:rPr>
            </w:pPr>
            <w:r w:rsidRPr="00B25E76">
              <w:rPr>
                <w:lang w:val="sk-SK"/>
              </w:rPr>
              <w:t>Obdobie nároku od - do</w:t>
            </w:r>
          </w:p>
          <w:p w14:paraId="5D4EA856" w14:textId="77777777" w:rsidR="00083200" w:rsidRPr="00B25E76" w:rsidRDefault="00083200" w:rsidP="00511896">
            <w:pPr>
              <w:numPr>
                <w:ilvl w:val="0"/>
                <w:numId w:val="10"/>
              </w:numPr>
              <w:spacing w:before="0"/>
              <w:rPr>
                <w:lang w:val="sk-SK"/>
              </w:rPr>
            </w:pPr>
            <w:r w:rsidRPr="00B25E76">
              <w:rPr>
                <w:lang w:val="sk-SK"/>
              </w:rPr>
              <w:t xml:space="preserve">Nárok na sumu za obdobie </w:t>
            </w:r>
          </w:p>
          <w:p w14:paraId="2D9CD4D1" w14:textId="77777777" w:rsidR="00083200" w:rsidRPr="00B25E76" w:rsidRDefault="00083200" w:rsidP="00511896">
            <w:pPr>
              <w:numPr>
                <w:ilvl w:val="0"/>
                <w:numId w:val="10"/>
              </w:numPr>
              <w:spacing w:before="0"/>
              <w:rPr>
                <w:lang w:val="sk-SK"/>
              </w:rPr>
            </w:pPr>
            <w:r w:rsidRPr="00B25E76">
              <w:rPr>
                <w:lang w:val="sk-SK"/>
              </w:rPr>
              <w:t>Vyplatená suma za obdobie</w:t>
            </w:r>
          </w:p>
          <w:p w14:paraId="749D2D24" w14:textId="77777777" w:rsidR="00083200" w:rsidRPr="00B25E76" w:rsidRDefault="00083200" w:rsidP="00511896">
            <w:pPr>
              <w:numPr>
                <w:ilvl w:val="0"/>
                <w:numId w:val="10"/>
              </w:numPr>
              <w:spacing w:before="0"/>
              <w:rPr>
                <w:lang w:val="sk-SK"/>
              </w:rPr>
            </w:pPr>
            <w:r w:rsidRPr="00B25E76">
              <w:rPr>
                <w:lang w:val="sk-SK"/>
              </w:rPr>
              <w:t>Dátum výplaty</w:t>
            </w:r>
          </w:p>
          <w:p w14:paraId="4CD9A867" w14:textId="77777777" w:rsidR="00083200" w:rsidRPr="00B25E76" w:rsidRDefault="00083200" w:rsidP="00511896">
            <w:pPr>
              <w:rPr>
                <w:lang w:val="sk-SK"/>
              </w:rPr>
            </w:pPr>
            <w:r w:rsidRPr="00B25E76">
              <w:rPr>
                <w:lang w:val="sk-SK"/>
              </w:rPr>
              <w:t>Ak neexistuje žiaden záznam o poberaní peňažného príspevku, do spisu sa nevkladá žiadny záznam.</w:t>
            </w:r>
          </w:p>
        </w:tc>
      </w:tr>
      <w:tr w:rsidR="00083200" w:rsidRPr="00B25E76" w14:paraId="09D25423" w14:textId="77777777" w:rsidTr="00511896">
        <w:tc>
          <w:tcPr>
            <w:tcW w:w="1524" w:type="dxa"/>
            <w:shd w:val="clear" w:color="auto" w:fill="EAF1DD"/>
          </w:tcPr>
          <w:p w14:paraId="05B03335" w14:textId="77777777" w:rsidR="00083200" w:rsidRPr="00B25E76" w:rsidRDefault="00083200" w:rsidP="00511896">
            <w:pPr>
              <w:rPr>
                <w:lang w:val="sk-SK"/>
              </w:rPr>
            </w:pPr>
            <w:r w:rsidRPr="00B25E76">
              <w:rPr>
                <w:lang w:val="sk-SK"/>
              </w:rPr>
              <w:t>Použitie v eGov službách</w:t>
            </w:r>
          </w:p>
        </w:tc>
        <w:tc>
          <w:tcPr>
            <w:tcW w:w="7494" w:type="dxa"/>
            <w:shd w:val="clear" w:color="auto" w:fill="auto"/>
          </w:tcPr>
          <w:p w14:paraId="53A921B0"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Prenájom bytových priestorov obce (Majetok a prenajímanie)</w:t>
            </w:r>
          </w:p>
          <w:p w14:paraId="1A7E47F0"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Prideľovanie bytu osobitného určenia alebo bytu v dome osobitného určenia (Majetok a prenajímanie)</w:t>
            </w:r>
          </w:p>
          <w:p w14:paraId="799A8459"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finančného príspevku na sociálnu oblasť (Sociálne služby)</w:t>
            </w:r>
          </w:p>
          <w:p w14:paraId="37D43315"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jednorazovej dávky v hmotnej núdzi (Sociálne služby)</w:t>
            </w:r>
          </w:p>
          <w:p w14:paraId="62B8841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odľahčovacej služby (Sociálne služby)</w:t>
            </w:r>
          </w:p>
          <w:p w14:paraId="5BAF7F67"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opatrovateľskej služby (Sociálne služby)</w:t>
            </w:r>
          </w:p>
          <w:p w14:paraId="76B77C97"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prepravnej služby (Sociálne služby)</w:t>
            </w:r>
          </w:p>
          <w:p w14:paraId="78339574"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lastRenderedPageBreak/>
              <w:t>Poskytovanie sociálnej služby monitorovania a signalizácie potreby pomoci (Sociálne služby)</w:t>
            </w:r>
          </w:p>
          <w:p w14:paraId="6DF972DB"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dennom stacionári (Sociálne služby)</w:t>
            </w:r>
          </w:p>
          <w:p w14:paraId="15B8352C"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ostatných zariadeniach sociálnej služby (Sociálne služby)</w:t>
            </w:r>
          </w:p>
          <w:p w14:paraId="56DC84F7"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opatrovateľskej služby (Sociálne služby)</w:t>
            </w:r>
          </w:p>
          <w:p w14:paraId="64E5E978"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pre seniorov (Sociálne služby)</w:t>
            </w:r>
          </w:p>
          <w:p w14:paraId="633A9674"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stravovania v jedálni (Sociálne služby)</w:t>
            </w:r>
          </w:p>
          <w:p w14:paraId="59AAD5A0"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Požičiavanie zdravotných pomôcok (Sociálne služby)</w:t>
            </w:r>
          </w:p>
        </w:tc>
      </w:tr>
    </w:tbl>
    <w:p w14:paraId="64F2839A" w14:textId="77777777" w:rsidR="00083200" w:rsidRPr="00B25E76" w:rsidRDefault="00083200" w:rsidP="00083200">
      <w:pPr>
        <w:rPr>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3FFEE6DA" w14:textId="77777777" w:rsidTr="00511896">
        <w:tc>
          <w:tcPr>
            <w:tcW w:w="1524" w:type="dxa"/>
            <w:shd w:val="clear" w:color="auto" w:fill="EAF1DD"/>
          </w:tcPr>
          <w:p w14:paraId="46AF9053" w14:textId="77777777" w:rsidR="00083200" w:rsidRPr="00B25E76" w:rsidRDefault="00083200" w:rsidP="00511896">
            <w:pPr>
              <w:rPr>
                <w:lang w:val="sk-SK"/>
              </w:rPr>
            </w:pPr>
            <w:r w:rsidRPr="00B25E76">
              <w:rPr>
                <w:lang w:val="sk-SK"/>
              </w:rPr>
              <w:t>Názov služby IS RSD</w:t>
            </w:r>
          </w:p>
        </w:tc>
        <w:tc>
          <w:tcPr>
            <w:tcW w:w="7494" w:type="dxa"/>
            <w:shd w:val="clear" w:color="auto" w:fill="auto"/>
          </w:tcPr>
          <w:p w14:paraId="584090C6" w14:textId="77777777" w:rsidR="00083200" w:rsidRPr="00B25E76" w:rsidRDefault="00083200" w:rsidP="00511896">
            <w:pPr>
              <w:rPr>
                <w:b/>
                <w:lang w:val="sk-SK"/>
              </w:rPr>
            </w:pPr>
            <w:r w:rsidRPr="00B25E76">
              <w:rPr>
                <w:b/>
                <w:lang w:val="sk-SK"/>
              </w:rPr>
              <w:t>ŤZP</w:t>
            </w:r>
          </w:p>
        </w:tc>
      </w:tr>
      <w:tr w:rsidR="00083200" w:rsidRPr="00B25E76" w14:paraId="61C2E7A9" w14:textId="77777777" w:rsidTr="00511896">
        <w:tc>
          <w:tcPr>
            <w:tcW w:w="1524" w:type="dxa"/>
            <w:shd w:val="clear" w:color="auto" w:fill="EAF1DD"/>
          </w:tcPr>
          <w:p w14:paraId="30EB1AC1" w14:textId="77777777" w:rsidR="00083200" w:rsidRPr="00B25E76" w:rsidRDefault="00083200" w:rsidP="00511896">
            <w:pPr>
              <w:rPr>
                <w:lang w:val="sk-SK"/>
              </w:rPr>
            </w:pPr>
            <w:r w:rsidRPr="00B25E76">
              <w:rPr>
                <w:lang w:val="sk-SK"/>
              </w:rPr>
              <w:t>Účel</w:t>
            </w:r>
          </w:p>
        </w:tc>
        <w:tc>
          <w:tcPr>
            <w:tcW w:w="7494" w:type="dxa"/>
            <w:shd w:val="clear" w:color="auto" w:fill="auto"/>
          </w:tcPr>
          <w:p w14:paraId="466E249F" w14:textId="77777777" w:rsidR="00083200" w:rsidRPr="00B25E76" w:rsidRDefault="00083200" w:rsidP="00511896">
            <w:pPr>
              <w:rPr>
                <w:lang w:val="sk-SK"/>
              </w:rPr>
            </w:pPr>
            <w:r w:rsidRPr="00B25E76">
              <w:rPr>
                <w:lang w:val="sk-SK"/>
              </w:rPr>
              <w:t>Poskytnúť informáciu o tom, že občan je/bol k danému termínu evidovaný ako ťažko zdravotne postihnutý.</w:t>
            </w:r>
          </w:p>
          <w:p w14:paraId="0A7FBEAF" w14:textId="77777777" w:rsidR="00083200" w:rsidRPr="00B25E76" w:rsidRDefault="00083200" w:rsidP="00511896">
            <w:pPr>
              <w:rPr>
                <w:lang w:val="sk-SK"/>
              </w:rPr>
            </w:pPr>
            <w:r w:rsidRPr="00B25E76">
              <w:rPr>
                <w:lang w:val="sk-SK"/>
              </w:rPr>
              <w:t>Údaje budú využité pre overenie splnenia podmienok poskytnutia požadovanej služby.</w:t>
            </w:r>
          </w:p>
        </w:tc>
      </w:tr>
      <w:tr w:rsidR="00083200" w:rsidRPr="00B25E76" w14:paraId="2AC63D0A" w14:textId="77777777" w:rsidTr="00511896">
        <w:tc>
          <w:tcPr>
            <w:tcW w:w="1524" w:type="dxa"/>
            <w:shd w:val="clear" w:color="auto" w:fill="EAF1DD"/>
          </w:tcPr>
          <w:p w14:paraId="0D3E1F0E" w14:textId="77777777" w:rsidR="00083200" w:rsidRPr="00B25E76" w:rsidRDefault="00083200" w:rsidP="00511896">
            <w:pPr>
              <w:rPr>
                <w:lang w:val="sk-SK"/>
              </w:rPr>
            </w:pPr>
            <w:r w:rsidRPr="00B25E76">
              <w:rPr>
                <w:lang w:val="sk-SK"/>
              </w:rPr>
              <w:t>Vstupy</w:t>
            </w:r>
          </w:p>
        </w:tc>
        <w:tc>
          <w:tcPr>
            <w:tcW w:w="7494" w:type="dxa"/>
            <w:shd w:val="clear" w:color="auto" w:fill="auto"/>
          </w:tcPr>
          <w:p w14:paraId="233A1BB4" w14:textId="77777777" w:rsidR="00083200" w:rsidRPr="00B25E76" w:rsidRDefault="00083200" w:rsidP="00511896">
            <w:pPr>
              <w:rPr>
                <w:lang w:val="sk-SK"/>
              </w:rPr>
            </w:pPr>
            <w:r w:rsidRPr="00B25E76">
              <w:rPr>
                <w:lang w:val="sk-SK"/>
              </w:rPr>
              <w:t>Identifikácia fyzickej osoby (rodné číslo, meno, priezvisko alternatívne IFO osoby získaného z RFO)</w:t>
            </w:r>
          </w:p>
          <w:p w14:paraId="0745840A" w14:textId="77777777" w:rsidR="00083200" w:rsidRPr="00B25E76" w:rsidRDefault="00083200" w:rsidP="00511896">
            <w:pPr>
              <w:rPr>
                <w:lang w:val="sk-SK"/>
              </w:rPr>
            </w:pPr>
            <w:r w:rsidRPr="00B25E76">
              <w:rPr>
                <w:lang w:val="sk-SK"/>
              </w:rPr>
              <w:t>Dátum, ku ktorému je požiadavka vyhodnocovaná (nepovinné, pokiaľ neuvedené, berie sa aktuálny dátum)</w:t>
            </w:r>
          </w:p>
          <w:p w14:paraId="10E7173A" w14:textId="77777777" w:rsidR="00083200" w:rsidRPr="00B25E76" w:rsidRDefault="00083200" w:rsidP="00511896">
            <w:pPr>
              <w:rPr>
                <w:lang w:val="sk-SK"/>
              </w:rPr>
            </w:pPr>
            <w:r w:rsidRPr="00B25E76">
              <w:rPr>
                <w:lang w:val="sk-SK"/>
              </w:rPr>
              <w:t>Identifikátor spisu</w:t>
            </w:r>
          </w:p>
          <w:p w14:paraId="0C72CA44" w14:textId="77777777" w:rsidR="00083200" w:rsidRPr="00B25E76" w:rsidRDefault="00083200" w:rsidP="00511896">
            <w:pPr>
              <w:rPr>
                <w:lang w:val="sk-SK"/>
              </w:rPr>
            </w:pPr>
            <w:r w:rsidRPr="00B25E76">
              <w:rPr>
                <w:lang w:val="sk-SK"/>
              </w:rPr>
              <w:t>Identifikátor žiadateľa</w:t>
            </w:r>
          </w:p>
        </w:tc>
      </w:tr>
      <w:tr w:rsidR="00083200" w:rsidRPr="00B25E76" w14:paraId="72FCEA00" w14:textId="77777777" w:rsidTr="00511896">
        <w:tc>
          <w:tcPr>
            <w:tcW w:w="1524" w:type="dxa"/>
            <w:shd w:val="clear" w:color="auto" w:fill="EAF1DD"/>
          </w:tcPr>
          <w:p w14:paraId="1220742A" w14:textId="77777777" w:rsidR="00083200" w:rsidRPr="00B25E76" w:rsidRDefault="00083200" w:rsidP="00511896">
            <w:pPr>
              <w:rPr>
                <w:lang w:val="sk-SK"/>
              </w:rPr>
            </w:pPr>
            <w:r w:rsidRPr="00B25E76">
              <w:rPr>
                <w:lang w:val="sk-SK"/>
              </w:rPr>
              <w:t>Výstupy</w:t>
            </w:r>
          </w:p>
        </w:tc>
        <w:tc>
          <w:tcPr>
            <w:tcW w:w="7494" w:type="dxa"/>
            <w:shd w:val="clear" w:color="auto" w:fill="auto"/>
          </w:tcPr>
          <w:p w14:paraId="02152656" w14:textId="77777777" w:rsidR="00083200" w:rsidRPr="00B25E76" w:rsidRDefault="00083200" w:rsidP="00511896">
            <w:pPr>
              <w:rPr>
                <w:lang w:val="sk-SK"/>
              </w:rPr>
            </w:pPr>
            <w:r w:rsidRPr="00B25E76">
              <w:rPr>
                <w:lang w:val="sk-SK"/>
              </w:rPr>
              <w:t>Áno, občan je ŤZP / Áno, občan je ŤZP-S / Nie, občan nie je ŤZP</w:t>
            </w:r>
          </w:p>
          <w:p w14:paraId="006C51C4" w14:textId="77777777" w:rsidR="00083200" w:rsidRPr="00B25E76" w:rsidRDefault="00083200" w:rsidP="00511896">
            <w:pPr>
              <w:rPr>
                <w:lang w:val="sk-SK"/>
              </w:rPr>
            </w:pPr>
            <w:r w:rsidRPr="00B25E76">
              <w:rPr>
                <w:lang w:val="sk-SK"/>
              </w:rPr>
              <w:t>Dátum vydania rozhodnutia o ŤZP</w:t>
            </w:r>
          </w:p>
          <w:p w14:paraId="5689793C" w14:textId="77777777" w:rsidR="00083200" w:rsidRPr="00B25E76" w:rsidRDefault="00083200" w:rsidP="00511896">
            <w:pPr>
              <w:rPr>
                <w:lang w:val="sk-SK"/>
              </w:rPr>
            </w:pPr>
            <w:r w:rsidRPr="00B25E76">
              <w:rPr>
                <w:lang w:val="sk-SK"/>
              </w:rPr>
              <w:t>Orgán vydávajúci rozhodnutie o ŤZP (nepovinné)</w:t>
            </w:r>
          </w:p>
        </w:tc>
      </w:tr>
      <w:tr w:rsidR="00083200" w:rsidRPr="00B25E76" w14:paraId="13392875" w14:textId="77777777" w:rsidTr="00511896">
        <w:tc>
          <w:tcPr>
            <w:tcW w:w="1524" w:type="dxa"/>
            <w:shd w:val="clear" w:color="auto" w:fill="EAF1DD"/>
          </w:tcPr>
          <w:p w14:paraId="6BA9EEB8" w14:textId="77777777" w:rsidR="00083200" w:rsidRPr="00B25E76" w:rsidRDefault="00083200" w:rsidP="00511896">
            <w:pPr>
              <w:rPr>
                <w:lang w:val="sk-SK"/>
              </w:rPr>
            </w:pPr>
            <w:r w:rsidRPr="00B25E76">
              <w:rPr>
                <w:lang w:val="sk-SK"/>
              </w:rPr>
              <w:t>Použitie v eGov službách</w:t>
            </w:r>
          </w:p>
        </w:tc>
        <w:tc>
          <w:tcPr>
            <w:tcW w:w="7494" w:type="dxa"/>
            <w:shd w:val="clear" w:color="auto" w:fill="auto"/>
          </w:tcPr>
          <w:p w14:paraId="7137F84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jednorazovej dávky v hmotnej núdzi (Sociálne služby)</w:t>
            </w:r>
          </w:p>
          <w:p w14:paraId="0B3C0014"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odľahčovacej služby (Sociálne služby)</w:t>
            </w:r>
          </w:p>
          <w:p w14:paraId="17DBBBBC"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opatrovateľskej služby (Sociálne služby)</w:t>
            </w:r>
          </w:p>
          <w:p w14:paraId="63BDE52D"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prepravnej služby (Sociálne služby)</w:t>
            </w:r>
          </w:p>
          <w:p w14:paraId="070DCCF0"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monitorovania a signalizácie potreby pomoci (Sociálne služby)</w:t>
            </w:r>
          </w:p>
          <w:p w14:paraId="377BC1A5"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dennom stacionári (Sociálne služby)</w:t>
            </w:r>
          </w:p>
          <w:p w14:paraId="21C0A219"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ostatných zariadeniach sociálnej služby (Sociálne služby)</w:t>
            </w:r>
          </w:p>
          <w:p w14:paraId="761753AC"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opatrovateľskej služby (Sociálne služby)</w:t>
            </w:r>
          </w:p>
          <w:p w14:paraId="77F1EF55"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sociálnej služby v zariadení pre seniorov (Sociálne služby)</w:t>
            </w:r>
          </w:p>
          <w:p w14:paraId="177787D8"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Poskytovanie stravovania v jedálni (Sociálne služby)</w:t>
            </w:r>
          </w:p>
          <w:p w14:paraId="5FA3159A"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Požičiavanie zdravotných pomôcok (Sociálne služby)</w:t>
            </w:r>
          </w:p>
          <w:p w14:paraId="0E808E43"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Registrovanie psa (Evidencie)</w:t>
            </w:r>
          </w:p>
          <w:p w14:paraId="74DE6798"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Podávanie daňového priznania k dani z nehnuteľnosti, k dani za psa, k dani za predajné automaty a k dani za nevýherné hracie automaty (Dane a poplatky)</w:t>
            </w:r>
          </w:p>
        </w:tc>
      </w:tr>
    </w:tbl>
    <w:p w14:paraId="12D1DC42" w14:textId="77777777" w:rsidR="00083200" w:rsidRPr="00B25E76" w:rsidRDefault="00083200" w:rsidP="00083200">
      <w:pPr>
        <w:rPr>
          <w:lang w:val="sk-SK"/>
        </w:rPr>
      </w:pPr>
    </w:p>
    <w:p w14:paraId="17FB9BF5" w14:textId="77777777" w:rsidR="00083200" w:rsidRPr="00B25E76" w:rsidRDefault="00083200" w:rsidP="00083200">
      <w:pPr>
        <w:pStyle w:val="Heading2"/>
      </w:pPr>
      <w:bookmarkStart w:id="34" w:name="_Toc10014389"/>
      <w:bookmarkStart w:id="35" w:name="_Ref14373019"/>
      <w:bookmarkStart w:id="36" w:name="_Toc25663246"/>
      <w:r w:rsidRPr="00B25E76">
        <w:t>Integrácia na IS Národnej evidencie vozidiel</w:t>
      </w:r>
      <w:bookmarkEnd w:id="34"/>
      <w:bookmarkEnd w:id="35"/>
      <w:bookmarkEnd w:id="36"/>
    </w:p>
    <w:p w14:paraId="2A9AC086" w14:textId="77777777" w:rsidR="00083200" w:rsidRPr="00B25E76" w:rsidRDefault="00083200" w:rsidP="00083200">
      <w:pPr>
        <w:rPr>
          <w:lang w:val="sk-SK"/>
        </w:rPr>
      </w:pPr>
      <w:r w:rsidRPr="00B25E76">
        <w:rPr>
          <w:lang w:val="sk-SK"/>
        </w:rPr>
        <w:t>Cieľom integrácie IS DCOM na elektronické služby IS NEV je podpora poskytovania elektronických služieb samosprávy, ktoré vyžadujú informáciu o vozidle žiadateľa.</w:t>
      </w:r>
    </w:p>
    <w:p w14:paraId="0DD8A934" w14:textId="77777777" w:rsidR="00083200" w:rsidRPr="00B25E76" w:rsidRDefault="00083200" w:rsidP="00083200">
      <w:pPr>
        <w:rPr>
          <w:lang w:val="sk-SK"/>
        </w:rPr>
      </w:pPr>
      <w:r w:rsidRPr="00B25E76">
        <w:rPr>
          <w:lang w:val="sk-SK"/>
        </w:rPr>
        <w:t>Jedná sa o nasledovné služby samosprávy:</w:t>
      </w:r>
    </w:p>
    <w:p w14:paraId="4BDFDF2C" w14:textId="77777777" w:rsidR="00083200" w:rsidRPr="00B25E76" w:rsidRDefault="00083200" w:rsidP="00083200">
      <w:pPr>
        <w:pStyle w:val="ListParagraph"/>
        <w:numPr>
          <w:ilvl w:val="0"/>
          <w:numId w:val="6"/>
        </w:numPr>
        <w:spacing w:before="0" w:line="360" w:lineRule="auto"/>
      </w:pPr>
      <w:r w:rsidRPr="00B25E76">
        <w:t xml:space="preserve">Oznamovanie o vzniku, zániku alebo zmene daňovej povinnosti k dani za vjazd a zotrvanie motorového vozidla v historickej časti mesta </w:t>
      </w:r>
    </w:p>
    <w:p w14:paraId="6681660F" w14:textId="77777777" w:rsidR="00083200" w:rsidRPr="00B25E76" w:rsidRDefault="00083200" w:rsidP="00083200">
      <w:pPr>
        <w:pStyle w:val="ListParagraph"/>
        <w:numPr>
          <w:ilvl w:val="0"/>
          <w:numId w:val="6"/>
        </w:numPr>
        <w:spacing w:before="0" w:line="360" w:lineRule="auto"/>
      </w:pPr>
      <w:r w:rsidRPr="00B25E76">
        <w:t>Vydávanie parkovacej karty</w:t>
      </w:r>
    </w:p>
    <w:p w14:paraId="0D354DCE" w14:textId="77777777" w:rsidR="00083200" w:rsidRPr="00B25E76" w:rsidRDefault="00083200" w:rsidP="00083200">
      <w:pPr>
        <w:pStyle w:val="ListParagraph"/>
        <w:numPr>
          <w:ilvl w:val="0"/>
          <w:numId w:val="6"/>
        </w:numPr>
        <w:spacing w:before="0" w:line="360" w:lineRule="auto"/>
      </w:pPr>
      <w:r w:rsidRPr="00B25E76">
        <w:t>Vyhradzovanie parkovacieho miesta za poplatok</w:t>
      </w:r>
    </w:p>
    <w:p w14:paraId="50F69115" w14:textId="77777777" w:rsidR="00083200" w:rsidRPr="00B25E76" w:rsidRDefault="00083200" w:rsidP="00083200">
      <w:pPr>
        <w:pStyle w:val="ListParagraph"/>
        <w:numPr>
          <w:ilvl w:val="0"/>
          <w:numId w:val="6"/>
        </w:numPr>
        <w:spacing w:before="0" w:line="360" w:lineRule="auto"/>
      </w:pPr>
      <w:r w:rsidRPr="00B25E76">
        <w:t>Povoľovanie vjazdu do historickej časti mesta alebo pešej zóny</w:t>
      </w:r>
    </w:p>
    <w:p w14:paraId="1E28A3C7" w14:textId="77777777" w:rsidR="00083200" w:rsidRPr="00B25E76" w:rsidRDefault="00083200" w:rsidP="00083200">
      <w:pPr>
        <w:rPr>
          <w:lang w:val="sk-SK"/>
        </w:rPr>
      </w:pPr>
      <w:r w:rsidRPr="00B25E76">
        <w:rPr>
          <w:lang w:val="sk-SK"/>
        </w:rPr>
        <w:t>IS DCOM zabezpečí volanie nasledovných služieb IS NEV: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7C0A026B" w14:textId="77777777" w:rsidTr="00511896">
        <w:tc>
          <w:tcPr>
            <w:tcW w:w="1524" w:type="dxa"/>
            <w:shd w:val="clear" w:color="auto" w:fill="EAF1DD"/>
          </w:tcPr>
          <w:p w14:paraId="181FD845" w14:textId="77777777" w:rsidR="00083200" w:rsidRPr="00B25E76" w:rsidRDefault="00083200" w:rsidP="00511896">
            <w:pPr>
              <w:rPr>
                <w:lang w:val="sk-SK"/>
              </w:rPr>
            </w:pPr>
            <w:r w:rsidRPr="00B25E76">
              <w:rPr>
                <w:lang w:val="sk-SK"/>
              </w:rPr>
              <w:t>Názov služby</w:t>
            </w:r>
          </w:p>
        </w:tc>
        <w:tc>
          <w:tcPr>
            <w:tcW w:w="7494" w:type="dxa"/>
            <w:shd w:val="clear" w:color="auto" w:fill="auto"/>
          </w:tcPr>
          <w:p w14:paraId="18B893C7" w14:textId="77777777" w:rsidR="00083200" w:rsidRPr="00B25E76" w:rsidRDefault="00083200" w:rsidP="00511896">
            <w:pPr>
              <w:rPr>
                <w:b/>
                <w:lang w:val="sk-SK"/>
              </w:rPr>
            </w:pPr>
            <w:r w:rsidRPr="00B25E76">
              <w:rPr>
                <w:b/>
                <w:lang w:val="sk-SK"/>
              </w:rPr>
              <w:t>Poskytnutie údajov o vozidle</w:t>
            </w:r>
          </w:p>
        </w:tc>
      </w:tr>
      <w:tr w:rsidR="00083200" w:rsidRPr="00B25E76" w14:paraId="1EE12DEC" w14:textId="77777777" w:rsidTr="00511896">
        <w:tc>
          <w:tcPr>
            <w:tcW w:w="1524" w:type="dxa"/>
            <w:shd w:val="clear" w:color="auto" w:fill="EAF1DD"/>
          </w:tcPr>
          <w:p w14:paraId="270BCDDD" w14:textId="77777777" w:rsidR="00083200" w:rsidRPr="00B25E76" w:rsidRDefault="00083200" w:rsidP="00511896">
            <w:pPr>
              <w:rPr>
                <w:lang w:val="sk-SK"/>
              </w:rPr>
            </w:pPr>
            <w:r w:rsidRPr="00B25E76">
              <w:rPr>
                <w:lang w:val="sk-SK"/>
              </w:rPr>
              <w:t>Účel</w:t>
            </w:r>
          </w:p>
        </w:tc>
        <w:tc>
          <w:tcPr>
            <w:tcW w:w="7494" w:type="dxa"/>
            <w:shd w:val="clear" w:color="auto" w:fill="auto"/>
          </w:tcPr>
          <w:p w14:paraId="0AE56F08" w14:textId="77777777" w:rsidR="00083200" w:rsidRPr="00B25E76" w:rsidRDefault="00083200" w:rsidP="00511896">
            <w:pPr>
              <w:rPr>
                <w:lang w:val="sk-SK"/>
              </w:rPr>
            </w:pPr>
            <w:r w:rsidRPr="00B25E76">
              <w:rPr>
                <w:lang w:val="sk-SK"/>
              </w:rPr>
              <w:t>Poskytnúť údaje z  evidencie vozidiel na základe identifikácie vozidla a osoby, ktorá je jeho majiteľom alebo držiteľom.</w:t>
            </w:r>
          </w:p>
        </w:tc>
      </w:tr>
      <w:tr w:rsidR="00083200" w:rsidRPr="00B25E76" w14:paraId="0B69DE41" w14:textId="77777777" w:rsidTr="00511896">
        <w:tc>
          <w:tcPr>
            <w:tcW w:w="1524" w:type="dxa"/>
            <w:shd w:val="clear" w:color="auto" w:fill="EAF1DD"/>
          </w:tcPr>
          <w:p w14:paraId="3FAB6A10" w14:textId="77777777" w:rsidR="00083200" w:rsidRPr="00B25E76" w:rsidRDefault="00083200" w:rsidP="00511896">
            <w:pPr>
              <w:rPr>
                <w:lang w:val="sk-SK"/>
              </w:rPr>
            </w:pPr>
            <w:r w:rsidRPr="00B25E76">
              <w:rPr>
                <w:lang w:val="sk-SK"/>
              </w:rPr>
              <w:t>Vstupy</w:t>
            </w:r>
          </w:p>
        </w:tc>
        <w:tc>
          <w:tcPr>
            <w:tcW w:w="7494" w:type="dxa"/>
            <w:shd w:val="clear" w:color="auto" w:fill="auto"/>
          </w:tcPr>
          <w:p w14:paraId="2E10AB8D" w14:textId="77777777" w:rsidR="00083200" w:rsidRPr="00B25E76" w:rsidRDefault="00083200" w:rsidP="00511896">
            <w:pPr>
              <w:rPr>
                <w:lang w:val="sk-SK"/>
              </w:rPr>
            </w:pPr>
            <w:r w:rsidRPr="00B25E76">
              <w:rPr>
                <w:lang w:val="sk-SK"/>
              </w:rPr>
              <w:t>EČV</w:t>
            </w:r>
          </w:p>
          <w:p w14:paraId="5091FB7E" w14:textId="77777777" w:rsidR="00083200" w:rsidRPr="00B25E76" w:rsidRDefault="00083200" w:rsidP="00511896">
            <w:pPr>
              <w:rPr>
                <w:lang w:val="sk-SK"/>
              </w:rPr>
            </w:pPr>
            <w:r w:rsidRPr="00B25E76">
              <w:rPr>
                <w:lang w:val="sk-SK"/>
              </w:rPr>
              <w:t>Údaje o držiteľovi alebo vlastníkovi vozidla</w:t>
            </w:r>
          </w:p>
        </w:tc>
      </w:tr>
      <w:tr w:rsidR="00083200" w:rsidRPr="00B25E76" w14:paraId="69C0C735" w14:textId="77777777" w:rsidTr="00511896">
        <w:tc>
          <w:tcPr>
            <w:tcW w:w="1524" w:type="dxa"/>
            <w:shd w:val="clear" w:color="auto" w:fill="EAF1DD"/>
          </w:tcPr>
          <w:p w14:paraId="7780100B" w14:textId="77777777" w:rsidR="00083200" w:rsidRPr="00B25E76" w:rsidRDefault="00083200" w:rsidP="00511896">
            <w:pPr>
              <w:rPr>
                <w:lang w:val="sk-SK"/>
              </w:rPr>
            </w:pPr>
            <w:r w:rsidRPr="00B25E76">
              <w:rPr>
                <w:lang w:val="sk-SK"/>
              </w:rPr>
              <w:t>Výstupy</w:t>
            </w:r>
          </w:p>
        </w:tc>
        <w:tc>
          <w:tcPr>
            <w:tcW w:w="7494" w:type="dxa"/>
            <w:shd w:val="clear" w:color="auto" w:fill="auto"/>
          </w:tcPr>
          <w:p w14:paraId="06F46B30" w14:textId="77777777" w:rsidR="00083200" w:rsidRPr="00B25E76" w:rsidRDefault="00083200" w:rsidP="00511896">
            <w:pPr>
              <w:rPr>
                <w:lang w:val="sk-SK"/>
              </w:rPr>
            </w:pPr>
            <w:r w:rsidRPr="00B25E76">
              <w:rPr>
                <w:lang w:val="sk-SK"/>
              </w:rPr>
              <w:t>Informácie o vozidle</w:t>
            </w:r>
          </w:p>
        </w:tc>
      </w:tr>
      <w:tr w:rsidR="00083200" w:rsidRPr="00B25E76" w14:paraId="06F767E4" w14:textId="77777777" w:rsidTr="00511896">
        <w:tc>
          <w:tcPr>
            <w:tcW w:w="1524" w:type="dxa"/>
            <w:shd w:val="clear" w:color="auto" w:fill="EAF1DD"/>
          </w:tcPr>
          <w:p w14:paraId="23A733FE" w14:textId="77777777" w:rsidR="00083200" w:rsidRPr="00B25E76" w:rsidRDefault="00083200" w:rsidP="00511896">
            <w:pPr>
              <w:rPr>
                <w:lang w:val="sk-SK"/>
              </w:rPr>
            </w:pPr>
            <w:r w:rsidRPr="00B25E76">
              <w:rPr>
                <w:lang w:val="sk-SK"/>
              </w:rPr>
              <w:t>Použitie v eGov službách</w:t>
            </w:r>
          </w:p>
        </w:tc>
        <w:tc>
          <w:tcPr>
            <w:tcW w:w="7494" w:type="dxa"/>
            <w:shd w:val="clear" w:color="auto" w:fill="auto"/>
          </w:tcPr>
          <w:p w14:paraId="608254CA"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 xml:space="preserve">Oznamovanie o vzniku, zániku alebo zmene daňovej povinnosti k dani za vjazd a zotrvanie motorového vozidla v historickej časti mesta </w:t>
            </w:r>
          </w:p>
          <w:p w14:paraId="02FBA819"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Vydávanie parkovacej karty</w:t>
            </w:r>
          </w:p>
          <w:p w14:paraId="0B6C6AFA"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Vyhradzovanie parkovacieho miesta za poplatok</w:t>
            </w:r>
          </w:p>
          <w:p w14:paraId="5950AC86"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Povoľovanie užívania a zabratia verejného priestranstva</w:t>
            </w:r>
          </w:p>
        </w:tc>
      </w:tr>
    </w:tbl>
    <w:p w14:paraId="5C594A80" w14:textId="77777777" w:rsidR="00083200" w:rsidRPr="00B25E76" w:rsidRDefault="00083200" w:rsidP="00083200">
      <w:pPr>
        <w:rPr>
          <w:lang w:val="sk-SK"/>
        </w:rPr>
      </w:pPr>
    </w:p>
    <w:p w14:paraId="688C04F0" w14:textId="77777777" w:rsidR="00083200" w:rsidRPr="00B25E76" w:rsidRDefault="00083200" w:rsidP="00083200">
      <w:pPr>
        <w:pStyle w:val="Heading2"/>
      </w:pPr>
      <w:bookmarkStart w:id="37" w:name="_Toc10014390"/>
      <w:bookmarkStart w:id="38" w:name="_Ref24031503"/>
      <w:bookmarkStart w:id="39" w:name="_Toc25663247"/>
      <w:r w:rsidRPr="00B25E76">
        <w:t>Integrácia na IS Finančnej správy</w:t>
      </w:r>
      <w:bookmarkEnd w:id="37"/>
      <w:bookmarkEnd w:id="38"/>
      <w:bookmarkEnd w:id="39"/>
    </w:p>
    <w:p w14:paraId="5EA64F5D" w14:textId="77777777" w:rsidR="00083200" w:rsidRPr="00B25E76" w:rsidRDefault="00083200" w:rsidP="00083200">
      <w:pPr>
        <w:rPr>
          <w:lang w:val="sk-SK"/>
        </w:rPr>
      </w:pPr>
      <w:r w:rsidRPr="00B25E76">
        <w:rPr>
          <w:lang w:val="sk-SK"/>
        </w:rPr>
        <w:t xml:space="preserve">Cieľom integrácie IS DCOM na vybrané elektronické služby IS FS je podpora poskytovania nasledovných elektronických služieb samosprávy: </w:t>
      </w:r>
    </w:p>
    <w:p w14:paraId="2D3F9D5F"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Predaj bytových priestorov obce </w:t>
      </w:r>
    </w:p>
    <w:p w14:paraId="7C84FF47"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Predaj hnuteľného majetku obce </w:t>
      </w:r>
    </w:p>
    <w:p w14:paraId="154248B9"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Predaj nebytových priestorov obce </w:t>
      </w:r>
    </w:p>
    <w:p w14:paraId="2AEC937C"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Predaj ostatného nehnuteľného majetku obce </w:t>
      </w:r>
    </w:p>
    <w:p w14:paraId="50E2D151"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Prenájom bytových priestorov obce </w:t>
      </w:r>
    </w:p>
    <w:p w14:paraId="2884DF07"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Prenájom hnuteľného majetku obce </w:t>
      </w:r>
    </w:p>
    <w:p w14:paraId="0C6CD7C7"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Prenájom nebytových priestorov obce </w:t>
      </w:r>
    </w:p>
    <w:p w14:paraId="469EA4AA"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Prenájom ostatného nehnuteľného majetku obce </w:t>
      </w:r>
    </w:p>
    <w:p w14:paraId="4F1FF083"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t xml:space="preserve">Prideľovanie bytu osobitného určenia alebo bytu v dome osobitného určenia </w:t>
      </w:r>
    </w:p>
    <w:p w14:paraId="175ABADE" w14:textId="77777777" w:rsidR="00083200" w:rsidRPr="00B25E76" w:rsidRDefault="00083200" w:rsidP="00083200">
      <w:pPr>
        <w:widowControl/>
        <w:numPr>
          <w:ilvl w:val="0"/>
          <w:numId w:val="8"/>
        </w:numPr>
        <w:autoSpaceDE/>
        <w:autoSpaceDN/>
        <w:adjustRightInd/>
        <w:spacing w:before="0" w:after="200" w:line="276" w:lineRule="auto"/>
        <w:jc w:val="left"/>
        <w:rPr>
          <w:lang w:val="sk-SK"/>
        </w:rPr>
      </w:pPr>
      <w:r w:rsidRPr="00B25E76">
        <w:rPr>
          <w:lang w:val="sk-SK"/>
        </w:rPr>
        <w:lastRenderedPageBreak/>
        <w:t>Udeľovanie individuálnej licencie na prevádzkovanie hazardných hier prostredníctvom výherných prístrojov</w:t>
      </w:r>
    </w:p>
    <w:p w14:paraId="0EBF91FF" w14:textId="77777777" w:rsidR="00083200" w:rsidRPr="00B25E76" w:rsidRDefault="00083200" w:rsidP="00083200">
      <w:pPr>
        <w:rPr>
          <w:lang w:val="sk-SK"/>
        </w:rPr>
      </w:pPr>
      <w:r w:rsidRPr="00B25E76">
        <w:rPr>
          <w:lang w:val="sk-SK"/>
        </w:rPr>
        <w:t>Vybrané údaje predstavujú poskytnutie informácie či FO/PO má záväzok voči daňovému úradu. Uvedená informácia nezohľadňuje zäväzok voči správcovi dane, ktorým je aj colný úrad. Zamestnanci, ktorí budú spracovávať poskytnutú  informáciu, musia byť  oboznámení o neúplnosti poskytnutej informácie zo zdrojov FS, aby nedošlo k vydaniu rozhodnutia, ktoré bude mať nepriaznivý vplyv na samotnú obec vo veciach poskytovania sociálnych, majetkových a finančných služieb samosprávy vrátane iných právnych  dôsledkov, ktoré by mohli mať aj nepriaznivý vplyv na FS.</w:t>
      </w:r>
    </w:p>
    <w:p w14:paraId="665091B7" w14:textId="77777777" w:rsidR="00083200" w:rsidRPr="00B25E76" w:rsidRDefault="00083200" w:rsidP="00083200">
      <w:pPr>
        <w:rPr>
          <w:lang w:val="sk-SK"/>
        </w:rPr>
      </w:pPr>
    </w:p>
    <w:p w14:paraId="3BF30E85" w14:textId="77777777" w:rsidR="00083200" w:rsidRPr="00B25E76" w:rsidRDefault="00083200" w:rsidP="00083200">
      <w:pPr>
        <w:rPr>
          <w:lang w:val="sk-SK"/>
        </w:rPr>
      </w:pPr>
      <w:r w:rsidRPr="00B25E76">
        <w:rPr>
          <w:lang w:val="sk-SK"/>
        </w:rPr>
        <w:t>IS DCOM zabezpečí volanie nasledovnej služby IS FS: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7494"/>
      </w:tblGrid>
      <w:tr w:rsidR="00083200" w:rsidRPr="00B25E76" w14:paraId="61CFC5CE" w14:textId="77777777" w:rsidTr="00511896">
        <w:tc>
          <w:tcPr>
            <w:tcW w:w="1524" w:type="dxa"/>
            <w:shd w:val="clear" w:color="auto" w:fill="EAF1DD"/>
          </w:tcPr>
          <w:p w14:paraId="7680D383" w14:textId="77777777" w:rsidR="00083200" w:rsidRPr="00B25E76" w:rsidRDefault="00083200" w:rsidP="00511896">
            <w:pPr>
              <w:rPr>
                <w:lang w:val="sk-SK"/>
              </w:rPr>
            </w:pPr>
            <w:r w:rsidRPr="00B25E76">
              <w:rPr>
                <w:lang w:val="sk-SK"/>
              </w:rPr>
              <w:t>Názov služby</w:t>
            </w:r>
          </w:p>
        </w:tc>
        <w:tc>
          <w:tcPr>
            <w:tcW w:w="7494" w:type="dxa"/>
            <w:shd w:val="clear" w:color="auto" w:fill="auto"/>
          </w:tcPr>
          <w:p w14:paraId="473F4891" w14:textId="77777777" w:rsidR="00083200" w:rsidRPr="00B25E76" w:rsidRDefault="00083200" w:rsidP="00511896">
            <w:pPr>
              <w:rPr>
                <w:b/>
                <w:lang w:val="sk-SK"/>
              </w:rPr>
            </w:pPr>
            <w:r w:rsidRPr="00B25E76">
              <w:rPr>
                <w:b/>
                <w:lang w:val="sk-SK"/>
              </w:rPr>
              <w:t>Informácia o záväzkoch FO/PO</w:t>
            </w:r>
          </w:p>
        </w:tc>
      </w:tr>
      <w:tr w:rsidR="00083200" w:rsidRPr="00B25E76" w14:paraId="78318416" w14:textId="77777777" w:rsidTr="00511896">
        <w:tc>
          <w:tcPr>
            <w:tcW w:w="1524" w:type="dxa"/>
            <w:shd w:val="clear" w:color="auto" w:fill="EAF1DD"/>
          </w:tcPr>
          <w:p w14:paraId="7AE45596" w14:textId="77777777" w:rsidR="00083200" w:rsidRPr="00B25E76" w:rsidRDefault="00083200" w:rsidP="00511896">
            <w:pPr>
              <w:rPr>
                <w:lang w:val="sk-SK"/>
              </w:rPr>
            </w:pPr>
            <w:r w:rsidRPr="00B25E76">
              <w:rPr>
                <w:lang w:val="sk-SK"/>
              </w:rPr>
              <w:t>Účel</w:t>
            </w:r>
          </w:p>
        </w:tc>
        <w:tc>
          <w:tcPr>
            <w:tcW w:w="7494" w:type="dxa"/>
            <w:shd w:val="clear" w:color="auto" w:fill="auto"/>
          </w:tcPr>
          <w:p w14:paraId="24B44EF5" w14:textId="77777777" w:rsidR="00083200" w:rsidRPr="00B25E76" w:rsidRDefault="00083200" w:rsidP="00511896">
            <w:pPr>
              <w:rPr>
                <w:lang w:val="sk-SK"/>
              </w:rPr>
            </w:pPr>
            <w:r w:rsidRPr="00B25E76">
              <w:rPr>
                <w:lang w:val="sk-SK"/>
              </w:rPr>
              <w:t>Poskytnúť informáciu či FO/PO má záväzok voči daňovému úradu. Daňovým nedoplatkom je dlžná suma dane po lehote splatnosti. Daňou sa rozumie daň podľa osobitných predpisov /daň z príjmov, daň z pridanej hodnoty a daň z motorových vozidiel/ vrátane úroku z omeškania, úroku a pokuty podľa daňového poriadku /zákon 563/2009 Z.z./. Uvedená informácia nezohľadňuje zäväzok voči správcovi dane, ktorým je aj colný úrad.</w:t>
            </w:r>
          </w:p>
          <w:p w14:paraId="3445E366" w14:textId="77777777" w:rsidR="00083200" w:rsidRPr="00B25E76" w:rsidRDefault="00083200" w:rsidP="00511896">
            <w:pPr>
              <w:rPr>
                <w:lang w:val="sk-SK"/>
              </w:rPr>
            </w:pPr>
            <w:r w:rsidRPr="00B25E76">
              <w:rPr>
                <w:lang w:val="sk-SK"/>
              </w:rPr>
              <w:t>Údaje budú využité pre overenie splnenia podmienok poskytnutia požadovanej služby.</w:t>
            </w:r>
          </w:p>
        </w:tc>
      </w:tr>
      <w:tr w:rsidR="00083200" w:rsidRPr="00B25E76" w14:paraId="4362D9F0" w14:textId="77777777" w:rsidTr="00511896">
        <w:tc>
          <w:tcPr>
            <w:tcW w:w="1524" w:type="dxa"/>
            <w:shd w:val="clear" w:color="auto" w:fill="EAF1DD"/>
          </w:tcPr>
          <w:p w14:paraId="1EA53D80" w14:textId="77777777" w:rsidR="00083200" w:rsidRPr="00B25E76" w:rsidRDefault="00083200" w:rsidP="00511896">
            <w:pPr>
              <w:rPr>
                <w:lang w:val="sk-SK"/>
              </w:rPr>
            </w:pPr>
            <w:r w:rsidRPr="00B25E76">
              <w:rPr>
                <w:lang w:val="sk-SK"/>
              </w:rPr>
              <w:t>Vstupy</w:t>
            </w:r>
          </w:p>
        </w:tc>
        <w:tc>
          <w:tcPr>
            <w:tcW w:w="7494" w:type="dxa"/>
            <w:shd w:val="clear" w:color="auto" w:fill="auto"/>
          </w:tcPr>
          <w:p w14:paraId="44351491" w14:textId="77777777" w:rsidR="00083200" w:rsidRPr="00B25E76" w:rsidRDefault="00083200" w:rsidP="00511896">
            <w:pPr>
              <w:rPr>
                <w:szCs w:val="24"/>
                <w:lang w:val="sk-SK"/>
              </w:rPr>
            </w:pPr>
            <w:r w:rsidRPr="00B25E76">
              <w:rPr>
                <w:lang w:val="sk-SK"/>
              </w:rPr>
              <w:t>Identifikácia osoby (rodné číslo, ICO). S</w:t>
            </w:r>
            <w:r w:rsidRPr="00B25E76">
              <w:rPr>
                <w:bCs/>
                <w:lang w:val="sk-SK"/>
              </w:rPr>
              <w:t>účasťou volania budú údaje zo spisu: číslo spisu, identifikátor obce, identifikátor úradníka – údaje postačujúce k overeniu oprávnenosti a kontrolovateľnosti volania.</w:t>
            </w:r>
          </w:p>
        </w:tc>
      </w:tr>
      <w:tr w:rsidR="00083200" w:rsidRPr="00B25E76" w14:paraId="43B88A08" w14:textId="77777777" w:rsidTr="00511896">
        <w:tc>
          <w:tcPr>
            <w:tcW w:w="1524" w:type="dxa"/>
            <w:shd w:val="clear" w:color="auto" w:fill="EAF1DD"/>
          </w:tcPr>
          <w:p w14:paraId="424FAF2B" w14:textId="77777777" w:rsidR="00083200" w:rsidRPr="00B25E76" w:rsidRDefault="00083200" w:rsidP="00511896">
            <w:pPr>
              <w:rPr>
                <w:lang w:val="sk-SK"/>
              </w:rPr>
            </w:pPr>
            <w:r w:rsidRPr="00B25E76">
              <w:rPr>
                <w:lang w:val="sk-SK"/>
              </w:rPr>
              <w:t>Výstupy</w:t>
            </w:r>
          </w:p>
        </w:tc>
        <w:tc>
          <w:tcPr>
            <w:tcW w:w="7494" w:type="dxa"/>
            <w:shd w:val="clear" w:color="auto" w:fill="auto"/>
          </w:tcPr>
          <w:p w14:paraId="05FFDC71" w14:textId="77777777" w:rsidR="00083200" w:rsidRPr="00B25E76" w:rsidRDefault="00083200" w:rsidP="00511896">
            <w:pPr>
              <w:rPr>
                <w:lang w:val="sk-SK"/>
              </w:rPr>
            </w:pPr>
            <w:r w:rsidRPr="00B25E76">
              <w:rPr>
                <w:lang w:val="sk-SK"/>
              </w:rPr>
              <w:t xml:space="preserve">Informácia o existencii záväzku (Áno/Nie) </w:t>
            </w:r>
          </w:p>
        </w:tc>
      </w:tr>
      <w:tr w:rsidR="00083200" w:rsidRPr="00B25E76" w14:paraId="3877590A" w14:textId="77777777" w:rsidTr="00511896">
        <w:tc>
          <w:tcPr>
            <w:tcW w:w="1524" w:type="dxa"/>
            <w:shd w:val="clear" w:color="auto" w:fill="EAF1DD"/>
          </w:tcPr>
          <w:p w14:paraId="19942A7A" w14:textId="77777777" w:rsidR="00083200" w:rsidRPr="00B25E76" w:rsidRDefault="00083200" w:rsidP="00511896">
            <w:pPr>
              <w:rPr>
                <w:lang w:val="sk-SK"/>
              </w:rPr>
            </w:pPr>
            <w:r w:rsidRPr="00B25E76">
              <w:rPr>
                <w:lang w:val="sk-SK"/>
              </w:rPr>
              <w:t>Použitie v eGov službách</w:t>
            </w:r>
          </w:p>
        </w:tc>
        <w:tc>
          <w:tcPr>
            <w:tcW w:w="7494" w:type="dxa"/>
            <w:shd w:val="clear" w:color="auto" w:fill="auto"/>
          </w:tcPr>
          <w:p w14:paraId="642E4E6E"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Predaj bytových priestorov obce (Majetok a prenajímanie)</w:t>
            </w:r>
          </w:p>
          <w:p w14:paraId="5F83B01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Predaj hnuteľného majetku obce (Majetok a prenajímanie)</w:t>
            </w:r>
          </w:p>
          <w:p w14:paraId="5A0681C6"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Predaj nebytových priestorov obce (Majetok a prenajímanie)</w:t>
            </w:r>
          </w:p>
          <w:p w14:paraId="46AD5D99"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Predaj ostatného nehnuteľného majetku obce (Majetok a prenajímanie)</w:t>
            </w:r>
          </w:p>
          <w:p w14:paraId="03EC9A2A"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Prenájom bytových priestorov obce (Majetok a prenajímanie)</w:t>
            </w:r>
          </w:p>
          <w:p w14:paraId="26E30019"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Prenájom hnuteľného majetku obce (Majetok a prenajímanie)</w:t>
            </w:r>
          </w:p>
          <w:p w14:paraId="6D877374"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Prenájom nebytových priestorov obce (Majetok a prenajímanie)</w:t>
            </w:r>
          </w:p>
          <w:p w14:paraId="00652813"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Prenájom ostatného nehnuteľného majetku obce (Majetok a prenajímanie)</w:t>
            </w:r>
          </w:p>
          <w:p w14:paraId="43BF08FD"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Prideľovanie bytu osobitného určenia alebo bytu v dome osobitného určenia (Majetok a prenajímanie)</w:t>
            </w:r>
          </w:p>
          <w:p w14:paraId="12C8B292" w14:textId="77777777" w:rsidR="00083200" w:rsidRPr="00B25E76" w:rsidRDefault="00083200" w:rsidP="00511896">
            <w:pPr>
              <w:widowControl/>
              <w:numPr>
                <w:ilvl w:val="0"/>
                <w:numId w:val="7"/>
              </w:numPr>
              <w:autoSpaceDE/>
              <w:autoSpaceDN/>
              <w:adjustRightInd/>
              <w:spacing w:before="0" w:line="276" w:lineRule="auto"/>
              <w:jc w:val="left"/>
              <w:rPr>
                <w:lang w:val="sk-SK"/>
              </w:rPr>
            </w:pPr>
            <w:r w:rsidRPr="00B25E76">
              <w:rPr>
                <w:lang w:val="sk-SK"/>
              </w:rPr>
              <w:t>Udeľovanie individuálnej licencie na prevádzkovanie hazardných hier prostredníctvom výherných prístrojov (Licencovanie a povoľovanie)</w:t>
            </w:r>
          </w:p>
        </w:tc>
      </w:tr>
    </w:tbl>
    <w:p w14:paraId="559FB1D8" w14:textId="77777777" w:rsidR="00083200" w:rsidRPr="00B25E76" w:rsidRDefault="00083200" w:rsidP="00083200">
      <w:pPr>
        <w:rPr>
          <w:lang w:val="sk-SK"/>
        </w:rPr>
      </w:pPr>
    </w:p>
    <w:p w14:paraId="6A7683CF" w14:textId="77777777" w:rsidR="00083200" w:rsidRDefault="00083200" w:rsidP="00083200">
      <w:pPr>
        <w:pStyle w:val="Heading2"/>
      </w:pPr>
      <w:bookmarkStart w:id="40" w:name="_Toc25663248"/>
      <w:r>
        <w:t>Vizualizácia štrukturovaných údajov</w:t>
      </w:r>
      <w:bookmarkEnd w:id="40"/>
    </w:p>
    <w:p w14:paraId="5FAB7BF5" w14:textId="77777777" w:rsidR="00083200" w:rsidRDefault="00083200" w:rsidP="00083200">
      <w:pPr>
        <w:rPr>
          <w:lang w:val="sk-SK"/>
        </w:rPr>
      </w:pPr>
      <w:r>
        <w:rPr>
          <w:lang w:val="sk-SK"/>
        </w:rPr>
        <w:t>Integrované agendové systémy poskytujú štrukturované údaje vo formáte XML, ktoré je potrebné pre vizualizáciu potrebné pretransformovať. Správca IS DCOM poskytne pre všetky intregované agendové systémy transformačné súbory vo formáte XSLT pre jednotnú vizualizáciu údajov. Vytvorené transformácie sú priložené v tomto integračnom manuáli.</w:t>
      </w:r>
    </w:p>
    <w:p w14:paraId="50BF4516" w14:textId="77777777" w:rsidR="00083200" w:rsidRPr="00FB2370" w:rsidRDefault="00083200" w:rsidP="00083200">
      <w:pPr>
        <w:rPr>
          <w:lang w:val="sk-SK"/>
        </w:rPr>
      </w:pPr>
      <w:r>
        <w:rPr>
          <w:lang w:val="sk-SK"/>
        </w:rPr>
        <w:t>Výstupom t</w:t>
      </w:r>
      <w:r w:rsidRPr="00FB2370">
        <w:rPr>
          <w:lang w:val="sk-SK"/>
        </w:rPr>
        <w:t>ransform</w:t>
      </w:r>
      <w:r>
        <w:rPr>
          <w:lang w:val="sk-SK"/>
        </w:rPr>
        <w:t>á</w:t>
      </w:r>
      <w:r w:rsidRPr="00FB2370">
        <w:rPr>
          <w:lang w:val="sk-SK"/>
        </w:rPr>
        <w:t>ci</w:t>
      </w:r>
      <w:r>
        <w:rPr>
          <w:lang w:val="sk-SK"/>
        </w:rPr>
        <w:t xml:space="preserve">e </w:t>
      </w:r>
      <w:r w:rsidRPr="00FB2370">
        <w:rPr>
          <w:lang w:val="sk-SK"/>
        </w:rPr>
        <w:t>je HTML</w:t>
      </w:r>
      <w:r>
        <w:rPr>
          <w:lang w:val="sk-SK"/>
        </w:rPr>
        <w:t>,</w:t>
      </w:r>
      <w:r w:rsidRPr="00FB2370">
        <w:rPr>
          <w:lang w:val="sk-SK"/>
        </w:rPr>
        <w:t xml:space="preserve"> z ktor</w:t>
      </w:r>
      <w:r>
        <w:rPr>
          <w:lang w:val="sk-SK"/>
        </w:rPr>
        <w:t>é</w:t>
      </w:r>
      <w:r w:rsidRPr="00FB2370">
        <w:rPr>
          <w:lang w:val="sk-SK"/>
        </w:rPr>
        <w:t xml:space="preserve">ho je </w:t>
      </w:r>
      <w:r>
        <w:rPr>
          <w:lang w:val="sk-SK"/>
        </w:rPr>
        <w:t>možné</w:t>
      </w:r>
      <w:r w:rsidRPr="00FB2370">
        <w:rPr>
          <w:lang w:val="sk-SK"/>
        </w:rPr>
        <w:t xml:space="preserve"> </w:t>
      </w:r>
      <w:r>
        <w:rPr>
          <w:lang w:val="sk-SK"/>
        </w:rPr>
        <w:t>vytvoriť súbor vo formáte</w:t>
      </w:r>
      <w:r w:rsidRPr="00FB2370">
        <w:rPr>
          <w:lang w:val="sk-SK"/>
        </w:rPr>
        <w:t xml:space="preserve"> PDF</w:t>
      </w:r>
      <w:r>
        <w:rPr>
          <w:lang w:val="sk-SK"/>
        </w:rPr>
        <w:t>. Pre vytváranie PDF odporúčame nasledovné nástroje:</w:t>
      </w:r>
    </w:p>
    <w:p w14:paraId="54CA4A16" w14:textId="77777777" w:rsidR="00083200" w:rsidRPr="00FB2370" w:rsidRDefault="00083200" w:rsidP="00083200">
      <w:pPr>
        <w:rPr>
          <w:lang w:val="sk-SK"/>
        </w:rPr>
      </w:pPr>
    </w:p>
    <w:p w14:paraId="6F8919D0" w14:textId="77777777" w:rsidR="00083200" w:rsidRDefault="00083200" w:rsidP="00083200">
      <w:pPr>
        <w:pStyle w:val="ListParagraph"/>
        <w:numPr>
          <w:ilvl w:val="0"/>
          <w:numId w:val="7"/>
        </w:numPr>
      </w:pPr>
      <w:r w:rsidRPr="003835B4">
        <w:lastRenderedPageBreak/>
        <w:t xml:space="preserve">https://wkhtmltopdf.org/ </w:t>
      </w:r>
      <w:r>
        <w:t xml:space="preserve">pre integráciu na strane </w:t>
      </w:r>
      <w:r w:rsidRPr="003835B4">
        <w:t>server</w:t>
      </w:r>
      <w:r>
        <w:t>a</w:t>
      </w:r>
    </w:p>
    <w:p w14:paraId="79B02902" w14:textId="77777777" w:rsidR="00083200" w:rsidRPr="003835B4" w:rsidRDefault="00083200" w:rsidP="00083200">
      <w:pPr>
        <w:pStyle w:val="ListParagraph"/>
        <w:numPr>
          <w:ilvl w:val="0"/>
          <w:numId w:val="7"/>
        </w:numPr>
      </w:pPr>
      <w:r w:rsidRPr="003835B4">
        <w:t xml:space="preserve">https://github.com/MrRio/jsPDF </w:t>
      </w:r>
      <w:r>
        <w:t>pre integráciu na strane webového prehliadača</w:t>
      </w:r>
    </w:p>
    <w:p w14:paraId="76223A05" w14:textId="77777777" w:rsidR="00083200" w:rsidRPr="00FB2370" w:rsidRDefault="00083200" w:rsidP="00083200">
      <w:pPr>
        <w:rPr>
          <w:lang w:val="sk-SK"/>
        </w:rPr>
      </w:pPr>
      <w:r>
        <w:rPr>
          <w:lang w:val="sk-SK"/>
        </w:rPr>
        <w:t xml:space="preserve">Jednotlivé </w:t>
      </w:r>
      <w:r w:rsidRPr="00FB2370">
        <w:rPr>
          <w:lang w:val="sk-SK"/>
        </w:rPr>
        <w:t>transform</w:t>
      </w:r>
      <w:r>
        <w:rPr>
          <w:lang w:val="sk-SK"/>
        </w:rPr>
        <w:t>á</w:t>
      </w:r>
      <w:r w:rsidRPr="00FB2370">
        <w:rPr>
          <w:lang w:val="sk-SK"/>
        </w:rPr>
        <w:t>ci</w:t>
      </w:r>
      <w:r>
        <w:rPr>
          <w:lang w:val="sk-SK"/>
        </w:rPr>
        <w:t>e</w:t>
      </w:r>
      <w:r w:rsidRPr="00FB2370">
        <w:rPr>
          <w:lang w:val="sk-SK"/>
        </w:rPr>
        <w:t xml:space="preserve"> </w:t>
      </w:r>
      <w:r>
        <w:rPr>
          <w:lang w:val="sk-SK"/>
        </w:rPr>
        <w:t xml:space="preserve">je možné </w:t>
      </w:r>
      <w:r w:rsidRPr="00FB2370">
        <w:rPr>
          <w:lang w:val="sk-SK"/>
        </w:rPr>
        <w:t>vysk</w:t>
      </w:r>
      <w:r>
        <w:rPr>
          <w:lang w:val="sk-SK"/>
        </w:rPr>
        <w:t>úš</w:t>
      </w:r>
      <w:r w:rsidRPr="00FB2370">
        <w:rPr>
          <w:lang w:val="sk-SK"/>
        </w:rPr>
        <w:t>a</w:t>
      </w:r>
      <w:r>
        <w:rPr>
          <w:lang w:val="sk-SK"/>
        </w:rPr>
        <w:t>ť</w:t>
      </w:r>
      <w:r w:rsidRPr="00FB2370">
        <w:rPr>
          <w:lang w:val="sk-SK"/>
        </w:rPr>
        <w:t xml:space="preserve"> online </w:t>
      </w:r>
      <w:r>
        <w:rPr>
          <w:lang w:val="sk-SK"/>
        </w:rPr>
        <w:t xml:space="preserve">na URL </w:t>
      </w:r>
      <w:hyperlink r:id="rId13" w:history="1">
        <w:r w:rsidRPr="00F86E49">
          <w:rPr>
            <w:rStyle w:val="Hyperlink"/>
            <w:rFonts w:cs="Arial"/>
            <w:lang w:val="sk-SK"/>
          </w:rPr>
          <w:t>https://www.freeformatter.com/xsl-transformer.html</w:t>
        </w:r>
      </w:hyperlink>
      <w:r>
        <w:rPr>
          <w:lang w:val="sk-SK"/>
        </w:rPr>
        <w:t xml:space="preserve"> </w:t>
      </w:r>
      <w:r w:rsidRPr="00FB2370">
        <w:rPr>
          <w:lang w:val="sk-SK"/>
        </w:rPr>
        <w:t xml:space="preserve">- </w:t>
      </w:r>
      <w:r>
        <w:rPr>
          <w:lang w:val="sk-SK"/>
        </w:rPr>
        <w:t>po</w:t>
      </w:r>
      <w:r w:rsidRPr="00FB2370">
        <w:rPr>
          <w:lang w:val="sk-SK"/>
        </w:rPr>
        <w:t>sta</w:t>
      </w:r>
      <w:r>
        <w:rPr>
          <w:lang w:val="sk-SK"/>
        </w:rPr>
        <w:t>čuje</w:t>
      </w:r>
      <w:r w:rsidRPr="00FB2370">
        <w:rPr>
          <w:lang w:val="sk-SK"/>
        </w:rPr>
        <w:t xml:space="preserve"> zada</w:t>
      </w:r>
      <w:r>
        <w:rPr>
          <w:lang w:val="sk-SK"/>
        </w:rPr>
        <w:t>ť</w:t>
      </w:r>
      <w:r w:rsidRPr="00FB2370">
        <w:rPr>
          <w:lang w:val="sk-SK"/>
        </w:rPr>
        <w:t xml:space="preserve"> </w:t>
      </w:r>
      <w:r>
        <w:rPr>
          <w:lang w:val="sk-SK"/>
        </w:rPr>
        <w:t>SOAP</w:t>
      </w:r>
      <w:r w:rsidRPr="00FB2370">
        <w:rPr>
          <w:lang w:val="sk-SK"/>
        </w:rPr>
        <w:t xml:space="preserve"> response, xslt transform</w:t>
      </w:r>
      <w:r>
        <w:rPr>
          <w:lang w:val="sk-SK"/>
        </w:rPr>
        <w:t>á</w:t>
      </w:r>
      <w:r w:rsidRPr="00FB2370">
        <w:rPr>
          <w:lang w:val="sk-SK"/>
        </w:rPr>
        <w:t>ciu a</w:t>
      </w:r>
      <w:r>
        <w:rPr>
          <w:lang w:val="sk-SK"/>
        </w:rPr>
        <w:t xml:space="preserve"> výstupom je </w:t>
      </w:r>
      <w:r w:rsidRPr="00FB2370">
        <w:rPr>
          <w:lang w:val="sk-SK"/>
        </w:rPr>
        <w:t>vygenerovan</w:t>
      </w:r>
      <w:r>
        <w:rPr>
          <w:lang w:val="sk-SK"/>
        </w:rPr>
        <w:t>é</w:t>
      </w:r>
      <w:r w:rsidRPr="00FB2370">
        <w:rPr>
          <w:lang w:val="sk-SK"/>
        </w:rPr>
        <w:t xml:space="preserve"> </w:t>
      </w:r>
      <w:r>
        <w:rPr>
          <w:lang w:val="sk-SK"/>
        </w:rPr>
        <w:t>HTML.</w:t>
      </w:r>
    </w:p>
    <w:p w14:paraId="1A18BB3E" w14:textId="77777777" w:rsidR="00083200" w:rsidRPr="00B25E76" w:rsidRDefault="00083200" w:rsidP="00083200">
      <w:pPr>
        <w:pStyle w:val="Heading1"/>
      </w:pPr>
      <w:bookmarkStart w:id="41" w:name="_Toc25663249"/>
      <w:r w:rsidRPr="00B25E76">
        <w:t>Webové služby dostupné pre ISM</w:t>
      </w:r>
      <w:bookmarkEnd w:id="41"/>
    </w:p>
    <w:p w14:paraId="41D402E1" w14:textId="77777777" w:rsidR="00083200" w:rsidRPr="00B25E76" w:rsidRDefault="00083200" w:rsidP="00083200">
      <w:pPr>
        <w:rPr>
          <w:lang w:val="sk-SK"/>
        </w:rPr>
      </w:pPr>
      <w:r w:rsidRPr="00B25E76">
        <w:rPr>
          <w:lang w:val="sk-SK"/>
        </w:rPr>
        <w:t xml:space="preserve">Všetky služby sú sprístupnené pre integráciu z ISM na integračnej zbernici </w:t>
      </w:r>
      <w:hyperlink r:id="rId14" w:history="1">
        <w:r w:rsidRPr="00B25E76">
          <w:rPr>
            <w:rStyle w:val="Hyperlink"/>
            <w:rFonts w:cs="Arial"/>
            <w:lang w:val="sk-SK"/>
          </w:rPr>
          <w:t>https://esbx.intra.dcom.sk/</w:t>
        </w:r>
      </w:hyperlink>
      <w:r w:rsidRPr="00B25E76">
        <w:rPr>
          <w:lang w:val="sk-SK"/>
        </w:rPr>
        <w:t>. Konkrétne URL sú uvedené pri popise jednotlivých služieb.</w:t>
      </w:r>
    </w:p>
    <w:p w14:paraId="7D7F44E8" w14:textId="77777777" w:rsidR="00083200" w:rsidRDefault="00083200" w:rsidP="00083200">
      <w:pPr>
        <w:pStyle w:val="Heading2"/>
      </w:pPr>
      <w:bookmarkStart w:id="42" w:name="_Toc25663250"/>
      <w:r w:rsidRPr="00B25E76">
        <w:t>SP GW</w:t>
      </w:r>
      <w:bookmarkEnd w:id="42"/>
    </w:p>
    <w:p w14:paraId="168369F3" w14:textId="77777777" w:rsidR="00083200" w:rsidRPr="00B25E76" w:rsidRDefault="00083200" w:rsidP="00083200">
      <w:pPr>
        <w:rPr>
          <w:lang w:val="sk-SK"/>
        </w:rPr>
      </w:pPr>
      <w:r w:rsidRPr="00F37A5A">
        <w:rPr>
          <w:lang w:val="sk-SK"/>
        </w:rPr>
        <w:t xml:space="preserve">Volanie služieb IS </w:t>
      </w:r>
      <w:r>
        <w:rPr>
          <w:lang w:val="sk-SK"/>
        </w:rPr>
        <w:t xml:space="preserve">SP </w:t>
      </w:r>
      <w:r w:rsidRPr="00F37A5A">
        <w:rPr>
          <w:lang w:val="sk-SK"/>
        </w:rPr>
        <w:t>je možné len v rámci poskytovania elektronických služieb popísaných v</w:t>
      </w:r>
      <w:r>
        <w:rPr>
          <w:lang w:val="sk-SK"/>
        </w:rPr>
        <w:t> </w:t>
      </w:r>
      <w:r w:rsidRPr="00F37A5A">
        <w:rPr>
          <w:lang w:val="sk-SK"/>
        </w:rPr>
        <w:t>kapitole</w:t>
      </w:r>
      <w:r>
        <w:rPr>
          <w:lang w:val="sk-SK"/>
        </w:rPr>
        <w:t xml:space="preserve"> </w:t>
      </w:r>
      <w:r>
        <w:rPr>
          <w:lang w:val="sk-SK"/>
        </w:rPr>
        <w:fldChar w:fldCharType="begin"/>
      </w:r>
      <w:r>
        <w:rPr>
          <w:lang w:val="sk-SK"/>
        </w:rPr>
        <w:instrText xml:space="preserve"> REF _Ref18939625 \r \h </w:instrText>
      </w:r>
      <w:r>
        <w:rPr>
          <w:lang w:val="sk-SK"/>
        </w:rPr>
      </w:r>
      <w:r>
        <w:rPr>
          <w:lang w:val="sk-SK"/>
        </w:rPr>
        <w:fldChar w:fldCharType="separate"/>
      </w:r>
      <w:r>
        <w:rPr>
          <w:lang w:val="sk-SK"/>
        </w:rPr>
        <w:t>4.1</w:t>
      </w:r>
      <w:r>
        <w:rPr>
          <w:lang w:val="sk-SK"/>
        </w:rPr>
        <w:fldChar w:fldCharType="end"/>
      </w:r>
      <w:r w:rsidRPr="00F37A5A">
        <w:rPr>
          <w:lang w:val="sk-SK"/>
        </w:rPr>
        <w:t xml:space="preserve">. Úradník obce/mesta môže požiadať o informácie </w:t>
      </w:r>
      <w:r>
        <w:rPr>
          <w:lang w:val="sk-SK"/>
        </w:rPr>
        <w:t>o účastníkovi konania</w:t>
      </w:r>
      <w:r w:rsidRPr="00F37A5A">
        <w:rPr>
          <w:lang w:val="sk-SK"/>
        </w:rPr>
        <w:t xml:space="preserve"> len v priebehu konania, ku ktorému je založený spis a ID spisu je súčasťou </w:t>
      </w:r>
      <w:r>
        <w:rPr>
          <w:lang w:val="sk-SK"/>
        </w:rPr>
        <w:t>žiadosti o poskytnutie údajov.</w:t>
      </w:r>
    </w:p>
    <w:p w14:paraId="4A8457E2" w14:textId="77777777" w:rsidR="00083200" w:rsidRDefault="00083200" w:rsidP="00083200">
      <w:pPr>
        <w:pStyle w:val="Heading3"/>
      </w:pPr>
      <w:bookmarkStart w:id="43" w:name="_Toc25663251"/>
      <w:r w:rsidRPr="00F37A5A">
        <w:t xml:space="preserve">Konsolidované </w:t>
      </w:r>
      <w:r>
        <w:t>poskytovanie údajov</w:t>
      </w:r>
      <w:r w:rsidRPr="00F37A5A">
        <w:t xml:space="preserve"> s využitím DCOM ID osoby</w:t>
      </w:r>
      <w:bookmarkEnd w:id="43"/>
    </w:p>
    <w:p w14:paraId="522C5350" w14:textId="77777777" w:rsidR="00083200" w:rsidRPr="00B25E76" w:rsidRDefault="00083200" w:rsidP="00083200">
      <w:pPr>
        <w:rPr>
          <w:lang w:val="sk-SK"/>
        </w:rPr>
      </w:pPr>
      <w:r w:rsidRPr="00B25E76">
        <w:rPr>
          <w:lang w:val="sk-SK"/>
        </w:rPr>
        <w:t>Webovú službu môžu používať ISM, ktoré sú integrované na modul Evidencia osôb IS DCOM a evidujú DCOM ID osoby – pre fyzické aj právnické osoby.</w:t>
      </w:r>
    </w:p>
    <w:p w14:paraId="09851894" w14:textId="77777777" w:rsidR="00083200" w:rsidRDefault="00083200" w:rsidP="00083200">
      <w:pPr>
        <w:rPr>
          <w:lang w:val="sk-SK"/>
        </w:rPr>
      </w:pPr>
      <w:r w:rsidRPr="00B25E76">
        <w:rPr>
          <w:lang w:val="sk-SK"/>
        </w:rPr>
        <w:t xml:space="preserve">Služba je dostupná na URL </w:t>
      </w:r>
      <w:hyperlink r:id="rId15" w:anchor="sp/2.0/spgateway" w:history="1">
        <w:r w:rsidRPr="0042042A">
          <w:rPr>
            <w:rStyle w:val="Hyperlink"/>
            <w:rFonts w:cs="Arial"/>
            <w:lang w:val="sk-SK"/>
          </w:rPr>
          <w:t>https://esbx.intra.dcom.sk/sp/2.0/spgateway</w:t>
        </w:r>
      </w:hyperlink>
      <w:r>
        <w:rPr>
          <w:rStyle w:val="Hyperlink"/>
          <w:rFonts w:cs="Arial"/>
          <w:lang w:val="sk-SK"/>
        </w:rPr>
        <w:t xml:space="preserve"> </w:t>
      </w:r>
      <w:r w:rsidRPr="00B25E76">
        <w:rPr>
          <w:lang w:val="sk-SK"/>
        </w:rPr>
        <w:t>.</w:t>
      </w:r>
      <w:r>
        <w:rPr>
          <w:lang w:val="sk-SK"/>
        </w:rPr>
        <w:t xml:space="preserve"> </w:t>
      </w:r>
      <w:r>
        <w:t>Identifikátor používateľa (DCOM UserID), ktorý inicioval volanie webovej služby, musí byť súčasťou SOAP hlavičiek requestu.</w:t>
      </w:r>
    </w:p>
    <w:p w14:paraId="520CAA8D" w14:textId="77777777" w:rsidR="00083200" w:rsidRPr="000D57F5" w:rsidRDefault="00083200" w:rsidP="00083200">
      <w:pPr>
        <w:rPr>
          <w:lang w:val="en-US"/>
        </w:rPr>
      </w:pPr>
      <w:r>
        <w:rPr>
          <w:lang w:val="sk-SK"/>
        </w:rPr>
        <w:t>Webová služba poskytuje nasledovné operácie:</w:t>
      </w:r>
    </w:p>
    <w:p w14:paraId="4AF7B352" w14:textId="77777777" w:rsidR="00083200" w:rsidRDefault="00083200" w:rsidP="00083200">
      <w:pPr>
        <w:pStyle w:val="ListParagraph"/>
        <w:numPr>
          <w:ilvl w:val="0"/>
          <w:numId w:val="32"/>
        </w:numPr>
      </w:pPr>
      <w:r w:rsidRPr="0027787E">
        <w:t>GetBenefitInfo()</w:t>
      </w:r>
    </w:p>
    <w:p w14:paraId="1BA7314D" w14:textId="77777777" w:rsidR="00083200" w:rsidRPr="00775C91" w:rsidRDefault="00083200" w:rsidP="00083200">
      <w:pPr>
        <w:pStyle w:val="ListParagraph"/>
        <w:numPr>
          <w:ilvl w:val="0"/>
          <w:numId w:val="32"/>
        </w:numPr>
      </w:pPr>
      <w:r w:rsidRPr="0027787E">
        <w:t>CheckEmploymentStatus()</w:t>
      </w:r>
    </w:p>
    <w:p w14:paraId="781B08A6" w14:textId="77777777" w:rsidR="00083200" w:rsidRPr="00F37A5A" w:rsidRDefault="00083200" w:rsidP="00083200">
      <w:pPr>
        <w:rPr>
          <w:lang w:val="sk-SK"/>
        </w:rPr>
      </w:pPr>
      <w:r w:rsidRPr="00B25E76">
        <w:rPr>
          <w:noProof/>
          <w:lang w:val="sk-SK"/>
        </w:rPr>
        <w:drawing>
          <wp:inline distT="0" distB="0" distL="0" distR="0" wp14:anchorId="3C9711F6" wp14:editId="0A98ED5A">
            <wp:extent cx="4876800" cy="105727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76800" cy="1057275"/>
                    </a:xfrm>
                    <a:prstGeom prst="rect">
                      <a:avLst/>
                    </a:prstGeom>
                    <a:noFill/>
                    <a:ln>
                      <a:noFill/>
                    </a:ln>
                  </pic:spPr>
                </pic:pic>
              </a:graphicData>
            </a:graphic>
          </wp:inline>
        </w:drawing>
      </w:r>
    </w:p>
    <w:p w14:paraId="4027B28E" w14:textId="77777777" w:rsidR="00083200" w:rsidRDefault="00083200" w:rsidP="00083200">
      <w:pPr>
        <w:pStyle w:val="Heading4"/>
      </w:pPr>
      <w:bookmarkStart w:id="44" w:name="_Toc25663252"/>
      <w:r>
        <w:t xml:space="preserve">Operácia </w:t>
      </w:r>
      <w:r w:rsidRPr="0027787E">
        <w:t>GetBenefitInfo()</w:t>
      </w:r>
      <w:bookmarkEnd w:id="44"/>
      <w:r w:rsidRPr="0027787E">
        <w:t xml:space="preserve"> </w:t>
      </w:r>
    </w:p>
    <w:p w14:paraId="4DF9BAF1" w14:textId="77777777" w:rsidR="00083200" w:rsidRDefault="00083200" w:rsidP="00083200">
      <w:r>
        <w:t xml:space="preserve">Operácia </w:t>
      </w:r>
      <w:r w:rsidRPr="0027787E">
        <w:t>GetBenefitInfo()</w:t>
      </w:r>
      <w:r>
        <w:t xml:space="preserve"> </w:t>
      </w:r>
      <w:r w:rsidRPr="0027787E">
        <w:t>poskyt</w:t>
      </w:r>
      <w:r>
        <w:t>uje</w:t>
      </w:r>
      <w:r w:rsidRPr="0027787E">
        <w:t xml:space="preserve"> informáci</w:t>
      </w:r>
      <w:r>
        <w:t>e</w:t>
      </w:r>
      <w:r w:rsidRPr="0027787E">
        <w:t xml:space="preserve"> o poskytnutých dávkach</w:t>
      </w:r>
      <w:r>
        <w:t>.</w:t>
      </w:r>
    </w:p>
    <w:p w14:paraId="008582BA" w14:textId="77777777" w:rsidR="00083200" w:rsidRDefault="00083200" w:rsidP="00083200">
      <w:pPr>
        <w:pStyle w:val="Heading5"/>
      </w:pPr>
      <w:bookmarkStart w:id="45" w:name="_Ref18944872"/>
      <w:r>
        <w:t>Vstupné údaje</w:t>
      </w:r>
    </w:p>
    <w:p w14:paraId="1CF4BE83" w14:textId="77777777" w:rsidR="00083200" w:rsidRDefault="00083200" w:rsidP="00083200">
      <w:pPr>
        <w:rPr>
          <w:lang w:val="sk-SK"/>
        </w:rPr>
      </w:pPr>
      <w:bookmarkStart w:id="46" w:name="_Hlk19528287"/>
      <w:r>
        <w:rPr>
          <w:lang w:val="sk-SK"/>
        </w:rPr>
        <w:t>Formát vstupných údajov je definovaný dátovým typom GetBenefitInfoRequest.</w:t>
      </w:r>
    </w:p>
    <w:p w14:paraId="743D701E" w14:textId="77777777" w:rsidR="00083200" w:rsidRPr="00B25E76" w:rsidRDefault="00083200" w:rsidP="00083200">
      <w:pPr>
        <w:pStyle w:val="ListParagraph"/>
        <w:numPr>
          <w:ilvl w:val="0"/>
          <w:numId w:val="12"/>
        </w:numPr>
      </w:pPr>
      <w:r w:rsidRPr="00B25E76">
        <w:rPr>
          <w:i/>
        </w:rPr>
        <w:t>DcomID</w:t>
      </w:r>
      <w:r w:rsidRPr="00B25E76">
        <w:t xml:space="preserve"> – Jedinečný identifikátor osoby v IS DCOM.</w:t>
      </w:r>
    </w:p>
    <w:p w14:paraId="74033401" w14:textId="77777777" w:rsidR="00083200" w:rsidRDefault="00083200" w:rsidP="00083200">
      <w:pPr>
        <w:pStyle w:val="ListParagraph"/>
        <w:numPr>
          <w:ilvl w:val="0"/>
          <w:numId w:val="12"/>
        </w:numPr>
      </w:pPr>
      <w:r w:rsidRPr="00B25E76">
        <w:rPr>
          <w:i/>
        </w:rPr>
        <w:t>DossierID</w:t>
      </w:r>
      <w:r w:rsidRPr="00B25E76">
        <w:t xml:space="preserve"> – Identifikátor spisu (číslo spisu). </w:t>
      </w:r>
    </w:p>
    <w:p w14:paraId="39EF11C2" w14:textId="77777777" w:rsidR="00083200" w:rsidRDefault="00083200" w:rsidP="00083200">
      <w:pPr>
        <w:pStyle w:val="ListParagraph"/>
        <w:numPr>
          <w:ilvl w:val="0"/>
          <w:numId w:val="12"/>
        </w:numPr>
      </w:pPr>
      <w:r w:rsidRPr="00660D80">
        <w:rPr>
          <w:i/>
        </w:rPr>
        <w:t>PersonalID</w:t>
      </w:r>
      <w:r>
        <w:t xml:space="preserve"> – </w:t>
      </w:r>
      <w:r w:rsidRPr="00660D80">
        <w:t>Rodné číslo poistenca</w:t>
      </w:r>
    </w:p>
    <w:p w14:paraId="23892202" w14:textId="77777777" w:rsidR="00083200" w:rsidRPr="00B25E76" w:rsidRDefault="00083200" w:rsidP="00083200">
      <w:pPr>
        <w:pStyle w:val="ListParagraph"/>
        <w:numPr>
          <w:ilvl w:val="0"/>
          <w:numId w:val="12"/>
        </w:numPr>
      </w:pPr>
      <w:r w:rsidRPr="00AF4E17">
        <w:rPr>
          <w:i/>
        </w:rPr>
        <w:t>InsuranceTypeRequired</w:t>
      </w:r>
      <w:r>
        <w:t xml:space="preserve"> - </w:t>
      </w:r>
      <w:r w:rsidRPr="00AF4E17">
        <w:t>Obmedzenie na zoznam požadovaných typov dávok z príslušného typu poistenia. Ak nie je uvedený žiadny element, tak sú požadované všetky dávky zo všetkých dávkových IS</w:t>
      </w:r>
      <w:r>
        <w:t>.</w:t>
      </w:r>
    </w:p>
    <w:bookmarkEnd w:id="46"/>
    <w:p w14:paraId="5EEA7B18" w14:textId="77777777" w:rsidR="00083200" w:rsidRDefault="00083200" w:rsidP="00083200">
      <w:pPr>
        <w:pStyle w:val="Heading5"/>
      </w:pPr>
      <w:r>
        <w:t>Výstupné údaje</w:t>
      </w:r>
      <w:bookmarkEnd w:id="45"/>
    </w:p>
    <w:p w14:paraId="648135C9" w14:textId="77777777" w:rsidR="00083200" w:rsidRDefault="00083200" w:rsidP="00083200">
      <w:pPr>
        <w:rPr>
          <w:lang w:val="sk-SK"/>
        </w:rPr>
      </w:pPr>
      <w:r w:rsidRPr="00775C91">
        <w:rPr>
          <w:lang w:val="sk-SK"/>
        </w:rPr>
        <w:t xml:space="preserve">Výsledkom volania služby sú údaje z IS </w:t>
      </w:r>
      <w:r>
        <w:rPr>
          <w:lang w:val="sk-SK"/>
        </w:rPr>
        <w:t>SP</w:t>
      </w:r>
      <w:r w:rsidRPr="00775C91">
        <w:rPr>
          <w:lang w:val="sk-SK"/>
        </w:rPr>
        <w:t>, ktoré IS DCOM poskytuje v zdrojovej dátovej štruktúre</w:t>
      </w:r>
      <w:r>
        <w:rPr>
          <w:lang w:val="sk-SK"/>
        </w:rPr>
        <w:t>.</w:t>
      </w:r>
    </w:p>
    <w:p w14:paraId="4BF959B4" w14:textId="77777777" w:rsidR="00083200" w:rsidRDefault="00083200" w:rsidP="00083200">
      <w:pPr>
        <w:jc w:val="center"/>
        <w:rPr>
          <w:lang w:val="sk-SK"/>
        </w:rPr>
      </w:pPr>
      <w:r w:rsidRPr="003C01C9">
        <w:rPr>
          <w:noProof/>
          <w:lang w:val="sk-SK"/>
        </w:rPr>
        <w:lastRenderedPageBreak/>
        <w:drawing>
          <wp:inline distT="0" distB="0" distL="0" distR="0" wp14:anchorId="27D64726" wp14:editId="62745225">
            <wp:extent cx="5372100" cy="770572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72100" cy="7705725"/>
                    </a:xfrm>
                    <a:prstGeom prst="rect">
                      <a:avLst/>
                    </a:prstGeom>
                    <a:noFill/>
                    <a:ln>
                      <a:noFill/>
                    </a:ln>
                  </pic:spPr>
                </pic:pic>
              </a:graphicData>
            </a:graphic>
          </wp:inline>
        </w:drawing>
      </w:r>
    </w:p>
    <w:p w14:paraId="37F327A2" w14:textId="77777777" w:rsidR="00083200" w:rsidRDefault="00083200" w:rsidP="00083200">
      <w:pPr>
        <w:pStyle w:val="ListParagraph"/>
        <w:numPr>
          <w:ilvl w:val="0"/>
          <w:numId w:val="34"/>
        </w:numPr>
        <w:jc w:val="left"/>
      </w:pPr>
      <w:r w:rsidRPr="00C55598">
        <w:t xml:space="preserve">DatumType: </w:t>
      </w:r>
    </w:p>
    <w:p w14:paraId="06443225" w14:textId="77777777" w:rsidR="00083200" w:rsidRDefault="00083200" w:rsidP="00083200">
      <w:pPr>
        <w:pStyle w:val="ListParagraph"/>
        <w:numPr>
          <w:ilvl w:val="1"/>
          <w:numId w:val="34"/>
        </w:numPr>
        <w:jc w:val="left"/>
      </w:pPr>
      <w:r w:rsidRPr="00C55598">
        <w:t>Dátum RRRR-MM-DD</w:t>
      </w:r>
    </w:p>
    <w:p w14:paraId="01446314" w14:textId="77777777" w:rsidR="00083200" w:rsidRDefault="00083200" w:rsidP="00083200">
      <w:pPr>
        <w:pStyle w:val="ListParagraph"/>
        <w:numPr>
          <w:ilvl w:val="0"/>
          <w:numId w:val="34"/>
        </w:numPr>
        <w:jc w:val="left"/>
      </w:pPr>
      <w:r w:rsidRPr="00C55598">
        <w:lastRenderedPageBreak/>
        <w:t xml:space="preserve">DruhDochDoplType: </w:t>
      </w:r>
    </w:p>
    <w:p w14:paraId="37999B22" w14:textId="77777777" w:rsidR="00083200" w:rsidRDefault="00083200" w:rsidP="00083200">
      <w:pPr>
        <w:pStyle w:val="ListParagraph"/>
        <w:numPr>
          <w:ilvl w:val="1"/>
          <w:numId w:val="34"/>
        </w:numPr>
        <w:jc w:val="left"/>
      </w:pPr>
      <w:r w:rsidRPr="00C55598">
        <w:t>Druh dôchodku/doplatku:</w:t>
      </w:r>
    </w:p>
    <w:p w14:paraId="1AE128EB" w14:textId="77777777" w:rsidR="00083200" w:rsidRDefault="00083200" w:rsidP="00083200">
      <w:pPr>
        <w:pStyle w:val="ListParagraph"/>
        <w:numPr>
          <w:ilvl w:val="2"/>
          <w:numId w:val="34"/>
        </w:numPr>
        <w:jc w:val="left"/>
      </w:pPr>
      <w:r w:rsidRPr="00C55598">
        <w:t>SD    starobný</w:t>
      </w:r>
    </w:p>
    <w:p w14:paraId="4AEB7BD6" w14:textId="77777777" w:rsidR="00083200" w:rsidRDefault="00083200" w:rsidP="00083200">
      <w:pPr>
        <w:pStyle w:val="ListParagraph"/>
        <w:numPr>
          <w:ilvl w:val="2"/>
          <w:numId w:val="34"/>
        </w:numPr>
        <w:jc w:val="left"/>
      </w:pPr>
      <w:r w:rsidRPr="00C55598">
        <w:t>PSD    predčasný starobný</w:t>
      </w:r>
    </w:p>
    <w:p w14:paraId="46FAB0FC" w14:textId="77777777" w:rsidR="00083200" w:rsidRDefault="00083200" w:rsidP="00083200">
      <w:pPr>
        <w:pStyle w:val="ListParagraph"/>
        <w:numPr>
          <w:ilvl w:val="2"/>
          <w:numId w:val="34"/>
        </w:numPr>
        <w:jc w:val="left"/>
      </w:pPr>
      <w:r w:rsidRPr="00C55598">
        <w:t>ID    invalidný</w:t>
      </w:r>
    </w:p>
    <w:p w14:paraId="1A649123" w14:textId="77777777" w:rsidR="00083200" w:rsidRDefault="00083200" w:rsidP="00083200">
      <w:pPr>
        <w:pStyle w:val="ListParagraph"/>
        <w:numPr>
          <w:ilvl w:val="2"/>
          <w:numId w:val="34"/>
        </w:numPr>
        <w:jc w:val="left"/>
      </w:pPr>
      <w:r w:rsidRPr="00C55598">
        <w:t>VD    vdovský/vdovecký</w:t>
      </w:r>
    </w:p>
    <w:p w14:paraId="1F209A2C" w14:textId="77777777" w:rsidR="00083200" w:rsidRDefault="00083200" w:rsidP="00083200">
      <w:pPr>
        <w:pStyle w:val="ListParagraph"/>
        <w:numPr>
          <w:ilvl w:val="2"/>
          <w:numId w:val="34"/>
        </w:numPr>
        <w:jc w:val="left"/>
      </w:pPr>
      <w:r w:rsidRPr="00C55598">
        <w:t>DD    sirotský</w:t>
      </w:r>
    </w:p>
    <w:p w14:paraId="40C75523" w14:textId="77777777" w:rsidR="00083200" w:rsidRDefault="00083200" w:rsidP="00083200">
      <w:pPr>
        <w:pStyle w:val="ListParagraph"/>
        <w:numPr>
          <w:ilvl w:val="2"/>
          <w:numId w:val="34"/>
        </w:numPr>
        <w:jc w:val="left"/>
      </w:pPr>
      <w:r w:rsidRPr="00C55598">
        <w:t>DM    dôchodok manželky</w:t>
      </w:r>
    </w:p>
    <w:p w14:paraId="3A1A00AC" w14:textId="77777777" w:rsidR="00083200" w:rsidRDefault="00083200" w:rsidP="00083200">
      <w:pPr>
        <w:pStyle w:val="ListParagraph"/>
        <w:numPr>
          <w:ilvl w:val="2"/>
          <w:numId w:val="34"/>
        </w:numPr>
        <w:jc w:val="left"/>
      </w:pPr>
      <w:r w:rsidRPr="00C55598">
        <w:t>SOC    sociálny dôchodok</w:t>
      </w:r>
    </w:p>
    <w:p w14:paraId="1298A1FA" w14:textId="77777777" w:rsidR="00083200" w:rsidRDefault="00083200" w:rsidP="00083200">
      <w:pPr>
        <w:pStyle w:val="ListParagraph"/>
        <w:numPr>
          <w:ilvl w:val="2"/>
          <w:numId w:val="34"/>
        </w:numPr>
        <w:jc w:val="left"/>
      </w:pPr>
      <w:r w:rsidRPr="00C55598">
        <w:t>URD    úrazový dôchodok</w:t>
      </w:r>
    </w:p>
    <w:p w14:paraId="048A9EFC" w14:textId="77777777" w:rsidR="00083200" w:rsidRDefault="00083200" w:rsidP="00083200">
      <w:pPr>
        <w:pStyle w:val="ListParagraph"/>
        <w:numPr>
          <w:ilvl w:val="0"/>
          <w:numId w:val="34"/>
        </w:numPr>
        <w:jc w:val="left"/>
      </w:pPr>
      <w:r w:rsidRPr="00C55598">
        <w:t>JednorazPlatbyDPType</w:t>
      </w:r>
    </w:p>
    <w:p w14:paraId="5501CEA3" w14:textId="77777777" w:rsidR="00083200" w:rsidRDefault="00083200" w:rsidP="00083200">
      <w:pPr>
        <w:pStyle w:val="ListParagraph"/>
        <w:numPr>
          <w:ilvl w:val="1"/>
          <w:numId w:val="34"/>
        </w:numPr>
        <w:jc w:val="left"/>
      </w:pPr>
      <w:r w:rsidRPr="00C55598">
        <w:t>Údaje o jednorázových platbách</w:t>
      </w:r>
    </w:p>
    <w:p w14:paraId="416119AF" w14:textId="77777777" w:rsidR="00083200" w:rsidRDefault="00083200" w:rsidP="00083200">
      <w:pPr>
        <w:pStyle w:val="ListParagraph"/>
        <w:numPr>
          <w:ilvl w:val="0"/>
          <w:numId w:val="34"/>
        </w:numPr>
        <w:jc w:val="left"/>
      </w:pPr>
      <w:r w:rsidRPr="00C55598">
        <w:t>MenaType</w:t>
      </w:r>
    </w:p>
    <w:p w14:paraId="45231994" w14:textId="77777777" w:rsidR="00083200" w:rsidRDefault="00083200" w:rsidP="00083200">
      <w:pPr>
        <w:pStyle w:val="ListParagraph"/>
        <w:numPr>
          <w:ilvl w:val="1"/>
          <w:numId w:val="34"/>
        </w:numPr>
        <w:jc w:val="left"/>
      </w:pPr>
      <w:r>
        <w:t> </w:t>
      </w:r>
      <w:r w:rsidRPr="00C55598">
        <w:t>Mena</w:t>
      </w:r>
    </w:p>
    <w:p w14:paraId="6E9915C9" w14:textId="77777777" w:rsidR="00083200" w:rsidRDefault="00083200" w:rsidP="00083200">
      <w:pPr>
        <w:pStyle w:val="ListParagraph"/>
        <w:numPr>
          <w:ilvl w:val="0"/>
          <w:numId w:val="34"/>
        </w:numPr>
        <w:jc w:val="left"/>
      </w:pPr>
      <w:r w:rsidRPr="00C55598">
        <w:t>MenoDochType</w:t>
      </w:r>
    </w:p>
    <w:p w14:paraId="01E5A3C1" w14:textId="77777777" w:rsidR="00083200" w:rsidRDefault="00083200" w:rsidP="00083200">
      <w:pPr>
        <w:pStyle w:val="ListParagraph"/>
        <w:numPr>
          <w:ilvl w:val="1"/>
          <w:numId w:val="34"/>
        </w:numPr>
        <w:jc w:val="left"/>
      </w:pPr>
      <w:r w:rsidRPr="00C55598">
        <w:t>Priezvisko a meno poberateľa dôchodkovej dávky</w:t>
      </w:r>
    </w:p>
    <w:p w14:paraId="61C7CD99" w14:textId="77777777" w:rsidR="00083200" w:rsidRDefault="00083200" w:rsidP="00083200">
      <w:pPr>
        <w:pStyle w:val="ListParagraph"/>
        <w:numPr>
          <w:ilvl w:val="0"/>
          <w:numId w:val="34"/>
        </w:numPr>
        <w:jc w:val="left"/>
      </w:pPr>
      <w:r w:rsidRPr="00C55598">
        <w:t>MenoType</w:t>
      </w:r>
    </w:p>
    <w:p w14:paraId="4927400C" w14:textId="77777777" w:rsidR="00083200" w:rsidRDefault="00083200" w:rsidP="00083200">
      <w:pPr>
        <w:pStyle w:val="ListParagraph"/>
        <w:numPr>
          <w:ilvl w:val="1"/>
          <w:numId w:val="34"/>
        </w:numPr>
        <w:jc w:val="left"/>
      </w:pPr>
      <w:r w:rsidRPr="00C55598">
        <w:t>Meno FO</w:t>
      </w:r>
    </w:p>
    <w:p w14:paraId="01D0F88F" w14:textId="77777777" w:rsidR="00083200" w:rsidRDefault="00083200" w:rsidP="00083200">
      <w:pPr>
        <w:pStyle w:val="ListParagraph"/>
        <w:numPr>
          <w:ilvl w:val="0"/>
          <w:numId w:val="34"/>
        </w:numPr>
        <w:jc w:val="left"/>
      </w:pPr>
      <w:r w:rsidRPr="00C55598">
        <w:t>MesacnePlatbyDPType</w:t>
      </w:r>
    </w:p>
    <w:p w14:paraId="48DC4484" w14:textId="77777777" w:rsidR="00083200" w:rsidRDefault="00083200" w:rsidP="00083200">
      <w:pPr>
        <w:pStyle w:val="ListParagraph"/>
        <w:numPr>
          <w:ilvl w:val="1"/>
          <w:numId w:val="34"/>
        </w:numPr>
        <w:jc w:val="left"/>
      </w:pPr>
      <w:r w:rsidRPr="00C55598">
        <w:t>Údaje o mesačných platbách</w:t>
      </w:r>
    </w:p>
    <w:p w14:paraId="453D4922" w14:textId="77777777" w:rsidR="00083200" w:rsidRDefault="00083200" w:rsidP="00083200">
      <w:pPr>
        <w:pStyle w:val="ListParagraph"/>
        <w:numPr>
          <w:ilvl w:val="0"/>
          <w:numId w:val="34"/>
        </w:numPr>
        <w:jc w:val="left"/>
      </w:pPr>
      <w:r w:rsidRPr="00C55598">
        <w:t>ObdobieType</w:t>
      </w:r>
    </w:p>
    <w:p w14:paraId="5B2B6B47" w14:textId="77777777" w:rsidR="00083200" w:rsidRDefault="00083200" w:rsidP="00083200">
      <w:pPr>
        <w:pStyle w:val="ListParagraph"/>
        <w:numPr>
          <w:ilvl w:val="1"/>
          <w:numId w:val="34"/>
        </w:numPr>
        <w:jc w:val="left"/>
      </w:pPr>
      <w:r w:rsidRPr="00C55598">
        <w:t>Obdobie v tvare MMRRRR</w:t>
      </w:r>
    </w:p>
    <w:p w14:paraId="2BBF5909" w14:textId="77777777" w:rsidR="00083200" w:rsidRDefault="00083200" w:rsidP="00083200">
      <w:pPr>
        <w:pStyle w:val="ListParagraph"/>
        <w:numPr>
          <w:ilvl w:val="0"/>
          <w:numId w:val="34"/>
        </w:numPr>
        <w:jc w:val="left"/>
      </w:pPr>
      <w:r w:rsidRPr="00C55598">
        <w:t>PriezviskoType</w:t>
      </w:r>
    </w:p>
    <w:p w14:paraId="66C78ABB" w14:textId="77777777" w:rsidR="00083200" w:rsidRDefault="00083200" w:rsidP="00083200">
      <w:pPr>
        <w:pStyle w:val="ListParagraph"/>
        <w:numPr>
          <w:ilvl w:val="1"/>
          <w:numId w:val="34"/>
        </w:numPr>
        <w:jc w:val="left"/>
      </w:pPr>
      <w:r w:rsidRPr="00C55598">
        <w:t>Priezvisko FO</w:t>
      </w:r>
    </w:p>
    <w:p w14:paraId="10220752" w14:textId="77777777" w:rsidR="00083200" w:rsidRDefault="00083200" w:rsidP="00083200">
      <w:pPr>
        <w:pStyle w:val="ListParagraph"/>
        <w:numPr>
          <w:ilvl w:val="0"/>
          <w:numId w:val="34"/>
        </w:numPr>
        <w:jc w:val="left"/>
      </w:pPr>
      <w:r w:rsidRPr="00C55598">
        <w:t>RcType</w:t>
      </w:r>
    </w:p>
    <w:p w14:paraId="047F9109" w14:textId="77777777" w:rsidR="00083200" w:rsidRDefault="00083200" w:rsidP="00083200">
      <w:pPr>
        <w:pStyle w:val="ListParagraph"/>
        <w:numPr>
          <w:ilvl w:val="1"/>
          <w:numId w:val="34"/>
        </w:numPr>
        <w:jc w:val="left"/>
      </w:pPr>
      <w:r w:rsidRPr="00C55598">
        <w:t>Rodné číslo</w:t>
      </w:r>
    </w:p>
    <w:p w14:paraId="2CEBBB3F" w14:textId="77777777" w:rsidR="00083200" w:rsidRDefault="00083200" w:rsidP="00083200">
      <w:pPr>
        <w:pStyle w:val="ListParagraph"/>
        <w:numPr>
          <w:ilvl w:val="0"/>
          <w:numId w:val="34"/>
        </w:numPr>
        <w:jc w:val="left"/>
      </w:pPr>
      <w:r w:rsidRPr="00C55598">
        <w:t>SumaType</w:t>
      </w:r>
    </w:p>
    <w:p w14:paraId="6A7B2378" w14:textId="77777777" w:rsidR="00083200" w:rsidRDefault="00083200" w:rsidP="00083200">
      <w:pPr>
        <w:pStyle w:val="ListParagraph"/>
        <w:numPr>
          <w:ilvl w:val="1"/>
          <w:numId w:val="34"/>
        </w:numPr>
        <w:jc w:val="left"/>
      </w:pPr>
      <w:r w:rsidRPr="00C55598">
        <w:t xml:space="preserve">Suma - decimal 8.2 </w:t>
      </w:r>
    </w:p>
    <w:p w14:paraId="110CACA8" w14:textId="77777777" w:rsidR="00083200" w:rsidRDefault="00083200" w:rsidP="00083200">
      <w:pPr>
        <w:pStyle w:val="ListParagraph"/>
        <w:numPr>
          <w:ilvl w:val="0"/>
          <w:numId w:val="34"/>
        </w:numPr>
        <w:jc w:val="left"/>
      </w:pPr>
      <w:r w:rsidRPr="00C55598">
        <w:t>TypDavkyType</w:t>
      </w:r>
    </w:p>
    <w:p w14:paraId="2E485863" w14:textId="77777777" w:rsidR="00083200" w:rsidRDefault="00083200" w:rsidP="00083200">
      <w:pPr>
        <w:pStyle w:val="ListParagraph"/>
        <w:numPr>
          <w:ilvl w:val="1"/>
          <w:numId w:val="34"/>
        </w:numPr>
        <w:jc w:val="left"/>
      </w:pPr>
      <w:r w:rsidRPr="00C55598">
        <w:t xml:space="preserve">Typ dávky - označenie typu dávky: </w:t>
      </w:r>
    </w:p>
    <w:p w14:paraId="2873A003" w14:textId="77777777" w:rsidR="00083200" w:rsidRDefault="00083200" w:rsidP="00083200">
      <w:pPr>
        <w:pStyle w:val="ListParagraph"/>
        <w:numPr>
          <w:ilvl w:val="2"/>
          <w:numId w:val="34"/>
        </w:numPr>
        <w:jc w:val="left"/>
      </w:pPr>
      <w:r w:rsidRPr="00C55598">
        <w:t>Nemocenské poistenie (NP): NEM, MAT, OCR, VYR ...</w:t>
      </w:r>
    </w:p>
    <w:p w14:paraId="76CE68F4" w14:textId="77777777" w:rsidR="00083200" w:rsidRDefault="00083200" w:rsidP="00083200">
      <w:pPr>
        <w:pStyle w:val="ListParagraph"/>
        <w:numPr>
          <w:ilvl w:val="2"/>
          <w:numId w:val="34"/>
        </w:numPr>
        <w:jc w:val="left"/>
      </w:pPr>
      <w:r w:rsidRPr="00C55598">
        <w:t>Dôchodkové poistenie (DP): SD, PSD, ID, VD, DD, DM, SOC, URD ...</w:t>
      </w:r>
    </w:p>
    <w:p w14:paraId="679D5EFC" w14:textId="77777777" w:rsidR="00083200" w:rsidRDefault="00083200" w:rsidP="00083200">
      <w:pPr>
        <w:pStyle w:val="ListParagraph"/>
        <w:numPr>
          <w:ilvl w:val="2"/>
          <w:numId w:val="34"/>
        </w:numPr>
        <w:jc w:val="left"/>
      </w:pPr>
      <w:r w:rsidRPr="00C55598">
        <w:t>Úrazové poistenie (UP): UR, PUR, Upr, JV, JO, Rh, Rk, B, SSU, NNL, NNP ...</w:t>
      </w:r>
    </w:p>
    <w:p w14:paraId="1B51DD9D" w14:textId="77777777" w:rsidR="00083200" w:rsidRDefault="00083200" w:rsidP="00083200">
      <w:pPr>
        <w:pStyle w:val="ListParagraph"/>
        <w:numPr>
          <w:ilvl w:val="2"/>
          <w:numId w:val="34"/>
        </w:numPr>
        <w:jc w:val="left"/>
      </w:pPr>
      <w:r w:rsidRPr="00C55598">
        <w:t>Poistenie v nezamestnanosti (PvN): DPvN ...</w:t>
      </w:r>
    </w:p>
    <w:p w14:paraId="2EAF9160" w14:textId="77777777" w:rsidR="00083200" w:rsidRDefault="00083200" w:rsidP="00083200">
      <w:pPr>
        <w:pStyle w:val="ListParagraph"/>
        <w:numPr>
          <w:ilvl w:val="0"/>
          <w:numId w:val="34"/>
        </w:numPr>
        <w:jc w:val="left"/>
      </w:pPr>
      <w:r w:rsidRPr="00C55598">
        <w:t>VyplataDavkyType</w:t>
      </w:r>
    </w:p>
    <w:p w14:paraId="2068D257" w14:textId="77777777" w:rsidR="00083200" w:rsidRDefault="00083200" w:rsidP="00083200">
      <w:pPr>
        <w:pStyle w:val="ListParagraph"/>
        <w:numPr>
          <w:ilvl w:val="1"/>
          <w:numId w:val="34"/>
        </w:numPr>
        <w:jc w:val="left"/>
      </w:pPr>
      <w:r w:rsidRPr="00C55598">
        <w:t>Údaje o vyplácaných / vyplatených dávkach z NP, PvN, UP</w:t>
      </w:r>
    </w:p>
    <w:p w14:paraId="705A0B80" w14:textId="77777777" w:rsidR="00083200" w:rsidRDefault="00083200" w:rsidP="00083200">
      <w:pPr>
        <w:pStyle w:val="ListParagraph"/>
        <w:numPr>
          <w:ilvl w:val="0"/>
          <w:numId w:val="34"/>
        </w:numPr>
        <w:jc w:val="left"/>
      </w:pPr>
      <w:r w:rsidRPr="00C55598">
        <w:t>VysledokOvereniaType</w:t>
      </w:r>
    </w:p>
    <w:p w14:paraId="49781AAC" w14:textId="77777777" w:rsidR="00083200" w:rsidRDefault="00083200" w:rsidP="00083200">
      <w:pPr>
        <w:pStyle w:val="ListParagraph"/>
        <w:numPr>
          <w:ilvl w:val="1"/>
          <w:numId w:val="34"/>
        </w:numPr>
        <w:jc w:val="left"/>
      </w:pPr>
      <w:r w:rsidRPr="00C55598">
        <w:t>Príznak výsledku overenia:</w:t>
      </w:r>
    </w:p>
    <w:p w14:paraId="1FA404FD" w14:textId="77777777" w:rsidR="00083200" w:rsidRDefault="00083200" w:rsidP="00083200">
      <w:pPr>
        <w:pStyle w:val="ListParagraph"/>
        <w:numPr>
          <w:ilvl w:val="2"/>
          <w:numId w:val="34"/>
        </w:numPr>
        <w:jc w:val="left"/>
      </w:pPr>
      <w:r w:rsidRPr="00C55598">
        <w:t>0 – nenájdené údaje,</w:t>
      </w:r>
    </w:p>
    <w:p w14:paraId="726022D7" w14:textId="77777777" w:rsidR="00083200" w:rsidRDefault="00083200" w:rsidP="00083200">
      <w:pPr>
        <w:pStyle w:val="ListParagraph"/>
        <w:numPr>
          <w:ilvl w:val="2"/>
          <w:numId w:val="34"/>
        </w:numPr>
        <w:jc w:val="left"/>
      </w:pPr>
      <w:r w:rsidRPr="00C55598">
        <w:t>1 – nájdené údaje,</w:t>
      </w:r>
    </w:p>
    <w:p w14:paraId="6D259680" w14:textId="77777777" w:rsidR="00083200" w:rsidRPr="00C55598" w:rsidRDefault="00083200" w:rsidP="00083200">
      <w:pPr>
        <w:pStyle w:val="ListParagraph"/>
        <w:numPr>
          <w:ilvl w:val="2"/>
          <w:numId w:val="34"/>
        </w:numPr>
        <w:jc w:val="left"/>
      </w:pPr>
      <w:r w:rsidRPr="00C55598">
        <w:t>2 – chyba pri overovaní</w:t>
      </w:r>
    </w:p>
    <w:p w14:paraId="560BAB34" w14:textId="77777777" w:rsidR="00083200" w:rsidRDefault="00083200" w:rsidP="00083200">
      <w:pPr>
        <w:pStyle w:val="Heading4"/>
      </w:pPr>
      <w:bookmarkStart w:id="47" w:name="_Toc25663253"/>
      <w:r>
        <w:t xml:space="preserve">Operácia </w:t>
      </w:r>
      <w:r w:rsidRPr="0027787E">
        <w:t>CheckEmploymentStatus()</w:t>
      </w:r>
      <w:bookmarkEnd w:id="47"/>
    </w:p>
    <w:p w14:paraId="18B3C9BA" w14:textId="77777777" w:rsidR="00083200" w:rsidRDefault="00083200" w:rsidP="00083200">
      <w:r>
        <w:t xml:space="preserve">Operácia </w:t>
      </w:r>
      <w:r w:rsidRPr="0027787E">
        <w:t>CheckEmploymentStatus()</w:t>
      </w:r>
      <w:r>
        <w:t xml:space="preserve"> </w:t>
      </w:r>
      <w:r w:rsidRPr="0027787E">
        <w:t>poskyt</w:t>
      </w:r>
      <w:r>
        <w:t>uje</w:t>
      </w:r>
      <w:r w:rsidRPr="0027787E">
        <w:t xml:space="preserve"> informáci</w:t>
      </w:r>
      <w:r>
        <w:t>e</w:t>
      </w:r>
      <w:r w:rsidRPr="0027787E">
        <w:t xml:space="preserve"> o</w:t>
      </w:r>
      <w:r>
        <w:t> </w:t>
      </w:r>
      <w:r w:rsidRPr="0027787E">
        <w:t>zamestnaní</w:t>
      </w:r>
      <w:r>
        <w:t>.</w:t>
      </w:r>
    </w:p>
    <w:p w14:paraId="444EA442" w14:textId="77777777" w:rsidR="00083200" w:rsidRDefault="00083200" w:rsidP="00083200">
      <w:pPr>
        <w:pStyle w:val="Heading5"/>
      </w:pPr>
      <w:r>
        <w:t>Vstupné údaje</w:t>
      </w:r>
    </w:p>
    <w:p w14:paraId="180060F4" w14:textId="77777777" w:rsidR="00083200" w:rsidRDefault="00083200" w:rsidP="00083200">
      <w:pPr>
        <w:rPr>
          <w:lang w:val="sk-SK"/>
        </w:rPr>
      </w:pPr>
      <w:r>
        <w:rPr>
          <w:lang w:val="sk-SK"/>
        </w:rPr>
        <w:t xml:space="preserve">Formát vstupných údajov je definovaný dátovým typom </w:t>
      </w:r>
      <w:r w:rsidRPr="0027787E">
        <w:t>CheckEmploymentStatus</w:t>
      </w:r>
      <w:r>
        <w:rPr>
          <w:lang w:val="sk-SK"/>
        </w:rPr>
        <w:t>Request.</w:t>
      </w:r>
    </w:p>
    <w:p w14:paraId="61943679" w14:textId="77777777" w:rsidR="00083200" w:rsidRPr="00B25E76" w:rsidRDefault="00083200" w:rsidP="00083200">
      <w:pPr>
        <w:pStyle w:val="ListParagraph"/>
        <w:numPr>
          <w:ilvl w:val="0"/>
          <w:numId w:val="12"/>
        </w:numPr>
      </w:pPr>
      <w:r w:rsidRPr="00B25E76">
        <w:rPr>
          <w:i/>
        </w:rPr>
        <w:t>DcomID</w:t>
      </w:r>
      <w:r w:rsidRPr="00B25E76">
        <w:t xml:space="preserve"> – Jedinečný identifikátor osoby v IS DCOM.</w:t>
      </w:r>
    </w:p>
    <w:p w14:paraId="0DFAA4E4" w14:textId="77777777" w:rsidR="00083200" w:rsidRDefault="00083200" w:rsidP="00083200">
      <w:pPr>
        <w:pStyle w:val="ListParagraph"/>
        <w:numPr>
          <w:ilvl w:val="0"/>
          <w:numId w:val="12"/>
        </w:numPr>
      </w:pPr>
      <w:r w:rsidRPr="00B25E76">
        <w:rPr>
          <w:i/>
        </w:rPr>
        <w:t>DossierID</w:t>
      </w:r>
      <w:r w:rsidRPr="00B25E76">
        <w:t xml:space="preserve"> – Identifikátor spisu (číslo spisu).</w:t>
      </w:r>
    </w:p>
    <w:p w14:paraId="639465A4" w14:textId="77777777" w:rsidR="00083200" w:rsidRDefault="00083200" w:rsidP="00083200">
      <w:pPr>
        <w:pStyle w:val="ListParagraph"/>
        <w:numPr>
          <w:ilvl w:val="0"/>
          <w:numId w:val="12"/>
        </w:numPr>
      </w:pPr>
      <w:r w:rsidRPr="000B6E8E">
        <w:rPr>
          <w:i/>
        </w:rPr>
        <w:t>DateOfInterest</w:t>
      </w:r>
      <w:r>
        <w:t xml:space="preserve"> – </w:t>
      </w:r>
      <w:r w:rsidRPr="006643E6">
        <w:t>Dátum ku ktorému sa vyhodnocuje zamestnanie</w:t>
      </w:r>
    </w:p>
    <w:p w14:paraId="4F0C21DD" w14:textId="77777777" w:rsidR="00083200" w:rsidRPr="00B25E76" w:rsidRDefault="00083200" w:rsidP="00083200">
      <w:pPr>
        <w:pStyle w:val="ListParagraph"/>
        <w:numPr>
          <w:ilvl w:val="0"/>
          <w:numId w:val="12"/>
        </w:numPr>
      </w:pPr>
      <w:r w:rsidRPr="006643E6">
        <w:rPr>
          <w:i/>
        </w:rPr>
        <w:t>OrganizationID</w:t>
      </w:r>
      <w:r>
        <w:t xml:space="preserve"> – </w:t>
      </w:r>
      <w:r w:rsidRPr="006643E6">
        <w:t>IČO zamestnávateľa, ak nie je uvedený žiadny element, tak sú overované zamestnania u ľubovoľného zamestnávateľa</w:t>
      </w:r>
      <w:r>
        <w:t>.</w:t>
      </w:r>
    </w:p>
    <w:p w14:paraId="1F7BFA99" w14:textId="77777777" w:rsidR="00083200" w:rsidRDefault="00083200" w:rsidP="00083200">
      <w:pPr>
        <w:pStyle w:val="Heading5"/>
      </w:pPr>
      <w:bookmarkStart w:id="48" w:name="_Ref18944904"/>
      <w:r>
        <w:lastRenderedPageBreak/>
        <w:t>Výstupné údaje</w:t>
      </w:r>
      <w:bookmarkEnd w:id="48"/>
    </w:p>
    <w:p w14:paraId="724974DA" w14:textId="77777777" w:rsidR="00083200" w:rsidRDefault="00083200" w:rsidP="00083200">
      <w:pPr>
        <w:rPr>
          <w:lang w:val="sk-SK"/>
        </w:rPr>
      </w:pPr>
      <w:r w:rsidRPr="00775C91">
        <w:rPr>
          <w:lang w:val="sk-SK"/>
        </w:rPr>
        <w:t xml:space="preserve">Výsledkom volania služby sú údaje z IS </w:t>
      </w:r>
      <w:r>
        <w:rPr>
          <w:lang w:val="sk-SK"/>
        </w:rPr>
        <w:t>SP</w:t>
      </w:r>
      <w:r w:rsidRPr="00775C91">
        <w:rPr>
          <w:lang w:val="sk-SK"/>
        </w:rPr>
        <w:t>, ktoré IS DCOM poskytuje v zdrojovej dátovej štruktúre.</w:t>
      </w:r>
    </w:p>
    <w:p w14:paraId="0714D505" w14:textId="77777777" w:rsidR="00083200" w:rsidRDefault="00083200" w:rsidP="00083200">
      <w:pPr>
        <w:jc w:val="center"/>
        <w:rPr>
          <w:lang w:val="sk-SK"/>
        </w:rPr>
      </w:pPr>
      <w:r w:rsidRPr="003C01C9">
        <w:rPr>
          <w:noProof/>
          <w:lang w:val="sk-SK"/>
        </w:rPr>
        <w:drawing>
          <wp:inline distT="0" distB="0" distL="0" distR="0" wp14:anchorId="23805160" wp14:editId="0CBE93FD">
            <wp:extent cx="4987637" cy="4827831"/>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90549" cy="4830649"/>
                    </a:xfrm>
                    <a:prstGeom prst="rect">
                      <a:avLst/>
                    </a:prstGeom>
                    <a:noFill/>
                    <a:ln>
                      <a:noFill/>
                    </a:ln>
                  </pic:spPr>
                </pic:pic>
              </a:graphicData>
            </a:graphic>
          </wp:inline>
        </w:drawing>
      </w:r>
    </w:p>
    <w:p w14:paraId="453CE42D" w14:textId="77777777" w:rsidR="00083200" w:rsidRDefault="00083200" w:rsidP="00083200">
      <w:pPr>
        <w:pStyle w:val="ListParagraph"/>
        <w:numPr>
          <w:ilvl w:val="0"/>
          <w:numId w:val="33"/>
        </w:numPr>
        <w:jc w:val="left"/>
      </w:pPr>
      <w:r w:rsidRPr="00775C91">
        <w:t>DatumType:</w:t>
      </w:r>
    </w:p>
    <w:p w14:paraId="4C0A7780" w14:textId="77777777" w:rsidR="00083200" w:rsidRPr="00775C91" w:rsidRDefault="00083200" w:rsidP="00083200">
      <w:pPr>
        <w:pStyle w:val="ListParagraph"/>
        <w:numPr>
          <w:ilvl w:val="1"/>
          <w:numId w:val="33"/>
        </w:numPr>
        <w:jc w:val="left"/>
      </w:pPr>
      <w:r w:rsidRPr="00775C91">
        <w:t>Dátum RRRR-MM-DD</w:t>
      </w:r>
    </w:p>
    <w:p w14:paraId="48974B95" w14:textId="77777777" w:rsidR="00083200" w:rsidRDefault="00083200" w:rsidP="00083200">
      <w:pPr>
        <w:pStyle w:val="ListParagraph"/>
        <w:numPr>
          <w:ilvl w:val="0"/>
          <w:numId w:val="33"/>
        </w:numPr>
        <w:jc w:val="left"/>
      </w:pPr>
      <w:r w:rsidRPr="00775C91">
        <w:t xml:space="preserve">DovodPrerusType: </w:t>
      </w:r>
    </w:p>
    <w:p w14:paraId="6F3B640D" w14:textId="77777777" w:rsidR="00083200" w:rsidRPr="00775C91" w:rsidRDefault="00083200" w:rsidP="00083200">
      <w:pPr>
        <w:pStyle w:val="ListParagraph"/>
        <w:numPr>
          <w:ilvl w:val="1"/>
          <w:numId w:val="33"/>
        </w:numPr>
        <w:jc w:val="left"/>
      </w:pPr>
      <w:r w:rsidRPr="00775C91">
        <w:t>Kód dôvodu prerušenia</w:t>
      </w:r>
    </w:p>
    <w:p w14:paraId="547A2728" w14:textId="77777777" w:rsidR="00083200" w:rsidRDefault="00083200" w:rsidP="00083200">
      <w:pPr>
        <w:pStyle w:val="ListParagraph"/>
        <w:numPr>
          <w:ilvl w:val="0"/>
          <w:numId w:val="33"/>
        </w:numPr>
        <w:jc w:val="left"/>
      </w:pPr>
      <w:r w:rsidRPr="00775C91">
        <w:t xml:space="preserve">IcoType: </w:t>
      </w:r>
    </w:p>
    <w:p w14:paraId="6D3CFAAD" w14:textId="77777777" w:rsidR="00083200" w:rsidRPr="00775C91" w:rsidRDefault="00083200" w:rsidP="00083200">
      <w:pPr>
        <w:pStyle w:val="ListParagraph"/>
        <w:numPr>
          <w:ilvl w:val="1"/>
          <w:numId w:val="33"/>
        </w:numPr>
        <w:jc w:val="left"/>
      </w:pPr>
      <w:r w:rsidRPr="00775C91">
        <w:t>IČO (identifikačné číslo organizácie)</w:t>
      </w:r>
    </w:p>
    <w:p w14:paraId="5769B42F" w14:textId="77777777" w:rsidR="00083200" w:rsidRDefault="00083200" w:rsidP="00083200">
      <w:pPr>
        <w:pStyle w:val="ListParagraph"/>
        <w:numPr>
          <w:ilvl w:val="0"/>
          <w:numId w:val="33"/>
        </w:numPr>
        <w:jc w:val="left"/>
      </w:pPr>
      <w:r w:rsidRPr="00775C91">
        <w:t xml:space="preserve">MenoType: </w:t>
      </w:r>
    </w:p>
    <w:p w14:paraId="0D325A4D" w14:textId="77777777" w:rsidR="00083200" w:rsidRPr="00775C91" w:rsidRDefault="00083200" w:rsidP="00083200">
      <w:pPr>
        <w:pStyle w:val="ListParagraph"/>
        <w:numPr>
          <w:ilvl w:val="1"/>
          <w:numId w:val="33"/>
        </w:numPr>
        <w:jc w:val="left"/>
      </w:pPr>
      <w:r w:rsidRPr="00775C91">
        <w:t>Meno FO</w:t>
      </w:r>
    </w:p>
    <w:p w14:paraId="5FBEECAD" w14:textId="77777777" w:rsidR="00083200" w:rsidRDefault="00083200" w:rsidP="00083200">
      <w:pPr>
        <w:pStyle w:val="ListParagraph"/>
        <w:numPr>
          <w:ilvl w:val="0"/>
          <w:numId w:val="33"/>
        </w:numPr>
        <w:jc w:val="left"/>
      </w:pPr>
      <w:r w:rsidRPr="00775C91">
        <w:t xml:space="preserve">PriezviskoType: </w:t>
      </w:r>
    </w:p>
    <w:p w14:paraId="3A8A853C" w14:textId="77777777" w:rsidR="00083200" w:rsidRPr="00775C91" w:rsidRDefault="00083200" w:rsidP="00083200">
      <w:pPr>
        <w:pStyle w:val="ListParagraph"/>
        <w:numPr>
          <w:ilvl w:val="1"/>
          <w:numId w:val="33"/>
        </w:numPr>
        <w:jc w:val="left"/>
      </w:pPr>
      <w:r w:rsidRPr="00775C91">
        <w:t>Priezvisko FO</w:t>
      </w:r>
    </w:p>
    <w:p w14:paraId="6F262736" w14:textId="77777777" w:rsidR="00083200" w:rsidRDefault="00083200" w:rsidP="00083200">
      <w:pPr>
        <w:pStyle w:val="ListParagraph"/>
        <w:numPr>
          <w:ilvl w:val="0"/>
          <w:numId w:val="33"/>
        </w:numPr>
        <w:jc w:val="left"/>
      </w:pPr>
      <w:r w:rsidRPr="00775C91">
        <w:t xml:space="preserve">RcType: </w:t>
      </w:r>
    </w:p>
    <w:p w14:paraId="25BB2959" w14:textId="77777777" w:rsidR="00083200" w:rsidRPr="00775C91" w:rsidRDefault="00083200" w:rsidP="00083200">
      <w:pPr>
        <w:pStyle w:val="ListParagraph"/>
        <w:numPr>
          <w:ilvl w:val="1"/>
          <w:numId w:val="33"/>
        </w:numPr>
        <w:jc w:val="left"/>
      </w:pPr>
      <w:r w:rsidRPr="00775C91">
        <w:t>Rodné číslo</w:t>
      </w:r>
    </w:p>
    <w:p w14:paraId="182DF002" w14:textId="77777777" w:rsidR="00083200" w:rsidRDefault="00083200" w:rsidP="00083200">
      <w:pPr>
        <w:pStyle w:val="ListParagraph"/>
        <w:numPr>
          <w:ilvl w:val="0"/>
          <w:numId w:val="33"/>
        </w:numPr>
        <w:jc w:val="left"/>
      </w:pPr>
      <w:r w:rsidRPr="00775C91">
        <w:t xml:space="preserve">PriznakZecType: </w:t>
      </w:r>
    </w:p>
    <w:p w14:paraId="355D4ACE" w14:textId="77777777" w:rsidR="00083200" w:rsidRPr="00775C91" w:rsidRDefault="00083200" w:rsidP="00083200">
      <w:pPr>
        <w:pStyle w:val="ListParagraph"/>
        <w:numPr>
          <w:ilvl w:val="1"/>
          <w:numId w:val="33"/>
        </w:numPr>
        <w:jc w:val="left"/>
      </w:pPr>
      <w:r w:rsidRPr="00775C91">
        <w:t xml:space="preserve">Vyhodnotenie zamestnania: </w:t>
      </w:r>
    </w:p>
    <w:p w14:paraId="570B7EA7" w14:textId="77777777" w:rsidR="00083200" w:rsidRDefault="00083200" w:rsidP="00083200">
      <w:pPr>
        <w:pStyle w:val="ListParagraph"/>
        <w:numPr>
          <w:ilvl w:val="2"/>
          <w:numId w:val="33"/>
        </w:numPr>
        <w:jc w:val="left"/>
      </w:pPr>
      <w:r w:rsidRPr="00775C91">
        <w:t xml:space="preserve">A – je zamestnaný k danému dátumu, </w:t>
      </w:r>
    </w:p>
    <w:p w14:paraId="6F06A0E3" w14:textId="77777777" w:rsidR="00083200" w:rsidRDefault="00083200" w:rsidP="00083200">
      <w:pPr>
        <w:pStyle w:val="ListParagraph"/>
        <w:numPr>
          <w:ilvl w:val="2"/>
          <w:numId w:val="33"/>
        </w:numPr>
        <w:jc w:val="left"/>
      </w:pPr>
      <w:r w:rsidRPr="00775C91">
        <w:t>N – nie je zamestnaný k danému dátumu</w:t>
      </w:r>
    </w:p>
    <w:p w14:paraId="6C570498" w14:textId="77777777" w:rsidR="00083200" w:rsidRDefault="00083200" w:rsidP="00083200">
      <w:pPr>
        <w:jc w:val="left"/>
      </w:pPr>
    </w:p>
    <w:p w14:paraId="61583D38" w14:textId="77777777" w:rsidR="00083200" w:rsidRDefault="00083200" w:rsidP="00083200">
      <w:pPr>
        <w:pStyle w:val="Heading5"/>
      </w:pPr>
      <w:r>
        <w:lastRenderedPageBreak/>
        <w:t>Príklad volania</w:t>
      </w:r>
    </w:p>
    <w:p w14:paraId="11316CE1" w14:textId="77777777" w:rsidR="00083200" w:rsidRPr="00A50856" w:rsidRDefault="00083200" w:rsidP="00083200">
      <w:pPr>
        <w:jc w:val="left"/>
        <w:rPr>
          <w:b/>
        </w:rPr>
      </w:pPr>
      <w:r w:rsidRPr="00A50856">
        <w:rPr>
          <w:b/>
        </w:rPr>
        <w:t>Request</w:t>
      </w:r>
    </w:p>
    <w:p w14:paraId="302ABDEB" w14:textId="77777777" w:rsidR="00083200" w:rsidRDefault="00083200" w:rsidP="00083200">
      <w:pPr>
        <w:pStyle w:val="Code"/>
      </w:pPr>
      <w:r>
        <w:t>&lt;soap:Envelope xmlns:soap="http://www.w3.org/2003/05/soap-envelope" xmlns:ns="http://schemas.dcom.sk/integration/sp/1.0"&gt;</w:t>
      </w:r>
    </w:p>
    <w:p w14:paraId="72C4B377" w14:textId="77777777" w:rsidR="00083200" w:rsidRDefault="00083200" w:rsidP="00083200">
      <w:pPr>
        <w:pStyle w:val="Code"/>
      </w:pPr>
      <w:r>
        <w:t xml:space="preserve">   &lt;soap:Header&gt;</w:t>
      </w:r>
    </w:p>
    <w:p w14:paraId="7F25C6ED" w14:textId="77777777" w:rsidR="00083200" w:rsidRDefault="00083200" w:rsidP="00083200">
      <w:pPr>
        <w:pStyle w:val="Code"/>
      </w:pPr>
      <w:r>
        <w:t xml:space="preserve">      &lt;UserID xmlns="http://schemas.dcom.sk/soa/claims/public/1.0"&gt;4099558D-3D12-4D50-A101-489C7E7B1317&lt;/UserID&gt;</w:t>
      </w:r>
    </w:p>
    <w:p w14:paraId="674D651C" w14:textId="77777777" w:rsidR="00083200" w:rsidRDefault="00083200" w:rsidP="00083200">
      <w:pPr>
        <w:pStyle w:val="Code"/>
      </w:pPr>
      <w:r>
        <w:t xml:space="preserve">   &lt;/soap:Header&gt;</w:t>
      </w:r>
    </w:p>
    <w:p w14:paraId="1F2CDC7C" w14:textId="77777777" w:rsidR="00083200" w:rsidRDefault="00083200" w:rsidP="00083200">
      <w:pPr>
        <w:pStyle w:val="Code"/>
      </w:pPr>
      <w:r>
        <w:t xml:space="preserve">   &lt;soap:Body&gt;</w:t>
      </w:r>
    </w:p>
    <w:p w14:paraId="17133773" w14:textId="77777777" w:rsidR="00083200" w:rsidRDefault="00083200" w:rsidP="00083200">
      <w:pPr>
        <w:pStyle w:val="Code"/>
      </w:pPr>
      <w:r>
        <w:t xml:space="preserve">      &lt;ns:CheckEmploymentStatusReq&gt;</w:t>
      </w:r>
    </w:p>
    <w:p w14:paraId="5742E54F" w14:textId="77777777" w:rsidR="00083200" w:rsidRDefault="00083200" w:rsidP="00083200">
      <w:pPr>
        <w:pStyle w:val="Code"/>
      </w:pPr>
      <w:r>
        <w:t xml:space="preserve">         &lt;ns:DcomID&gt;3C18E59C-B793-4384-B929-840875E3B6C9&lt;/ns:DcomID&gt;</w:t>
      </w:r>
    </w:p>
    <w:p w14:paraId="3C63D9D2" w14:textId="77777777" w:rsidR="00083200" w:rsidRDefault="00083200" w:rsidP="00083200">
      <w:pPr>
        <w:pStyle w:val="Code"/>
      </w:pPr>
      <w:r>
        <w:t xml:space="preserve">         &lt;ns:DossierID&gt;350&lt;/ns:DossierID&gt;</w:t>
      </w:r>
    </w:p>
    <w:p w14:paraId="5DA82A20" w14:textId="77777777" w:rsidR="00083200" w:rsidRDefault="00083200" w:rsidP="00083200">
      <w:pPr>
        <w:pStyle w:val="Code"/>
      </w:pPr>
      <w:r>
        <w:t xml:space="preserve">         &lt;ns:DateOfInterest&gt;2015-09-01&lt;/ns:DateOfInterest&gt;</w:t>
      </w:r>
    </w:p>
    <w:p w14:paraId="1764E97D" w14:textId="77777777" w:rsidR="00083200" w:rsidRDefault="00083200" w:rsidP="00083200">
      <w:pPr>
        <w:pStyle w:val="Code"/>
      </w:pPr>
      <w:r>
        <w:t xml:space="preserve">      &lt;/ns:CheckEmploymentStatusReq&gt;</w:t>
      </w:r>
    </w:p>
    <w:p w14:paraId="155E2E6A" w14:textId="77777777" w:rsidR="00083200" w:rsidRDefault="00083200" w:rsidP="00083200">
      <w:pPr>
        <w:pStyle w:val="Code"/>
      </w:pPr>
      <w:r>
        <w:t xml:space="preserve">   &lt;/soap:Body&gt;</w:t>
      </w:r>
    </w:p>
    <w:p w14:paraId="59274F5B" w14:textId="77777777" w:rsidR="00083200" w:rsidRDefault="00083200" w:rsidP="00083200">
      <w:pPr>
        <w:pStyle w:val="Code"/>
      </w:pPr>
      <w:r>
        <w:t>&lt;/soap:Envelope&gt;</w:t>
      </w:r>
    </w:p>
    <w:p w14:paraId="541C2E66" w14:textId="77777777" w:rsidR="00083200" w:rsidRPr="00660D80" w:rsidRDefault="00083200" w:rsidP="00083200">
      <w:pPr>
        <w:rPr>
          <w:b/>
          <w:lang w:val="sk-SK"/>
        </w:rPr>
      </w:pPr>
      <w:r w:rsidRPr="00660D80">
        <w:rPr>
          <w:b/>
          <w:lang w:val="sk-SK"/>
        </w:rPr>
        <w:t>Response</w:t>
      </w:r>
    </w:p>
    <w:p w14:paraId="582CDED0" w14:textId="77777777" w:rsidR="00083200" w:rsidRDefault="00083200" w:rsidP="00083200">
      <w:pPr>
        <w:pStyle w:val="Code"/>
      </w:pPr>
      <w:r>
        <w:t>&lt;soap:Envelope xmlns:soap="http://www.w3.org/2003/05/soap-envelope"&gt;</w:t>
      </w:r>
    </w:p>
    <w:p w14:paraId="4C6CB0A5" w14:textId="77777777" w:rsidR="00083200" w:rsidRDefault="00083200" w:rsidP="00083200">
      <w:pPr>
        <w:pStyle w:val="Code"/>
      </w:pPr>
      <w:r>
        <w:t xml:space="preserve">   &lt;soap:Header&gt;</w:t>
      </w:r>
    </w:p>
    <w:p w14:paraId="00C1970B" w14:textId="77777777" w:rsidR="00083200" w:rsidRDefault="00083200" w:rsidP="00083200">
      <w:pPr>
        <w:pStyle w:val="Code"/>
      </w:pPr>
      <w:r>
        <w:t xml:space="preserve">      &lt;Action xmlns="http://www.w3.org/2005/08/addressing"&gt;http://schemas.dcom.sk/integration/sp/1.0/SPGateway/checkEmploymentStatusRes&lt;/Action&gt;</w:t>
      </w:r>
    </w:p>
    <w:p w14:paraId="1DCC2018" w14:textId="77777777" w:rsidR="00083200" w:rsidRDefault="00083200" w:rsidP="00083200">
      <w:pPr>
        <w:pStyle w:val="Code"/>
      </w:pPr>
      <w:r>
        <w:t xml:space="preserve">      &lt;MessageID xmlns="http://www.w3.org/2005/08/addressing"&gt;urn:uuid:dcb0e828-8648-4851-981e-d6e56f3c8c99&lt;/MessageID&gt;</w:t>
      </w:r>
    </w:p>
    <w:p w14:paraId="3AF7FACF" w14:textId="77777777" w:rsidR="00083200" w:rsidRDefault="00083200" w:rsidP="00083200">
      <w:pPr>
        <w:pStyle w:val="Code"/>
      </w:pPr>
      <w:r>
        <w:t xml:space="preserve">      &lt;RelatesTo xmlns="http://www.w3.org/2005/08/addressing"&gt;urn:uuid:b252ef67-cc93-4624-afab-950019d6c8ca&lt;/RelatesTo&gt;</w:t>
      </w:r>
    </w:p>
    <w:p w14:paraId="565D9E1E" w14:textId="77777777" w:rsidR="00083200" w:rsidRDefault="00083200" w:rsidP="00083200">
      <w:pPr>
        <w:pStyle w:val="Code"/>
      </w:pPr>
      <w:r>
        <w:t xml:space="preserve">   &lt;/soap:Header&gt;</w:t>
      </w:r>
    </w:p>
    <w:p w14:paraId="6087CEFF" w14:textId="77777777" w:rsidR="00083200" w:rsidRDefault="00083200" w:rsidP="00083200">
      <w:pPr>
        <w:pStyle w:val="Code"/>
      </w:pPr>
      <w:r>
        <w:t xml:space="preserve">   &lt;soap:Body&gt;</w:t>
      </w:r>
    </w:p>
    <w:p w14:paraId="551CEE44" w14:textId="77777777" w:rsidR="00083200" w:rsidRDefault="00083200" w:rsidP="00083200">
      <w:pPr>
        <w:pStyle w:val="Code"/>
      </w:pPr>
      <w:r>
        <w:t xml:space="preserve">      &lt;CheckEmploymentStatusRes xmlns="http://schemas.dcom.sk/integration/sp/1.0" xmlns:ns2="http://schemas.dcom.sk/fault/1.0" xmlns:ns3="http://schemas.dcom.sk/soa/claims/public/1.0"&gt;</w:t>
      </w:r>
    </w:p>
    <w:p w14:paraId="51ED9A8B" w14:textId="77777777" w:rsidR="00083200" w:rsidRDefault="00083200" w:rsidP="00083200">
      <w:pPr>
        <w:pStyle w:val="Code"/>
      </w:pPr>
      <w:r>
        <w:t xml:space="preserve">         &lt;RecordID&gt;5682500&lt;/RecordID&gt;</w:t>
      </w:r>
    </w:p>
    <w:p w14:paraId="234E994B" w14:textId="77777777" w:rsidR="00083200" w:rsidRDefault="00083200" w:rsidP="00083200">
      <w:pPr>
        <w:pStyle w:val="Code"/>
      </w:pPr>
      <w:r>
        <w:t xml:space="preserve">         &lt;OutputData&gt;</w:t>
      </w:r>
    </w:p>
    <w:p w14:paraId="195BA113" w14:textId="77777777" w:rsidR="00083200" w:rsidRDefault="00083200" w:rsidP="00083200">
      <w:pPr>
        <w:pStyle w:val="Code"/>
      </w:pPr>
      <w:r>
        <w:t xml:space="preserve">            &lt;EmploymentsItem&gt;</w:t>
      </w:r>
    </w:p>
    <w:p w14:paraId="6B3F0CAC" w14:textId="77777777" w:rsidR="00083200" w:rsidRDefault="00083200" w:rsidP="00083200">
      <w:pPr>
        <w:pStyle w:val="Code"/>
      </w:pPr>
      <w:r>
        <w:t xml:space="preserve">               &lt;FirstName&gt;Ivana&lt;/FirstName&gt;</w:t>
      </w:r>
    </w:p>
    <w:p w14:paraId="6CD61A38" w14:textId="77777777" w:rsidR="00083200" w:rsidRDefault="00083200" w:rsidP="00083200">
      <w:pPr>
        <w:pStyle w:val="Code"/>
      </w:pPr>
      <w:r>
        <w:t xml:space="preserve">               &lt;EmploymentState&gt;A&lt;/EmploymentState&gt;</w:t>
      </w:r>
    </w:p>
    <w:p w14:paraId="6CB8BA5F" w14:textId="77777777" w:rsidR="00083200" w:rsidRDefault="00083200" w:rsidP="00083200">
      <w:pPr>
        <w:pStyle w:val="Code"/>
      </w:pPr>
      <w:r>
        <w:t xml:space="preserve">               &lt;SuspensionReason&gt;14&lt;/SuspensionReason&gt;</w:t>
      </w:r>
    </w:p>
    <w:p w14:paraId="05D2BB3D" w14:textId="77777777" w:rsidR="00083200" w:rsidRDefault="00083200" w:rsidP="00083200">
      <w:pPr>
        <w:pStyle w:val="Code"/>
      </w:pPr>
      <w:r>
        <w:t xml:space="preserve">               &lt;LastName&gt;Tóthová&lt;/LastName&gt;</w:t>
      </w:r>
    </w:p>
    <w:p w14:paraId="0065B5DB" w14:textId="77777777" w:rsidR="00083200" w:rsidRDefault="00083200" w:rsidP="00083200">
      <w:pPr>
        <w:pStyle w:val="Code"/>
      </w:pPr>
      <w:r>
        <w:t xml:space="preserve">               &lt;PersonalID&gt;7854238890&lt;/PersonalID&gt;</w:t>
      </w:r>
    </w:p>
    <w:p w14:paraId="58FE49DB" w14:textId="77777777" w:rsidR="00083200" w:rsidRDefault="00083200" w:rsidP="00083200">
      <w:pPr>
        <w:pStyle w:val="Code"/>
      </w:pPr>
      <w:r>
        <w:t xml:space="preserve">            &lt;/EmploymentsItem&gt;</w:t>
      </w:r>
    </w:p>
    <w:p w14:paraId="2E643259" w14:textId="77777777" w:rsidR="00083200" w:rsidRDefault="00083200" w:rsidP="00083200">
      <w:pPr>
        <w:pStyle w:val="Code"/>
      </w:pPr>
      <w:r>
        <w:t xml:space="preserve">         &lt;/OutputData&gt;</w:t>
      </w:r>
    </w:p>
    <w:p w14:paraId="54EC55C0" w14:textId="77777777" w:rsidR="00083200" w:rsidRDefault="00083200" w:rsidP="00083200">
      <w:pPr>
        <w:pStyle w:val="Code"/>
      </w:pPr>
      <w:r>
        <w:t xml:space="preserve">         &lt;InputData&gt;</w:t>
      </w:r>
    </w:p>
    <w:p w14:paraId="09A2834A" w14:textId="77777777" w:rsidR="00083200" w:rsidRDefault="00083200" w:rsidP="00083200">
      <w:pPr>
        <w:pStyle w:val="Code"/>
      </w:pPr>
      <w:r>
        <w:t xml:space="preserve">            &lt;DateOfInterest&gt;2015-09-01+02:00&lt;/DateOfInterest&gt;</w:t>
      </w:r>
    </w:p>
    <w:p w14:paraId="3A936DDF" w14:textId="77777777" w:rsidR="00083200" w:rsidRDefault="00083200" w:rsidP="00083200">
      <w:pPr>
        <w:pStyle w:val="Code"/>
      </w:pPr>
      <w:r>
        <w:t xml:space="preserve">            &lt;PersonalID&gt;7854238890&lt;/PersonalID&gt;</w:t>
      </w:r>
    </w:p>
    <w:p w14:paraId="44EAE27F" w14:textId="77777777" w:rsidR="00083200" w:rsidRDefault="00083200" w:rsidP="00083200">
      <w:pPr>
        <w:pStyle w:val="Code"/>
      </w:pPr>
      <w:r>
        <w:t xml:space="preserve">         &lt;/InputData&gt;</w:t>
      </w:r>
    </w:p>
    <w:p w14:paraId="01FFFDDA" w14:textId="77777777" w:rsidR="00083200" w:rsidRDefault="00083200" w:rsidP="00083200">
      <w:pPr>
        <w:pStyle w:val="Code"/>
      </w:pPr>
      <w:r>
        <w:t xml:space="preserve">      &lt;/CheckEmploymentStatusRes&gt;</w:t>
      </w:r>
    </w:p>
    <w:p w14:paraId="54BA5442" w14:textId="77777777" w:rsidR="00083200" w:rsidRDefault="00083200" w:rsidP="00083200">
      <w:pPr>
        <w:pStyle w:val="Code"/>
      </w:pPr>
      <w:r>
        <w:t xml:space="preserve">   &lt;/soap:Body&gt;</w:t>
      </w:r>
    </w:p>
    <w:p w14:paraId="0B3F4D6F" w14:textId="77777777" w:rsidR="00083200" w:rsidRDefault="00083200" w:rsidP="00083200">
      <w:pPr>
        <w:pStyle w:val="Code"/>
      </w:pPr>
      <w:r>
        <w:t>&lt;/soap:Envelope&gt;</w:t>
      </w:r>
    </w:p>
    <w:p w14:paraId="168A638F" w14:textId="77777777" w:rsidR="00083200" w:rsidRDefault="00083200" w:rsidP="00083200">
      <w:pPr>
        <w:pStyle w:val="Heading4"/>
      </w:pPr>
      <w:bookmarkStart w:id="49" w:name="_Toc25663254"/>
      <w:r w:rsidRPr="00B25E76">
        <w:t>WSDL</w:t>
      </w:r>
      <w:bookmarkEnd w:id="49"/>
    </w:p>
    <w:p w14:paraId="561A1C52" w14:textId="77777777" w:rsidR="00083200" w:rsidRPr="000B6E8E" w:rsidRDefault="00083200" w:rsidP="00083200">
      <w:pPr>
        <w:rPr>
          <w:lang w:val="sk-SK"/>
        </w:rPr>
      </w:pPr>
      <w:r>
        <w:rPr>
          <w:lang w:val="sk-SK"/>
        </w:rPr>
        <w:object w:dxaOrig="1538" w:dyaOrig="993" w14:anchorId="71BF06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19" o:title=""/>
          </v:shape>
          <o:OLEObject Type="Embed" ProgID="Package" ShapeID="_x0000_i1025" DrawAspect="Icon" ObjectID="_1653455287" r:id="rId20"/>
        </w:object>
      </w:r>
      <w:r>
        <w:rPr>
          <w:lang w:val="sk-SK"/>
        </w:rPr>
        <w:object w:dxaOrig="1538" w:dyaOrig="993" w14:anchorId="486426D4">
          <v:shape id="_x0000_i1026" type="#_x0000_t75" style="width:77.25pt;height:49.5pt" o:ole="">
            <v:imagedata r:id="rId21" o:title=""/>
          </v:shape>
          <o:OLEObject Type="Embed" ProgID="Package" ShapeID="_x0000_i1026" DrawAspect="Icon" ObjectID="_1653455288" r:id="rId22"/>
        </w:object>
      </w:r>
    </w:p>
    <w:p w14:paraId="42BD588B" w14:textId="77777777" w:rsidR="00083200" w:rsidRPr="00B25E76" w:rsidRDefault="00083200" w:rsidP="00083200">
      <w:pPr>
        <w:pStyle w:val="Heading3"/>
        <w:ind w:left="720"/>
      </w:pPr>
      <w:bookmarkStart w:id="50" w:name="_Toc25663255"/>
      <w:r w:rsidRPr="00B25E76">
        <w:t xml:space="preserve">Proxy služba pre priame volanie IS </w:t>
      </w:r>
      <w:r>
        <w:t>SP</w:t>
      </w:r>
      <w:bookmarkEnd w:id="50"/>
    </w:p>
    <w:p w14:paraId="74FAB5C4" w14:textId="77777777" w:rsidR="00083200" w:rsidRDefault="00083200" w:rsidP="00083200">
      <w:pPr>
        <w:rPr>
          <w:lang w:val="sk-SK"/>
        </w:rPr>
      </w:pPr>
      <w:r w:rsidRPr="00B25E76">
        <w:rPr>
          <w:lang w:val="sk-SK"/>
        </w:rPr>
        <w:t>Webovú službu môžu používať ISM, ktoré nie sú integrované na modul Evidencia osôb IS DCOM.</w:t>
      </w:r>
      <w:r>
        <w:rPr>
          <w:lang w:val="sk-SK"/>
        </w:rPr>
        <w:t xml:space="preserve"> </w:t>
      </w:r>
      <w:r w:rsidRPr="00B25E76">
        <w:rPr>
          <w:lang w:val="sk-SK"/>
        </w:rPr>
        <w:t xml:space="preserve">Služba je dostupná na URL </w:t>
      </w:r>
      <w:r w:rsidRPr="00310CA2">
        <w:rPr>
          <w:rStyle w:val="Hyperlink"/>
          <w:rFonts w:cs="Arial"/>
          <w:lang w:val="sk-SK"/>
        </w:rPr>
        <w:t>https://esbx.intra.dcom.sk/</w:t>
      </w:r>
      <w:bookmarkStart w:id="51" w:name="_Hlk18946610"/>
      <w:r>
        <w:rPr>
          <w:rStyle w:val="Hyperlink"/>
          <w:rFonts w:cs="Arial"/>
          <w:lang w:val="sk-SK"/>
        </w:rPr>
        <w:t>sp/2.0/spproxy</w:t>
      </w:r>
      <w:bookmarkEnd w:id="51"/>
      <w:r w:rsidRPr="00B25E76">
        <w:rPr>
          <w:lang w:val="sk-SK"/>
        </w:rPr>
        <w:t xml:space="preserve"> a p</w:t>
      </w:r>
      <w:r>
        <w:rPr>
          <w:lang w:val="sk-SK"/>
        </w:rPr>
        <w:t>oskytuje nasledovné operácie:</w:t>
      </w:r>
    </w:p>
    <w:p w14:paraId="511C2846" w14:textId="77777777" w:rsidR="00083200" w:rsidRDefault="00083200" w:rsidP="00083200">
      <w:pPr>
        <w:pStyle w:val="ListParagraph"/>
        <w:numPr>
          <w:ilvl w:val="0"/>
          <w:numId w:val="32"/>
        </w:numPr>
      </w:pPr>
      <w:r w:rsidRPr="00A5411B">
        <w:lastRenderedPageBreak/>
        <w:t>UdajeODavkach</w:t>
      </w:r>
      <w:r w:rsidRPr="0027787E">
        <w:t>()</w:t>
      </w:r>
    </w:p>
    <w:p w14:paraId="4041D9E0" w14:textId="77777777" w:rsidR="00083200" w:rsidRPr="00775C91" w:rsidRDefault="00083200" w:rsidP="00083200">
      <w:pPr>
        <w:pStyle w:val="ListParagraph"/>
        <w:numPr>
          <w:ilvl w:val="0"/>
          <w:numId w:val="32"/>
        </w:numPr>
      </w:pPr>
      <w:r w:rsidRPr="00A5411B">
        <w:t>OverenieZamestnania</w:t>
      </w:r>
      <w:r w:rsidRPr="0027787E">
        <w:t>()</w:t>
      </w:r>
    </w:p>
    <w:p w14:paraId="3950350D" w14:textId="77777777" w:rsidR="00083200" w:rsidRDefault="00083200" w:rsidP="00083200">
      <w:pPr>
        <w:pStyle w:val="Heading4"/>
      </w:pPr>
      <w:bookmarkStart w:id="52" w:name="_Toc25663256"/>
      <w:r>
        <w:t xml:space="preserve">Operácia </w:t>
      </w:r>
      <w:r w:rsidRPr="006C2F95">
        <w:t>UdajeODavkach()</w:t>
      </w:r>
      <w:bookmarkEnd w:id="52"/>
      <w:r w:rsidRPr="0027787E">
        <w:t xml:space="preserve"> </w:t>
      </w:r>
    </w:p>
    <w:p w14:paraId="551002EC" w14:textId="77777777" w:rsidR="00083200" w:rsidRDefault="00083200" w:rsidP="00083200">
      <w:r>
        <w:t xml:space="preserve">Operácia </w:t>
      </w:r>
      <w:r w:rsidRPr="006C2F95">
        <w:rPr>
          <w:lang w:val="sk-SK"/>
        </w:rPr>
        <w:t>UdajeODavkach()</w:t>
      </w:r>
      <w:r>
        <w:t xml:space="preserve"> </w:t>
      </w:r>
      <w:r w:rsidRPr="0027787E">
        <w:t>poskyt</w:t>
      </w:r>
      <w:r>
        <w:t>uje</w:t>
      </w:r>
      <w:r w:rsidRPr="0027787E">
        <w:t xml:space="preserve"> informáci</w:t>
      </w:r>
      <w:r>
        <w:t>e</w:t>
      </w:r>
      <w:r w:rsidRPr="0027787E">
        <w:t xml:space="preserve"> o poskytnutých dávkach</w:t>
      </w:r>
      <w:r>
        <w:t>.</w:t>
      </w:r>
    </w:p>
    <w:p w14:paraId="624CF159" w14:textId="77777777" w:rsidR="00083200" w:rsidRDefault="00083200" w:rsidP="00083200">
      <w:pPr>
        <w:pStyle w:val="Heading5"/>
      </w:pPr>
      <w:r>
        <w:t>Vstupné údaje</w:t>
      </w:r>
    </w:p>
    <w:p w14:paraId="3CD3C676" w14:textId="77777777" w:rsidR="00083200" w:rsidRDefault="00083200" w:rsidP="00083200">
      <w:pPr>
        <w:rPr>
          <w:lang w:val="sk-SK"/>
        </w:rPr>
      </w:pPr>
      <w:r>
        <w:rPr>
          <w:lang w:val="sk-SK"/>
        </w:rPr>
        <w:t xml:space="preserve">Formát vstupných údajov je definovaný dátovým typom </w:t>
      </w:r>
      <w:r w:rsidRPr="00CA6297">
        <w:rPr>
          <w:lang w:val="sk-SK"/>
        </w:rPr>
        <w:t>UdajeODavkachRequestType</w:t>
      </w:r>
      <w:r>
        <w:rPr>
          <w:lang w:val="sk-SK"/>
        </w:rPr>
        <w:t>:</w:t>
      </w:r>
    </w:p>
    <w:p w14:paraId="2371829F" w14:textId="77777777" w:rsidR="00083200" w:rsidRPr="002247D4" w:rsidRDefault="00083200" w:rsidP="00083200">
      <w:pPr>
        <w:pStyle w:val="ListParagraph"/>
        <w:numPr>
          <w:ilvl w:val="0"/>
          <w:numId w:val="32"/>
        </w:numPr>
        <w:rPr>
          <w:i/>
        </w:rPr>
      </w:pPr>
      <w:r w:rsidRPr="002247D4">
        <w:rPr>
          <w:i/>
        </w:rPr>
        <w:t>Rc</w:t>
      </w:r>
    </w:p>
    <w:p w14:paraId="54ACDADD" w14:textId="77777777" w:rsidR="00083200" w:rsidRDefault="00083200" w:rsidP="00083200">
      <w:pPr>
        <w:pStyle w:val="ListParagraph"/>
        <w:numPr>
          <w:ilvl w:val="1"/>
          <w:numId w:val="32"/>
        </w:numPr>
      </w:pPr>
      <w:r w:rsidRPr="00CA6297">
        <w:t>Rodné číslo poistenca</w:t>
      </w:r>
    </w:p>
    <w:p w14:paraId="0655269B" w14:textId="77777777" w:rsidR="00083200" w:rsidRPr="002247D4" w:rsidRDefault="00083200" w:rsidP="00083200">
      <w:pPr>
        <w:pStyle w:val="ListParagraph"/>
        <w:numPr>
          <w:ilvl w:val="0"/>
          <w:numId w:val="32"/>
        </w:numPr>
        <w:rPr>
          <w:i/>
        </w:rPr>
      </w:pPr>
      <w:r w:rsidRPr="002247D4">
        <w:rPr>
          <w:i/>
        </w:rPr>
        <w:t>datumOdPozad</w:t>
      </w:r>
    </w:p>
    <w:p w14:paraId="0BB6C561" w14:textId="77777777" w:rsidR="00083200" w:rsidRDefault="00083200" w:rsidP="00083200">
      <w:pPr>
        <w:pStyle w:val="ListParagraph"/>
        <w:numPr>
          <w:ilvl w:val="1"/>
          <w:numId w:val="32"/>
        </w:numPr>
      </w:pPr>
      <w:r w:rsidRPr="00CA6297">
        <w:t>Dátum začiatku požadovaného obdobia. Pre typPoist-DP bude možné zadávať dátum až od 2015-01-01</w:t>
      </w:r>
    </w:p>
    <w:p w14:paraId="7DBECF22" w14:textId="77777777" w:rsidR="00083200" w:rsidRPr="002247D4" w:rsidRDefault="00083200" w:rsidP="00083200">
      <w:pPr>
        <w:pStyle w:val="ListParagraph"/>
        <w:numPr>
          <w:ilvl w:val="0"/>
          <w:numId w:val="32"/>
        </w:numPr>
        <w:rPr>
          <w:i/>
        </w:rPr>
      </w:pPr>
      <w:r w:rsidRPr="002247D4">
        <w:rPr>
          <w:i/>
        </w:rPr>
        <w:t>datumDoPozad</w:t>
      </w:r>
    </w:p>
    <w:p w14:paraId="1C1D54B3" w14:textId="77777777" w:rsidR="00083200" w:rsidRDefault="00083200" w:rsidP="00083200">
      <w:pPr>
        <w:pStyle w:val="ListParagraph"/>
        <w:numPr>
          <w:ilvl w:val="1"/>
          <w:numId w:val="32"/>
        </w:numPr>
      </w:pPr>
      <w:r w:rsidRPr="00CA6297">
        <w:t>Dátum ukončenia požadovaného obdobia. V prípade neuvedenia sa berie aktuálny dátum</w:t>
      </w:r>
    </w:p>
    <w:p w14:paraId="2C47088E" w14:textId="77777777" w:rsidR="00083200" w:rsidRPr="002247D4" w:rsidRDefault="00083200" w:rsidP="00083200">
      <w:pPr>
        <w:pStyle w:val="ListParagraph"/>
        <w:numPr>
          <w:ilvl w:val="0"/>
          <w:numId w:val="32"/>
        </w:numPr>
        <w:rPr>
          <w:i/>
        </w:rPr>
      </w:pPr>
      <w:r w:rsidRPr="002247D4">
        <w:rPr>
          <w:i/>
        </w:rPr>
        <w:t>typPoistPozad</w:t>
      </w:r>
    </w:p>
    <w:p w14:paraId="3C200BE6" w14:textId="77777777" w:rsidR="00083200" w:rsidRPr="00CA6297" w:rsidRDefault="00083200" w:rsidP="00083200">
      <w:pPr>
        <w:pStyle w:val="ListParagraph"/>
        <w:numPr>
          <w:ilvl w:val="1"/>
          <w:numId w:val="32"/>
        </w:numPr>
      </w:pPr>
      <w:r w:rsidRPr="00CA6297">
        <w:t>Obmedzenie na zoznam požadovaných typov dávok z príslušného typu poistenia. Ak nie je uvedený žiadny element, tak sú požadované všetky dávky zo všetkých dávkových IS</w:t>
      </w:r>
    </w:p>
    <w:p w14:paraId="34754801" w14:textId="77777777" w:rsidR="00083200" w:rsidRDefault="00083200" w:rsidP="00083200">
      <w:pPr>
        <w:pStyle w:val="Heading5"/>
      </w:pPr>
      <w:r>
        <w:t>Príklady volania</w:t>
      </w:r>
    </w:p>
    <w:p w14:paraId="125812DA" w14:textId="77777777" w:rsidR="00083200" w:rsidRPr="001F0348" w:rsidRDefault="00083200" w:rsidP="00083200">
      <w:pPr>
        <w:rPr>
          <w:b/>
          <w:lang w:val="sk-SK"/>
        </w:rPr>
      </w:pPr>
      <w:r w:rsidRPr="001F0348">
        <w:rPr>
          <w:b/>
          <w:lang w:val="sk-SK"/>
        </w:rPr>
        <w:t>Nájdi zoznam dôchodkov podľa rodného čísla</w:t>
      </w:r>
    </w:p>
    <w:p w14:paraId="57D7E96B" w14:textId="77777777" w:rsidR="00083200" w:rsidRPr="006C2F95" w:rsidRDefault="00083200" w:rsidP="00083200">
      <w:pPr>
        <w:pStyle w:val="Code"/>
        <w:rPr>
          <w:lang w:val="sk-SK"/>
        </w:rPr>
      </w:pPr>
      <w:r w:rsidRPr="006C2F95">
        <w:rPr>
          <w:lang w:val="sk-SK"/>
        </w:rPr>
        <w:t>&lt;ws1:udajeODavkachRequest&gt;</w:t>
      </w:r>
    </w:p>
    <w:p w14:paraId="11229EDE" w14:textId="77777777" w:rsidR="00083200" w:rsidRPr="006C2F95" w:rsidRDefault="00083200" w:rsidP="00083200">
      <w:pPr>
        <w:pStyle w:val="Code"/>
        <w:rPr>
          <w:lang w:val="sk-SK"/>
        </w:rPr>
      </w:pPr>
      <w:r w:rsidRPr="006C2F95">
        <w:rPr>
          <w:lang w:val="sk-SK"/>
        </w:rPr>
        <w:t xml:space="preserve">    &lt;ws1:rc&gt;8103051111&lt;/ws1:rc&gt;</w:t>
      </w:r>
    </w:p>
    <w:p w14:paraId="78355AD3" w14:textId="77777777" w:rsidR="00083200" w:rsidRPr="006C2F95" w:rsidRDefault="00083200" w:rsidP="00083200">
      <w:pPr>
        <w:pStyle w:val="Code"/>
        <w:rPr>
          <w:lang w:val="sk-SK"/>
        </w:rPr>
      </w:pPr>
      <w:r w:rsidRPr="006C2F95">
        <w:rPr>
          <w:lang w:val="sk-SK"/>
        </w:rPr>
        <w:t xml:space="preserve">    &lt;ws1:datumOdPozad&gt;2015-01-01&lt;/ws1:datumOdPozad&gt;</w:t>
      </w:r>
    </w:p>
    <w:p w14:paraId="31EA48FD" w14:textId="77777777" w:rsidR="00083200" w:rsidRPr="006C2F95" w:rsidRDefault="00083200" w:rsidP="00083200">
      <w:pPr>
        <w:pStyle w:val="Code"/>
        <w:rPr>
          <w:lang w:val="sk-SK"/>
        </w:rPr>
      </w:pPr>
      <w:r w:rsidRPr="006C2F95">
        <w:rPr>
          <w:lang w:val="sk-SK"/>
        </w:rPr>
        <w:t xml:space="preserve">    &lt;!--Optional:--&gt;</w:t>
      </w:r>
    </w:p>
    <w:p w14:paraId="03FEE0F7" w14:textId="77777777" w:rsidR="00083200" w:rsidRPr="006C2F95" w:rsidRDefault="00083200" w:rsidP="00083200">
      <w:pPr>
        <w:pStyle w:val="Code"/>
        <w:rPr>
          <w:lang w:val="sk-SK"/>
        </w:rPr>
      </w:pPr>
      <w:r w:rsidRPr="006C2F95">
        <w:rPr>
          <w:lang w:val="sk-SK"/>
        </w:rPr>
        <w:t xml:space="preserve">    &lt;ws1:datumDoPozad&gt;2015-05-01&lt;/ws1:datumDoPozad&gt;</w:t>
      </w:r>
    </w:p>
    <w:p w14:paraId="6409090B" w14:textId="77777777" w:rsidR="00083200" w:rsidRPr="006C2F95" w:rsidRDefault="00083200" w:rsidP="00083200">
      <w:pPr>
        <w:pStyle w:val="Code"/>
        <w:rPr>
          <w:lang w:val="sk-SK"/>
        </w:rPr>
      </w:pPr>
      <w:r w:rsidRPr="006C2F95">
        <w:rPr>
          <w:lang w:val="sk-SK"/>
        </w:rPr>
        <w:t xml:space="preserve">    &lt;ws1:typPoistPozad typPoist="DP" /&gt;</w:t>
      </w:r>
    </w:p>
    <w:p w14:paraId="49ACD65E" w14:textId="77777777" w:rsidR="00083200" w:rsidRDefault="00083200" w:rsidP="00083200">
      <w:pPr>
        <w:pStyle w:val="Code"/>
        <w:rPr>
          <w:lang w:val="sk-SK"/>
        </w:rPr>
      </w:pPr>
      <w:r w:rsidRPr="006C2F95">
        <w:rPr>
          <w:lang w:val="sk-SK"/>
        </w:rPr>
        <w:t>&lt;/ws1:udajeODavkachRequest&gt;</w:t>
      </w:r>
    </w:p>
    <w:p w14:paraId="06A8B928" w14:textId="77777777" w:rsidR="00083200" w:rsidRPr="001F0348" w:rsidRDefault="00083200" w:rsidP="00083200">
      <w:pPr>
        <w:rPr>
          <w:b/>
          <w:lang w:val="sk-SK"/>
        </w:rPr>
      </w:pPr>
      <w:r w:rsidRPr="001F0348">
        <w:rPr>
          <w:b/>
          <w:lang w:val="sk-SK"/>
        </w:rPr>
        <w:t>Nájdi zoznam nemocenských dávok podľa rodného čísla</w:t>
      </w:r>
    </w:p>
    <w:p w14:paraId="11D3E151" w14:textId="77777777" w:rsidR="00083200" w:rsidRPr="001F0348" w:rsidRDefault="00083200" w:rsidP="00083200">
      <w:pPr>
        <w:pStyle w:val="Code"/>
        <w:rPr>
          <w:lang w:val="sk-SK"/>
        </w:rPr>
      </w:pPr>
      <w:r w:rsidRPr="001F0348">
        <w:rPr>
          <w:lang w:val="sk-SK"/>
        </w:rPr>
        <w:t>&lt;ws1:udajeODavkachRequest&gt;</w:t>
      </w:r>
    </w:p>
    <w:p w14:paraId="0877933B" w14:textId="77777777" w:rsidR="00083200" w:rsidRPr="001F0348" w:rsidRDefault="00083200" w:rsidP="00083200">
      <w:pPr>
        <w:pStyle w:val="Code"/>
        <w:rPr>
          <w:lang w:val="sk-SK"/>
        </w:rPr>
      </w:pPr>
      <w:r w:rsidRPr="001F0348">
        <w:rPr>
          <w:lang w:val="sk-SK"/>
        </w:rPr>
        <w:t xml:space="preserve">    &lt;ws1:rc&gt;8103051111&lt;/ws1:rc&gt;</w:t>
      </w:r>
    </w:p>
    <w:p w14:paraId="6E57F7C0" w14:textId="77777777" w:rsidR="00083200" w:rsidRPr="001F0348" w:rsidRDefault="00083200" w:rsidP="00083200">
      <w:pPr>
        <w:pStyle w:val="Code"/>
        <w:rPr>
          <w:lang w:val="sk-SK"/>
        </w:rPr>
      </w:pPr>
      <w:r w:rsidRPr="001F0348">
        <w:rPr>
          <w:lang w:val="sk-SK"/>
        </w:rPr>
        <w:t xml:space="preserve">    &lt;ws1:datumOdPozad&gt;2015-01-01&lt;/ws1:datumOdPozad&gt;</w:t>
      </w:r>
    </w:p>
    <w:p w14:paraId="3FC87F3B" w14:textId="77777777" w:rsidR="00083200" w:rsidRPr="001F0348" w:rsidRDefault="00083200" w:rsidP="00083200">
      <w:pPr>
        <w:pStyle w:val="Code"/>
        <w:rPr>
          <w:lang w:val="sk-SK"/>
        </w:rPr>
      </w:pPr>
      <w:r w:rsidRPr="001F0348">
        <w:rPr>
          <w:lang w:val="sk-SK"/>
        </w:rPr>
        <w:t xml:space="preserve">    &lt;!--Optional:--&gt;</w:t>
      </w:r>
    </w:p>
    <w:p w14:paraId="09C5C54A" w14:textId="77777777" w:rsidR="00083200" w:rsidRPr="001F0348" w:rsidRDefault="00083200" w:rsidP="00083200">
      <w:pPr>
        <w:pStyle w:val="Code"/>
        <w:rPr>
          <w:lang w:val="sk-SK"/>
        </w:rPr>
      </w:pPr>
      <w:r w:rsidRPr="001F0348">
        <w:rPr>
          <w:lang w:val="sk-SK"/>
        </w:rPr>
        <w:t xml:space="preserve">    &lt;ws1:datumDoPozad&gt;2015-05-01&lt;/ws1:datumDoPozad&gt;</w:t>
      </w:r>
    </w:p>
    <w:p w14:paraId="032E6CF9" w14:textId="77777777" w:rsidR="00083200" w:rsidRPr="001F0348" w:rsidRDefault="00083200" w:rsidP="00083200">
      <w:pPr>
        <w:pStyle w:val="Code"/>
        <w:rPr>
          <w:lang w:val="sk-SK"/>
        </w:rPr>
      </w:pPr>
      <w:r w:rsidRPr="001F0348">
        <w:rPr>
          <w:lang w:val="sk-SK"/>
        </w:rPr>
        <w:t xml:space="preserve">    &lt;ws1:typPoistPozad typPoist="NP" /&gt;</w:t>
      </w:r>
    </w:p>
    <w:p w14:paraId="27172BB4" w14:textId="77777777" w:rsidR="00083200" w:rsidRDefault="00083200" w:rsidP="00083200">
      <w:pPr>
        <w:pStyle w:val="Code"/>
        <w:rPr>
          <w:lang w:val="sk-SK"/>
        </w:rPr>
      </w:pPr>
      <w:r w:rsidRPr="001F0348">
        <w:rPr>
          <w:lang w:val="sk-SK"/>
        </w:rPr>
        <w:t>&lt;/ws1:udajeODavkachRequest&gt;</w:t>
      </w:r>
    </w:p>
    <w:p w14:paraId="3EF4686B" w14:textId="77777777" w:rsidR="00083200" w:rsidRPr="001F0348" w:rsidRDefault="00083200" w:rsidP="00083200">
      <w:pPr>
        <w:rPr>
          <w:b/>
          <w:lang w:val="sk-SK"/>
        </w:rPr>
      </w:pPr>
      <w:r w:rsidRPr="001F0348">
        <w:rPr>
          <w:b/>
          <w:lang w:val="sk-SK"/>
        </w:rPr>
        <w:t>Nájdi zoznam dávok v nezamestnanosti podľa rodného čísla</w:t>
      </w:r>
    </w:p>
    <w:p w14:paraId="41569B0D" w14:textId="77777777" w:rsidR="00083200" w:rsidRPr="001F0348" w:rsidRDefault="00083200" w:rsidP="00083200">
      <w:pPr>
        <w:pStyle w:val="Code"/>
        <w:rPr>
          <w:lang w:val="sk-SK"/>
        </w:rPr>
      </w:pPr>
      <w:r w:rsidRPr="001F0348">
        <w:rPr>
          <w:lang w:val="sk-SK"/>
        </w:rPr>
        <w:t>&lt;ws1:udajeODavkachRequest&gt;</w:t>
      </w:r>
    </w:p>
    <w:p w14:paraId="328714D2" w14:textId="77777777" w:rsidR="00083200" w:rsidRPr="001F0348" w:rsidRDefault="00083200" w:rsidP="00083200">
      <w:pPr>
        <w:pStyle w:val="Code"/>
        <w:rPr>
          <w:lang w:val="sk-SK"/>
        </w:rPr>
      </w:pPr>
      <w:r w:rsidRPr="001F0348">
        <w:rPr>
          <w:lang w:val="sk-SK"/>
        </w:rPr>
        <w:t xml:space="preserve">    &lt;ws1:rc&gt;8103051111&lt;/ws1:rc&gt;</w:t>
      </w:r>
    </w:p>
    <w:p w14:paraId="033680A1" w14:textId="77777777" w:rsidR="00083200" w:rsidRPr="001F0348" w:rsidRDefault="00083200" w:rsidP="00083200">
      <w:pPr>
        <w:pStyle w:val="Code"/>
        <w:rPr>
          <w:lang w:val="sk-SK"/>
        </w:rPr>
      </w:pPr>
      <w:r w:rsidRPr="001F0348">
        <w:rPr>
          <w:lang w:val="sk-SK"/>
        </w:rPr>
        <w:t xml:space="preserve">    &lt;ws1:datumOdPozad&gt;2015-01-01&lt;/ws1:datumOdPozad&gt;</w:t>
      </w:r>
    </w:p>
    <w:p w14:paraId="5CF146C6" w14:textId="77777777" w:rsidR="00083200" w:rsidRPr="001F0348" w:rsidRDefault="00083200" w:rsidP="00083200">
      <w:pPr>
        <w:pStyle w:val="Code"/>
        <w:rPr>
          <w:lang w:val="sk-SK"/>
        </w:rPr>
      </w:pPr>
      <w:r w:rsidRPr="001F0348">
        <w:rPr>
          <w:lang w:val="sk-SK"/>
        </w:rPr>
        <w:t xml:space="preserve">    &lt;!--Optional:--&gt;</w:t>
      </w:r>
    </w:p>
    <w:p w14:paraId="2F35132B" w14:textId="77777777" w:rsidR="00083200" w:rsidRPr="001F0348" w:rsidRDefault="00083200" w:rsidP="00083200">
      <w:pPr>
        <w:pStyle w:val="Code"/>
        <w:rPr>
          <w:lang w:val="sk-SK"/>
        </w:rPr>
      </w:pPr>
      <w:r w:rsidRPr="001F0348">
        <w:rPr>
          <w:lang w:val="sk-SK"/>
        </w:rPr>
        <w:t xml:space="preserve">    &lt;ws1:datumDoPozad&gt;2015-05-01&lt;/ws1:datumDoPozad&gt;</w:t>
      </w:r>
    </w:p>
    <w:p w14:paraId="222D1F0E" w14:textId="77777777" w:rsidR="00083200" w:rsidRPr="001F0348" w:rsidRDefault="00083200" w:rsidP="00083200">
      <w:pPr>
        <w:pStyle w:val="Code"/>
        <w:rPr>
          <w:lang w:val="sk-SK"/>
        </w:rPr>
      </w:pPr>
      <w:r w:rsidRPr="001F0348">
        <w:rPr>
          <w:lang w:val="sk-SK"/>
        </w:rPr>
        <w:t xml:space="preserve">    &lt;ws1:typPoistPozad typPoist="PvN" /&gt;</w:t>
      </w:r>
    </w:p>
    <w:p w14:paraId="380D2C09" w14:textId="77777777" w:rsidR="00083200" w:rsidRDefault="00083200" w:rsidP="00083200">
      <w:pPr>
        <w:pStyle w:val="Code"/>
        <w:rPr>
          <w:lang w:val="sk-SK"/>
        </w:rPr>
      </w:pPr>
      <w:r w:rsidRPr="001F0348">
        <w:rPr>
          <w:lang w:val="sk-SK"/>
        </w:rPr>
        <w:t>&lt;/ws1:udajeODavkachRequest&gt;</w:t>
      </w:r>
    </w:p>
    <w:p w14:paraId="6C5F27D7" w14:textId="77777777" w:rsidR="00083200" w:rsidRPr="001F0348" w:rsidRDefault="00083200" w:rsidP="00083200">
      <w:pPr>
        <w:rPr>
          <w:b/>
          <w:lang w:val="sk-SK"/>
        </w:rPr>
      </w:pPr>
      <w:r w:rsidRPr="001F0348">
        <w:rPr>
          <w:b/>
          <w:lang w:val="sk-SK"/>
        </w:rPr>
        <w:t>Nájdi zoznam dávok z úrazového poistenia podľa rodného čísla</w:t>
      </w:r>
    </w:p>
    <w:p w14:paraId="19884364" w14:textId="77777777" w:rsidR="00083200" w:rsidRPr="001F0348" w:rsidRDefault="00083200" w:rsidP="00083200">
      <w:pPr>
        <w:pStyle w:val="Code"/>
        <w:rPr>
          <w:lang w:val="sk-SK"/>
        </w:rPr>
      </w:pPr>
      <w:r w:rsidRPr="001F0348">
        <w:rPr>
          <w:lang w:val="sk-SK"/>
        </w:rPr>
        <w:t>&lt;ws1:udajeODavkachRequest&gt;</w:t>
      </w:r>
    </w:p>
    <w:p w14:paraId="1B8E168B" w14:textId="77777777" w:rsidR="00083200" w:rsidRPr="001F0348" w:rsidRDefault="00083200" w:rsidP="00083200">
      <w:pPr>
        <w:pStyle w:val="Code"/>
        <w:rPr>
          <w:lang w:val="sk-SK"/>
        </w:rPr>
      </w:pPr>
      <w:r w:rsidRPr="001F0348">
        <w:rPr>
          <w:lang w:val="sk-SK"/>
        </w:rPr>
        <w:t xml:space="preserve">    &lt;ws1:rc&gt;8103051111&lt;/ws1:rc&gt;</w:t>
      </w:r>
    </w:p>
    <w:p w14:paraId="3503835A" w14:textId="77777777" w:rsidR="00083200" w:rsidRPr="001F0348" w:rsidRDefault="00083200" w:rsidP="00083200">
      <w:pPr>
        <w:pStyle w:val="Code"/>
        <w:rPr>
          <w:lang w:val="sk-SK"/>
        </w:rPr>
      </w:pPr>
      <w:r w:rsidRPr="001F0348">
        <w:rPr>
          <w:lang w:val="sk-SK"/>
        </w:rPr>
        <w:t xml:space="preserve">    &lt;ws1:datumOdPozad&gt;2015-01-01&lt;/ws1:datumOdPozad&gt;</w:t>
      </w:r>
    </w:p>
    <w:p w14:paraId="62D2D7A7" w14:textId="77777777" w:rsidR="00083200" w:rsidRPr="001F0348" w:rsidRDefault="00083200" w:rsidP="00083200">
      <w:pPr>
        <w:pStyle w:val="Code"/>
        <w:rPr>
          <w:lang w:val="sk-SK"/>
        </w:rPr>
      </w:pPr>
      <w:r w:rsidRPr="001F0348">
        <w:rPr>
          <w:lang w:val="sk-SK"/>
        </w:rPr>
        <w:t xml:space="preserve">    &lt;!--Optional:--&gt;</w:t>
      </w:r>
    </w:p>
    <w:p w14:paraId="4DA81834" w14:textId="77777777" w:rsidR="00083200" w:rsidRPr="001F0348" w:rsidRDefault="00083200" w:rsidP="00083200">
      <w:pPr>
        <w:pStyle w:val="Code"/>
        <w:rPr>
          <w:lang w:val="sk-SK"/>
        </w:rPr>
      </w:pPr>
      <w:r w:rsidRPr="001F0348">
        <w:rPr>
          <w:lang w:val="sk-SK"/>
        </w:rPr>
        <w:t xml:space="preserve">    &lt;ws1:datumDoPozad&gt;2015-05-01&lt;/ws1:datumDoPozad&gt;</w:t>
      </w:r>
    </w:p>
    <w:p w14:paraId="44B56A5E" w14:textId="77777777" w:rsidR="00083200" w:rsidRPr="001F0348" w:rsidRDefault="00083200" w:rsidP="00083200">
      <w:pPr>
        <w:pStyle w:val="Code"/>
        <w:rPr>
          <w:lang w:val="sk-SK"/>
        </w:rPr>
      </w:pPr>
      <w:r w:rsidRPr="001F0348">
        <w:rPr>
          <w:lang w:val="sk-SK"/>
        </w:rPr>
        <w:t xml:space="preserve">    &lt;ws1:typPoistPozad typPoist="UP" /&gt;</w:t>
      </w:r>
    </w:p>
    <w:p w14:paraId="7EBE6C11" w14:textId="77777777" w:rsidR="00083200" w:rsidRDefault="00083200" w:rsidP="00083200">
      <w:pPr>
        <w:pStyle w:val="Code"/>
        <w:rPr>
          <w:lang w:val="sk-SK"/>
        </w:rPr>
      </w:pPr>
      <w:r w:rsidRPr="001F0348">
        <w:rPr>
          <w:lang w:val="sk-SK"/>
        </w:rPr>
        <w:t>&lt;/ws1:udajeODavkachRequest&gt;</w:t>
      </w:r>
    </w:p>
    <w:p w14:paraId="6A44B2CC" w14:textId="77777777" w:rsidR="00083200" w:rsidRDefault="00083200" w:rsidP="00083200">
      <w:pPr>
        <w:pStyle w:val="Heading5"/>
      </w:pPr>
      <w:r w:rsidRPr="00B25E76">
        <w:t>Výstupné údaje</w:t>
      </w:r>
    </w:p>
    <w:p w14:paraId="688C283B" w14:textId="77777777" w:rsidR="00083200" w:rsidRPr="00721A8E" w:rsidRDefault="00083200" w:rsidP="00083200">
      <w:pPr>
        <w:rPr>
          <w:lang w:val="sk-SK"/>
        </w:rPr>
      </w:pPr>
      <w:r>
        <w:rPr>
          <w:lang w:val="sk-SK"/>
        </w:rPr>
        <w:lastRenderedPageBreak/>
        <w:t xml:space="preserve">Dátový model výstupných údajov je popísaný v kapitole </w:t>
      </w:r>
      <w:r>
        <w:rPr>
          <w:lang w:val="sk-SK"/>
        </w:rPr>
        <w:fldChar w:fldCharType="begin"/>
      </w:r>
      <w:r>
        <w:rPr>
          <w:lang w:val="sk-SK"/>
        </w:rPr>
        <w:instrText xml:space="preserve"> REF _Ref18944872 \r \h </w:instrText>
      </w:r>
      <w:r>
        <w:rPr>
          <w:lang w:val="sk-SK"/>
        </w:rPr>
      </w:r>
      <w:r>
        <w:rPr>
          <w:lang w:val="sk-SK"/>
        </w:rPr>
        <w:fldChar w:fldCharType="separate"/>
      </w:r>
      <w:r>
        <w:rPr>
          <w:lang w:val="sk-SK"/>
        </w:rPr>
        <w:t>5.1.1.1.1</w:t>
      </w:r>
      <w:r>
        <w:rPr>
          <w:lang w:val="sk-SK"/>
        </w:rPr>
        <w:fldChar w:fldCharType="end"/>
      </w:r>
      <w:r>
        <w:rPr>
          <w:lang w:val="sk-SK"/>
        </w:rPr>
        <w:t>.</w:t>
      </w:r>
    </w:p>
    <w:p w14:paraId="63F03D64" w14:textId="77777777" w:rsidR="00083200" w:rsidRDefault="00083200" w:rsidP="00083200">
      <w:pPr>
        <w:pStyle w:val="Heading4"/>
      </w:pPr>
      <w:bookmarkStart w:id="53" w:name="_Toc25663257"/>
      <w:r>
        <w:t xml:space="preserve">Operácia </w:t>
      </w:r>
      <w:r w:rsidRPr="001243DC">
        <w:t>OverenieZamestnania</w:t>
      </w:r>
      <w:r w:rsidRPr="0027787E">
        <w:t>()</w:t>
      </w:r>
      <w:bookmarkEnd w:id="53"/>
    </w:p>
    <w:p w14:paraId="12701CFE" w14:textId="77777777" w:rsidR="00083200" w:rsidRDefault="00083200" w:rsidP="00083200">
      <w:r>
        <w:t xml:space="preserve">Operácia </w:t>
      </w:r>
      <w:r w:rsidRPr="001243DC">
        <w:t>OverenieZamestnania</w:t>
      </w:r>
      <w:r w:rsidRPr="0027787E">
        <w:t>()</w:t>
      </w:r>
      <w:r>
        <w:t xml:space="preserve"> </w:t>
      </w:r>
      <w:r w:rsidRPr="0027787E">
        <w:t>poskyt</w:t>
      </w:r>
      <w:r>
        <w:t>uje</w:t>
      </w:r>
      <w:r w:rsidRPr="0027787E">
        <w:t xml:space="preserve"> informáci</w:t>
      </w:r>
      <w:r>
        <w:t>e</w:t>
      </w:r>
      <w:r w:rsidRPr="0027787E">
        <w:t xml:space="preserve"> o</w:t>
      </w:r>
      <w:r>
        <w:t> </w:t>
      </w:r>
      <w:r w:rsidRPr="0027787E">
        <w:t>zamestnaní</w:t>
      </w:r>
      <w:r>
        <w:t>.</w:t>
      </w:r>
    </w:p>
    <w:p w14:paraId="7214F2D2" w14:textId="77777777" w:rsidR="00083200" w:rsidRDefault="00083200" w:rsidP="00083200">
      <w:pPr>
        <w:pStyle w:val="Heading5"/>
      </w:pPr>
      <w:r>
        <w:t>Vstupné údaje</w:t>
      </w:r>
    </w:p>
    <w:p w14:paraId="28B4451F" w14:textId="77777777" w:rsidR="00083200" w:rsidRDefault="00083200" w:rsidP="00083200">
      <w:pPr>
        <w:rPr>
          <w:lang w:val="sk-SK"/>
        </w:rPr>
      </w:pPr>
      <w:r>
        <w:rPr>
          <w:lang w:val="sk-SK"/>
        </w:rPr>
        <w:t xml:space="preserve">Formát vstupných údajov je definovaný dátovým typom </w:t>
      </w:r>
      <w:r w:rsidRPr="000D1C85">
        <w:rPr>
          <w:lang w:val="sk-SK"/>
        </w:rPr>
        <w:t>OverenieZamestnaniaRequestType</w:t>
      </w:r>
      <w:r>
        <w:rPr>
          <w:lang w:val="sk-SK"/>
        </w:rPr>
        <w:t>:</w:t>
      </w:r>
    </w:p>
    <w:p w14:paraId="26CC8038" w14:textId="77777777" w:rsidR="00083200" w:rsidRPr="0067490C" w:rsidRDefault="00083200" w:rsidP="00083200">
      <w:pPr>
        <w:pStyle w:val="ListParagraph"/>
        <w:numPr>
          <w:ilvl w:val="0"/>
          <w:numId w:val="32"/>
        </w:numPr>
        <w:rPr>
          <w:i/>
        </w:rPr>
      </w:pPr>
      <w:r w:rsidRPr="0067490C">
        <w:rPr>
          <w:i/>
        </w:rPr>
        <w:t>Rc</w:t>
      </w:r>
    </w:p>
    <w:p w14:paraId="0E5FA28A" w14:textId="77777777" w:rsidR="00083200" w:rsidRDefault="00083200" w:rsidP="00083200">
      <w:pPr>
        <w:pStyle w:val="ListParagraph"/>
        <w:numPr>
          <w:ilvl w:val="1"/>
          <w:numId w:val="32"/>
        </w:numPr>
      </w:pPr>
      <w:r w:rsidRPr="00CA6297">
        <w:t>Rodné číslo poistenca</w:t>
      </w:r>
    </w:p>
    <w:p w14:paraId="05EB3279" w14:textId="77777777" w:rsidR="00083200" w:rsidRPr="0067490C" w:rsidRDefault="00083200" w:rsidP="00083200">
      <w:pPr>
        <w:pStyle w:val="ListParagraph"/>
        <w:numPr>
          <w:ilvl w:val="0"/>
          <w:numId w:val="32"/>
        </w:numPr>
        <w:rPr>
          <w:i/>
        </w:rPr>
      </w:pPr>
      <w:r w:rsidRPr="0067490C">
        <w:rPr>
          <w:i/>
        </w:rPr>
        <w:t>datumPozad</w:t>
      </w:r>
    </w:p>
    <w:p w14:paraId="2AFBF120" w14:textId="77777777" w:rsidR="00083200" w:rsidRDefault="00083200" w:rsidP="00083200">
      <w:pPr>
        <w:pStyle w:val="ListParagraph"/>
        <w:numPr>
          <w:ilvl w:val="1"/>
          <w:numId w:val="32"/>
        </w:numPr>
      </w:pPr>
      <w:r>
        <w:t> </w:t>
      </w:r>
      <w:r w:rsidRPr="000D1C85">
        <w:t>Dátum</w:t>
      </w:r>
      <w:r>
        <w:t>,</w:t>
      </w:r>
      <w:r w:rsidRPr="000D1C85">
        <w:t xml:space="preserve"> ku ktorému sa vyhodnocuje zamestnanie</w:t>
      </w:r>
    </w:p>
    <w:p w14:paraId="1E5E0FB3" w14:textId="77777777" w:rsidR="00083200" w:rsidRPr="0067490C" w:rsidRDefault="00083200" w:rsidP="00083200">
      <w:pPr>
        <w:pStyle w:val="ListParagraph"/>
        <w:numPr>
          <w:ilvl w:val="0"/>
          <w:numId w:val="32"/>
        </w:numPr>
        <w:rPr>
          <w:i/>
        </w:rPr>
      </w:pPr>
      <w:r w:rsidRPr="0067490C">
        <w:rPr>
          <w:i/>
        </w:rPr>
        <w:t>ico</w:t>
      </w:r>
    </w:p>
    <w:p w14:paraId="198D0CEA" w14:textId="77777777" w:rsidR="00083200" w:rsidRPr="000D1C85" w:rsidRDefault="00083200" w:rsidP="00083200">
      <w:pPr>
        <w:pStyle w:val="ListParagraph"/>
        <w:numPr>
          <w:ilvl w:val="1"/>
          <w:numId w:val="32"/>
        </w:numPr>
      </w:pPr>
      <w:r w:rsidRPr="000D1C85">
        <w:t>IČO zamestnávateľa, ak nie je uvedený žiadny element, tak sú overované zamestnania u ľubovoľného zamestnávateľa</w:t>
      </w:r>
    </w:p>
    <w:p w14:paraId="53351A0A" w14:textId="77777777" w:rsidR="00083200" w:rsidRDefault="00083200" w:rsidP="00083200">
      <w:pPr>
        <w:pStyle w:val="Heading5"/>
      </w:pPr>
      <w:r>
        <w:t>Príklady volania</w:t>
      </w:r>
    </w:p>
    <w:p w14:paraId="3734D1D7" w14:textId="77777777" w:rsidR="00083200" w:rsidRPr="001243DC" w:rsidRDefault="00083200" w:rsidP="00083200">
      <w:pPr>
        <w:rPr>
          <w:b/>
          <w:lang w:val="sk-SK"/>
        </w:rPr>
      </w:pPr>
      <w:r w:rsidRPr="001243DC">
        <w:rPr>
          <w:b/>
          <w:lang w:val="sk-SK"/>
        </w:rPr>
        <w:t>Nájdi informáciu o tom, že občan bol k danému termínu zamestnaný</w:t>
      </w:r>
    </w:p>
    <w:p w14:paraId="006307A4" w14:textId="77777777" w:rsidR="00083200" w:rsidRPr="001243DC" w:rsidRDefault="00083200" w:rsidP="00083200">
      <w:pPr>
        <w:pStyle w:val="Code"/>
        <w:rPr>
          <w:lang w:val="sk-SK"/>
        </w:rPr>
      </w:pPr>
      <w:r w:rsidRPr="001243DC">
        <w:rPr>
          <w:lang w:val="sk-SK"/>
        </w:rPr>
        <w:t>&lt;ws2:overenieZamestnaniaRequest&gt;</w:t>
      </w:r>
    </w:p>
    <w:p w14:paraId="7228CC95" w14:textId="77777777" w:rsidR="00083200" w:rsidRPr="001243DC" w:rsidRDefault="00083200" w:rsidP="00083200">
      <w:pPr>
        <w:pStyle w:val="Code"/>
        <w:rPr>
          <w:lang w:val="sk-SK"/>
        </w:rPr>
      </w:pPr>
      <w:r w:rsidRPr="001243DC">
        <w:rPr>
          <w:lang w:val="sk-SK"/>
        </w:rPr>
        <w:t xml:space="preserve">    &lt;ws2:rc&gt;8103051111&lt;/ws2:rc&gt;</w:t>
      </w:r>
    </w:p>
    <w:p w14:paraId="223D5E34" w14:textId="77777777" w:rsidR="00083200" w:rsidRPr="001243DC" w:rsidRDefault="00083200" w:rsidP="00083200">
      <w:pPr>
        <w:pStyle w:val="Code"/>
        <w:rPr>
          <w:lang w:val="sk-SK"/>
        </w:rPr>
      </w:pPr>
      <w:r w:rsidRPr="001243DC">
        <w:rPr>
          <w:lang w:val="sk-SK"/>
        </w:rPr>
        <w:t xml:space="preserve">    &lt;ws2:datumPozad&gt;2015-01-15&lt;/ws2:datumPozad&gt;</w:t>
      </w:r>
    </w:p>
    <w:p w14:paraId="2753AC50" w14:textId="77777777" w:rsidR="00083200" w:rsidRDefault="00083200" w:rsidP="00083200">
      <w:pPr>
        <w:pStyle w:val="Code"/>
        <w:rPr>
          <w:lang w:val="sk-SK"/>
        </w:rPr>
      </w:pPr>
      <w:r w:rsidRPr="001243DC">
        <w:rPr>
          <w:lang w:val="sk-SK"/>
        </w:rPr>
        <w:t>&lt;/ws2:overenieZamestnaniaRequest&gt;</w:t>
      </w:r>
    </w:p>
    <w:p w14:paraId="50062E1C" w14:textId="77777777" w:rsidR="00083200" w:rsidRPr="008414B4" w:rsidRDefault="00083200" w:rsidP="00083200">
      <w:pPr>
        <w:rPr>
          <w:b/>
          <w:lang w:val="sk-SK"/>
        </w:rPr>
      </w:pPr>
      <w:r w:rsidRPr="008414B4">
        <w:rPr>
          <w:b/>
          <w:lang w:val="sk-SK"/>
        </w:rPr>
        <w:t>Nájdi informáciu o tom, že občan bol k danému termínu zamestnaný u daného zamestnávateľa</w:t>
      </w:r>
    </w:p>
    <w:p w14:paraId="1823D917" w14:textId="77777777" w:rsidR="00083200" w:rsidRPr="008414B4" w:rsidRDefault="00083200" w:rsidP="00083200">
      <w:pPr>
        <w:pStyle w:val="Code"/>
        <w:rPr>
          <w:lang w:val="sk-SK"/>
        </w:rPr>
      </w:pPr>
      <w:r w:rsidRPr="008414B4">
        <w:rPr>
          <w:lang w:val="sk-SK"/>
        </w:rPr>
        <w:t>&lt;ws2:overenieZamestnaniaRequest&gt;</w:t>
      </w:r>
    </w:p>
    <w:p w14:paraId="324C16EE" w14:textId="77777777" w:rsidR="00083200" w:rsidRPr="008414B4" w:rsidRDefault="00083200" w:rsidP="00083200">
      <w:pPr>
        <w:pStyle w:val="Code"/>
        <w:rPr>
          <w:lang w:val="sk-SK"/>
        </w:rPr>
      </w:pPr>
      <w:r w:rsidRPr="008414B4">
        <w:rPr>
          <w:lang w:val="sk-SK"/>
        </w:rPr>
        <w:t xml:space="preserve">    &lt;ws2:rc&gt;8103051111&lt;/ws2:rc&gt;</w:t>
      </w:r>
    </w:p>
    <w:p w14:paraId="2C187E8E" w14:textId="77777777" w:rsidR="00083200" w:rsidRPr="008414B4" w:rsidRDefault="00083200" w:rsidP="00083200">
      <w:pPr>
        <w:pStyle w:val="Code"/>
        <w:rPr>
          <w:lang w:val="sk-SK"/>
        </w:rPr>
      </w:pPr>
      <w:r w:rsidRPr="008414B4">
        <w:rPr>
          <w:lang w:val="sk-SK"/>
        </w:rPr>
        <w:t xml:space="preserve">    &lt;ws2:datumPozad&gt;2015-01-15&lt;/ws2:datumPozad&gt;</w:t>
      </w:r>
    </w:p>
    <w:p w14:paraId="42BBDC1C" w14:textId="77777777" w:rsidR="00083200" w:rsidRPr="008414B4" w:rsidRDefault="00083200" w:rsidP="00083200">
      <w:pPr>
        <w:pStyle w:val="Code"/>
        <w:rPr>
          <w:lang w:val="sk-SK"/>
        </w:rPr>
      </w:pPr>
      <w:r w:rsidRPr="008414B4">
        <w:rPr>
          <w:lang w:val="sk-SK"/>
        </w:rPr>
        <w:t xml:space="preserve">    &lt;ws2:ico&gt;31365078&lt;/ws2:ico&gt;</w:t>
      </w:r>
    </w:p>
    <w:p w14:paraId="3BF805CC" w14:textId="77777777" w:rsidR="00083200" w:rsidRDefault="00083200" w:rsidP="00083200">
      <w:pPr>
        <w:pStyle w:val="Code"/>
        <w:rPr>
          <w:lang w:val="sk-SK"/>
        </w:rPr>
      </w:pPr>
      <w:r w:rsidRPr="008414B4">
        <w:rPr>
          <w:lang w:val="sk-SK"/>
        </w:rPr>
        <w:t>&lt;/ws2:overenieZamestnaniaRequest&gt;</w:t>
      </w:r>
    </w:p>
    <w:p w14:paraId="350344F7" w14:textId="77777777" w:rsidR="00083200" w:rsidRDefault="00083200" w:rsidP="00083200">
      <w:pPr>
        <w:pStyle w:val="Heading5"/>
        <w:numPr>
          <w:ilvl w:val="4"/>
          <w:numId w:val="35"/>
        </w:numPr>
      </w:pPr>
      <w:r w:rsidRPr="00B25E76">
        <w:t>Výstupné údaje</w:t>
      </w:r>
    </w:p>
    <w:p w14:paraId="59799A1C" w14:textId="77777777" w:rsidR="00083200" w:rsidRPr="00B25E76" w:rsidRDefault="00083200" w:rsidP="00083200">
      <w:pPr>
        <w:rPr>
          <w:lang w:val="sk-SK"/>
        </w:rPr>
      </w:pPr>
      <w:r>
        <w:rPr>
          <w:lang w:val="sk-SK"/>
        </w:rPr>
        <w:t xml:space="preserve">Dátový model výstupných údajov je popísaný v kapitole </w:t>
      </w:r>
      <w:r>
        <w:rPr>
          <w:lang w:val="sk-SK"/>
        </w:rPr>
        <w:fldChar w:fldCharType="begin"/>
      </w:r>
      <w:r>
        <w:rPr>
          <w:lang w:val="sk-SK"/>
        </w:rPr>
        <w:instrText xml:space="preserve"> REF _Ref18944904 \r \h </w:instrText>
      </w:r>
      <w:r>
        <w:rPr>
          <w:lang w:val="sk-SK"/>
        </w:rPr>
      </w:r>
      <w:r>
        <w:rPr>
          <w:lang w:val="sk-SK"/>
        </w:rPr>
        <w:fldChar w:fldCharType="separate"/>
      </w:r>
      <w:r>
        <w:rPr>
          <w:lang w:val="sk-SK"/>
        </w:rPr>
        <w:t>5.1.1.2.1</w:t>
      </w:r>
      <w:r>
        <w:rPr>
          <w:lang w:val="sk-SK"/>
        </w:rPr>
        <w:fldChar w:fldCharType="end"/>
      </w:r>
      <w:r>
        <w:rPr>
          <w:lang w:val="sk-SK"/>
        </w:rPr>
        <w:t>.</w:t>
      </w:r>
    </w:p>
    <w:p w14:paraId="291A10F8" w14:textId="77777777" w:rsidR="00083200" w:rsidRPr="00B25E76" w:rsidRDefault="00083200" w:rsidP="00083200">
      <w:pPr>
        <w:pStyle w:val="Heading4"/>
      </w:pPr>
      <w:bookmarkStart w:id="54" w:name="_Toc25663258"/>
      <w:r w:rsidRPr="00B25E76">
        <w:t>WSDL</w:t>
      </w:r>
      <w:bookmarkEnd w:id="54"/>
    </w:p>
    <w:p w14:paraId="6809CA0A" w14:textId="77777777" w:rsidR="00083200" w:rsidRDefault="00083200" w:rsidP="00083200">
      <w:pPr>
        <w:widowControl/>
        <w:autoSpaceDE/>
        <w:autoSpaceDN/>
        <w:adjustRightInd/>
        <w:spacing w:before="0" w:after="160" w:line="259" w:lineRule="auto"/>
        <w:jc w:val="left"/>
      </w:pPr>
      <w:r>
        <w:object w:dxaOrig="1538" w:dyaOrig="993" w14:anchorId="45327565">
          <v:shape id="_x0000_i1027" type="#_x0000_t75" style="width:77.25pt;height:49.5pt" o:ole="">
            <v:imagedata r:id="rId23" o:title=""/>
          </v:shape>
          <o:OLEObject Type="Embed" ProgID="Package" ShapeID="_x0000_i1027" DrawAspect="Icon" ObjectID="_1653455289" r:id="rId24"/>
        </w:object>
      </w:r>
    </w:p>
    <w:p w14:paraId="5A98DA91" w14:textId="77777777" w:rsidR="00083200" w:rsidRDefault="00083200" w:rsidP="00083200">
      <w:pPr>
        <w:pStyle w:val="Heading3"/>
        <w:numPr>
          <w:ilvl w:val="2"/>
          <w:numId w:val="35"/>
        </w:numPr>
      </w:pPr>
      <w:bookmarkStart w:id="55" w:name="_Toc25663259"/>
      <w:r>
        <w:t>Transformácia pre výstupné údaje</w:t>
      </w:r>
      <w:bookmarkEnd w:id="55"/>
    </w:p>
    <w:p w14:paraId="3505CCF6" w14:textId="77777777" w:rsidR="00083200" w:rsidRPr="00CA712F" w:rsidRDefault="00083200" w:rsidP="00083200">
      <w:pPr>
        <w:rPr>
          <w:lang w:val="sk-SK"/>
        </w:rPr>
      </w:pPr>
      <w:r>
        <w:rPr>
          <w:lang w:val="sk-SK"/>
        </w:rPr>
        <w:t xml:space="preserve">Transformácie (vo forme XSLT) do HTML pre vizualizáciu získaných štrukturovaných údajov používateľovi. </w:t>
      </w:r>
    </w:p>
    <w:p w14:paraId="3A94BC81" w14:textId="77777777" w:rsidR="00083200" w:rsidRPr="00CA712F" w:rsidRDefault="00083200" w:rsidP="00083200">
      <w:pPr>
        <w:rPr>
          <w:lang w:val="sk-SK"/>
        </w:rPr>
      </w:pPr>
      <w:r>
        <w:rPr>
          <w:lang w:val="sk-SK"/>
        </w:rPr>
        <w:object w:dxaOrig="1538" w:dyaOrig="993" w14:anchorId="3BCE907D">
          <v:shape id="_x0000_i1028" type="#_x0000_t75" style="width:77.25pt;height:49.5pt" o:ole="">
            <v:imagedata r:id="rId25" o:title=""/>
          </v:shape>
          <o:OLEObject Type="Embed" ProgID="Package" ShapeID="_x0000_i1028" DrawAspect="Icon" ObjectID="_1653455290" r:id="rId26"/>
        </w:object>
      </w:r>
      <w:r>
        <w:rPr>
          <w:lang w:val="sk-SK"/>
        </w:rPr>
        <w:object w:dxaOrig="1538" w:dyaOrig="993" w14:anchorId="7E89DB5B">
          <v:shape id="_x0000_i1029" type="#_x0000_t75" style="width:77.25pt;height:49.5pt" o:ole="">
            <v:imagedata r:id="rId27" o:title=""/>
          </v:shape>
          <o:OLEObject Type="Embed" ProgID="Package" ShapeID="_x0000_i1029" DrawAspect="Icon" ObjectID="_1653455291" r:id="rId28"/>
        </w:object>
      </w:r>
    </w:p>
    <w:p w14:paraId="7710711C" w14:textId="77777777" w:rsidR="00083200" w:rsidRDefault="00083200" w:rsidP="00083200">
      <w:pPr>
        <w:widowControl/>
        <w:autoSpaceDE/>
        <w:autoSpaceDN/>
        <w:adjustRightInd/>
        <w:spacing w:before="0" w:after="160" w:line="259" w:lineRule="auto"/>
        <w:jc w:val="left"/>
        <w:rPr>
          <w:rFonts w:eastAsia="Times New Roman"/>
          <w:b/>
          <w:bCs/>
          <w:color w:val="auto"/>
          <w:sz w:val="30"/>
          <w:szCs w:val="30"/>
          <w:shd w:val="clear" w:color="auto" w:fill="auto"/>
          <w:lang w:val="sk-SK"/>
        </w:rPr>
      </w:pPr>
      <w:r>
        <w:br w:type="page"/>
      </w:r>
    </w:p>
    <w:p w14:paraId="4CD02D9E" w14:textId="77777777" w:rsidR="00083200" w:rsidRPr="00B25E76" w:rsidRDefault="00083200" w:rsidP="00083200">
      <w:pPr>
        <w:pStyle w:val="Heading2"/>
      </w:pPr>
      <w:bookmarkStart w:id="56" w:name="_Toc25663260"/>
      <w:r w:rsidRPr="00B25E76">
        <w:lastRenderedPageBreak/>
        <w:t>RSD GW</w:t>
      </w:r>
      <w:bookmarkEnd w:id="56"/>
    </w:p>
    <w:p w14:paraId="6972D658" w14:textId="77777777" w:rsidR="00083200" w:rsidRPr="00B25E76" w:rsidRDefault="00083200" w:rsidP="00083200">
      <w:pPr>
        <w:rPr>
          <w:lang w:val="sk-SK"/>
        </w:rPr>
      </w:pPr>
      <w:r w:rsidRPr="00F37A5A">
        <w:rPr>
          <w:lang w:val="sk-SK"/>
        </w:rPr>
        <w:t xml:space="preserve">Volanie služieb IS </w:t>
      </w:r>
      <w:r>
        <w:rPr>
          <w:lang w:val="sk-SK"/>
        </w:rPr>
        <w:t xml:space="preserve">SP </w:t>
      </w:r>
      <w:r w:rsidRPr="00F37A5A">
        <w:rPr>
          <w:lang w:val="sk-SK"/>
        </w:rPr>
        <w:t>je možné len v rámci poskytovania elektronických služieb popísaných v</w:t>
      </w:r>
      <w:r>
        <w:rPr>
          <w:lang w:val="sk-SK"/>
        </w:rPr>
        <w:t> </w:t>
      </w:r>
      <w:r w:rsidRPr="00F37A5A">
        <w:rPr>
          <w:lang w:val="sk-SK"/>
        </w:rPr>
        <w:t>kapitole</w:t>
      </w:r>
      <w:r>
        <w:rPr>
          <w:lang w:val="sk-SK"/>
        </w:rPr>
        <w:t xml:space="preserve"> </w:t>
      </w:r>
      <w:r>
        <w:rPr>
          <w:lang w:val="sk-SK"/>
        </w:rPr>
        <w:fldChar w:fldCharType="begin"/>
      </w:r>
      <w:r>
        <w:rPr>
          <w:lang w:val="sk-SK"/>
        </w:rPr>
        <w:instrText xml:space="preserve"> REF _Ref19518170 \r \h </w:instrText>
      </w:r>
      <w:r>
        <w:rPr>
          <w:lang w:val="sk-SK"/>
        </w:rPr>
      </w:r>
      <w:r>
        <w:rPr>
          <w:lang w:val="sk-SK"/>
        </w:rPr>
        <w:fldChar w:fldCharType="separate"/>
      </w:r>
      <w:r>
        <w:rPr>
          <w:lang w:val="sk-SK"/>
        </w:rPr>
        <w:t>4.2</w:t>
      </w:r>
      <w:r>
        <w:rPr>
          <w:lang w:val="sk-SK"/>
        </w:rPr>
        <w:fldChar w:fldCharType="end"/>
      </w:r>
      <w:r w:rsidRPr="00F37A5A">
        <w:rPr>
          <w:lang w:val="sk-SK"/>
        </w:rPr>
        <w:t xml:space="preserve">. Úradník obce/mesta môže požiadať o informácie </w:t>
      </w:r>
      <w:r>
        <w:rPr>
          <w:lang w:val="sk-SK"/>
        </w:rPr>
        <w:t>o účastníkovi konania</w:t>
      </w:r>
      <w:r w:rsidRPr="00F37A5A">
        <w:rPr>
          <w:lang w:val="sk-SK"/>
        </w:rPr>
        <w:t xml:space="preserve"> len v priebehu konania, ku ktorému je založený spis a ID spisu je súčasťou </w:t>
      </w:r>
      <w:r>
        <w:rPr>
          <w:lang w:val="sk-SK"/>
        </w:rPr>
        <w:t>žiadosti o poskytnutie údajov.</w:t>
      </w:r>
    </w:p>
    <w:p w14:paraId="7595E6E6" w14:textId="77777777" w:rsidR="00083200" w:rsidRPr="00D47423" w:rsidRDefault="00083200" w:rsidP="00083200">
      <w:pPr>
        <w:pStyle w:val="Heading3"/>
      </w:pPr>
      <w:bookmarkStart w:id="57" w:name="_Toc25663261"/>
      <w:r w:rsidRPr="00F37A5A">
        <w:t xml:space="preserve">Konsolidované </w:t>
      </w:r>
      <w:r>
        <w:t>poskytovanie údajov</w:t>
      </w:r>
      <w:r w:rsidRPr="00F37A5A">
        <w:t xml:space="preserve"> s využitím DCOM ID osoby</w:t>
      </w:r>
      <w:bookmarkEnd w:id="57"/>
    </w:p>
    <w:p w14:paraId="12C80C34" w14:textId="77777777" w:rsidR="00083200" w:rsidRPr="00B25E76" w:rsidRDefault="00083200" w:rsidP="00083200">
      <w:pPr>
        <w:rPr>
          <w:lang w:val="sk-SK"/>
        </w:rPr>
      </w:pPr>
      <w:r w:rsidRPr="00B25E76">
        <w:rPr>
          <w:lang w:val="sk-SK"/>
        </w:rPr>
        <w:t>Webovú službu môžu používať ISM, ktoré sú integrované na modul Evidencia osôb IS DCOM a evidujú DCOM ID osoby – pre fyzické aj právnické osoby.</w:t>
      </w:r>
    </w:p>
    <w:p w14:paraId="1F88EA1B" w14:textId="77777777" w:rsidR="00083200" w:rsidRDefault="00083200" w:rsidP="00083200">
      <w:pPr>
        <w:rPr>
          <w:lang w:val="sk-SK"/>
        </w:rPr>
      </w:pPr>
      <w:r w:rsidRPr="00B25E76">
        <w:rPr>
          <w:lang w:val="sk-SK"/>
        </w:rPr>
        <w:t xml:space="preserve">Služba je dostupná na URL </w:t>
      </w:r>
      <w:hyperlink r:id="rId29" w:history="1">
        <w:r w:rsidRPr="00746C9A">
          <w:rPr>
            <w:rStyle w:val="Hyperlink"/>
            <w:rFonts w:cs="Arial"/>
            <w:lang w:val="sk-SK"/>
          </w:rPr>
          <w:t>https://esbx.intra.dcom.sk/rsd/2.0/rsdgateway</w:t>
        </w:r>
      </w:hyperlink>
      <w:r w:rsidRPr="00B25E76">
        <w:rPr>
          <w:lang w:val="sk-SK"/>
        </w:rPr>
        <w:t>.</w:t>
      </w:r>
      <w:r>
        <w:rPr>
          <w:lang w:val="sk-SK"/>
        </w:rPr>
        <w:t xml:space="preserve"> </w:t>
      </w:r>
      <w:r>
        <w:t>Identifikátor používateľa (DCOM UserID), ktorý inicioval volanie webovej služby, musí byť súčasťou SOAP hlavičiek requestu.</w:t>
      </w:r>
    </w:p>
    <w:p w14:paraId="6289BEA9" w14:textId="77777777" w:rsidR="00083200" w:rsidRPr="000D57F5" w:rsidRDefault="00083200" w:rsidP="00083200">
      <w:pPr>
        <w:rPr>
          <w:lang w:val="en-US"/>
        </w:rPr>
      </w:pPr>
      <w:r>
        <w:rPr>
          <w:lang w:val="sk-SK"/>
        </w:rPr>
        <w:t>Webová služba poskytuje nasledovné operácie:</w:t>
      </w:r>
    </w:p>
    <w:p w14:paraId="596443B7" w14:textId="77777777" w:rsidR="00083200" w:rsidRPr="00D47423" w:rsidRDefault="00083200" w:rsidP="00083200">
      <w:pPr>
        <w:pStyle w:val="ListParagraph"/>
        <w:numPr>
          <w:ilvl w:val="0"/>
          <w:numId w:val="32"/>
        </w:numPr>
      </w:pPr>
      <w:r w:rsidRPr="00D47423">
        <w:t>GetPersonDisabilityStatus() - poskytnutie info o stave ŤZP</w:t>
      </w:r>
    </w:p>
    <w:p w14:paraId="7686BA04" w14:textId="77777777" w:rsidR="00083200" w:rsidRPr="00D47423" w:rsidRDefault="00083200" w:rsidP="00083200">
      <w:pPr>
        <w:pStyle w:val="ListParagraph"/>
        <w:numPr>
          <w:ilvl w:val="0"/>
          <w:numId w:val="32"/>
        </w:numPr>
      </w:pPr>
      <w:r w:rsidRPr="00D47423">
        <w:t>GetFamilyRelatedBenefitsForApplicant() - poskytnutie zoznamu príspevkov pre rodiny s deťmi</w:t>
      </w:r>
    </w:p>
    <w:p w14:paraId="299B12EE" w14:textId="77777777" w:rsidR="00083200" w:rsidRPr="00D47423" w:rsidRDefault="00083200" w:rsidP="00083200">
      <w:pPr>
        <w:pStyle w:val="ListParagraph"/>
        <w:numPr>
          <w:ilvl w:val="0"/>
          <w:numId w:val="32"/>
        </w:numPr>
      </w:pPr>
      <w:r w:rsidRPr="00D47423">
        <w:t>GetMaterialNeedBenefitsForApplicant() - poskytnutie zoznamu dávok a príspevkov pomoci v hmotnej núdzi</w:t>
      </w:r>
    </w:p>
    <w:p w14:paraId="3D320875" w14:textId="77777777" w:rsidR="00083200" w:rsidRPr="00775C91" w:rsidRDefault="00083200" w:rsidP="00083200">
      <w:pPr>
        <w:pStyle w:val="ListParagraph"/>
        <w:numPr>
          <w:ilvl w:val="0"/>
          <w:numId w:val="32"/>
        </w:numPr>
      </w:pPr>
      <w:r w:rsidRPr="00D47423">
        <w:t>GetHealthDisabilityBenefitsForApplicant() - poskytnutie zoznamu peňažných príspevkov na kompenzáciu</w:t>
      </w:r>
    </w:p>
    <w:p w14:paraId="437B3BBB" w14:textId="77777777" w:rsidR="00083200" w:rsidRDefault="00083200" w:rsidP="00083200">
      <w:pPr>
        <w:rPr>
          <w:lang w:val="sk-SK"/>
        </w:rPr>
      </w:pPr>
      <w:r w:rsidRPr="00B25E76">
        <w:rPr>
          <w:noProof/>
          <w:lang w:val="sk-SK"/>
        </w:rPr>
        <w:drawing>
          <wp:inline distT="0" distB="0" distL="0" distR="0" wp14:anchorId="064008A9" wp14:editId="6198F443">
            <wp:extent cx="5943600" cy="110553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1105535"/>
                    </a:xfrm>
                    <a:prstGeom prst="rect">
                      <a:avLst/>
                    </a:prstGeom>
                    <a:noFill/>
                    <a:ln>
                      <a:noFill/>
                    </a:ln>
                  </pic:spPr>
                </pic:pic>
              </a:graphicData>
            </a:graphic>
          </wp:inline>
        </w:drawing>
      </w:r>
    </w:p>
    <w:p w14:paraId="69AF5CDB" w14:textId="77777777" w:rsidR="00083200" w:rsidRDefault="00083200" w:rsidP="00083200">
      <w:pPr>
        <w:pStyle w:val="Heading4"/>
        <w:numPr>
          <w:ilvl w:val="3"/>
          <w:numId w:val="35"/>
        </w:numPr>
      </w:pPr>
      <w:bookmarkStart w:id="58" w:name="_Toc25663262"/>
      <w:r w:rsidRPr="00B25E76">
        <w:t>Logický dátový mod</w:t>
      </w:r>
      <w:r>
        <w:t>e</w:t>
      </w:r>
      <w:r w:rsidRPr="00B25E76">
        <w:t>l</w:t>
      </w:r>
      <w:bookmarkEnd w:id="58"/>
    </w:p>
    <w:p w14:paraId="078A3B4B" w14:textId="77777777" w:rsidR="00083200" w:rsidRPr="00C82174" w:rsidRDefault="00083200" w:rsidP="00083200">
      <w:pPr>
        <w:rPr>
          <w:lang w:val="sk-SK"/>
        </w:rPr>
      </w:pPr>
      <w:r>
        <w:rPr>
          <w:lang w:val="sk-SK"/>
        </w:rPr>
        <w:t xml:space="preserve">Nasledujúca schéma znázorňuje dátový model vstupných a výstupných údajov. </w:t>
      </w:r>
    </w:p>
    <w:p w14:paraId="5D1157C7" w14:textId="77777777" w:rsidR="00083200" w:rsidRPr="00B3610A" w:rsidRDefault="00083200" w:rsidP="00083200">
      <w:pPr>
        <w:rPr>
          <w:lang w:val="en-US"/>
        </w:rPr>
      </w:pPr>
      <w:r w:rsidRPr="00B25E76">
        <w:rPr>
          <w:noProof/>
          <w:lang w:val="sk-SK"/>
        </w:rPr>
        <w:lastRenderedPageBreak/>
        <w:drawing>
          <wp:inline distT="0" distB="0" distL="0" distR="0" wp14:anchorId="43DFA95F" wp14:editId="76718517">
            <wp:extent cx="5824901" cy="7743825"/>
            <wp:effectExtent l="0" t="0" r="444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833041" cy="7754647"/>
                    </a:xfrm>
                    <a:prstGeom prst="rect">
                      <a:avLst/>
                    </a:prstGeom>
                    <a:noFill/>
                    <a:ln>
                      <a:noFill/>
                    </a:ln>
                  </pic:spPr>
                </pic:pic>
              </a:graphicData>
            </a:graphic>
          </wp:inline>
        </w:drawing>
      </w:r>
    </w:p>
    <w:p w14:paraId="7D615B96" w14:textId="77777777" w:rsidR="00083200" w:rsidRPr="00B25E76" w:rsidRDefault="00083200" w:rsidP="00083200">
      <w:pPr>
        <w:rPr>
          <w:lang w:val="sk-SK"/>
        </w:rPr>
      </w:pPr>
      <w:r w:rsidRPr="00B25E76">
        <w:rPr>
          <w:lang w:val="sk-SK"/>
        </w:rPr>
        <w:t>BenefitTypeType - Typ žiadosti</w:t>
      </w:r>
    </w:p>
    <w:p w14:paraId="1B0371B8" w14:textId="77777777" w:rsidR="00083200" w:rsidRPr="00B25E76" w:rsidRDefault="00083200" w:rsidP="00083200">
      <w:pPr>
        <w:rPr>
          <w:lang w:val="sk-SK"/>
        </w:rPr>
      </w:pPr>
      <w:r w:rsidRPr="00B25E76">
        <w:rPr>
          <w:lang w:val="sk-SK"/>
        </w:rPr>
        <w:t xml:space="preserve">ClaimType - Informácia o nároku na dávku medzi From a To (typicky jeden mesiac), typu (Type), v sume </w:t>
      </w:r>
      <w:r w:rsidRPr="00B25E76">
        <w:rPr>
          <w:lang w:val="sk-SK"/>
        </w:rPr>
        <w:lastRenderedPageBreak/>
        <w:t>nároku (Amount). Ak bola výplata dávky realizovaná, informácie o výplate sú v prvku Payment.</w:t>
      </w:r>
    </w:p>
    <w:p w14:paraId="6E2E6CCB" w14:textId="77777777" w:rsidR="00083200" w:rsidRPr="00B25E76" w:rsidRDefault="00083200" w:rsidP="00083200">
      <w:pPr>
        <w:rPr>
          <w:lang w:val="sk-SK"/>
        </w:rPr>
      </w:pPr>
      <w:r w:rsidRPr="00B25E76">
        <w:rPr>
          <w:lang w:val="sk-SK"/>
        </w:rPr>
        <w:t>EnumerationType - Abstraktný typ pre položku číselníka</w:t>
      </w:r>
    </w:p>
    <w:p w14:paraId="0610967E" w14:textId="77777777" w:rsidR="00083200" w:rsidRPr="00B25E76" w:rsidRDefault="00083200" w:rsidP="00083200">
      <w:pPr>
        <w:rPr>
          <w:lang w:val="sk-SK"/>
        </w:rPr>
      </w:pPr>
      <w:r w:rsidRPr="00B25E76">
        <w:rPr>
          <w:lang w:val="sk-SK"/>
        </w:rPr>
        <w:t>PaymentType - Informácia o vyplatení dávky v sume (Amount), v dátume (Date), na miesto (Place). Amount môže byť (v prípade plnej zrážky) 0.</w:t>
      </w:r>
    </w:p>
    <w:p w14:paraId="456A253B" w14:textId="77777777" w:rsidR="00083200" w:rsidRPr="00C82174" w:rsidRDefault="00083200" w:rsidP="00083200">
      <w:pPr>
        <w:rPr>
          <w:lang w:val="sk-SK"/>
        </w:rPr>
      </w:pPr>
      <w:r w:rsidRPr="00B25E76">
        <w:rPr>
          <w:lang w:val="sk-SK"/>
        </w:rPr>
        <w:t>ReviewedPersonRoleType - Rola posudzovanej osoby na žiadosti</w:t>
      </w:r>
    </w:p>
    <w:p w14:paraId="142330E3" w14:textId="77777777" w:rsidR="00083200" w:rsidRDefault="00083200" w:rsidP="00083200">
      <w:pPr>
        <w:pStyle w:val="Heading4"/>
      </w:pPr>
      <w:bookmarkStart w:id="59" w:name="_Toc25663263"/>
      <w:r>
        <w:t xml:space="preserve">Operácia </w:t>
      </w:r>
      <w:r w:rsidRPr="00D47423">
        <w:t>GetPersonDisabilityStatus()</w:t>
      </w:r>
      <w:bookmarkEnd w:id="59"/>
    </w:p>
    <w:p w14:paraId="25172FE3" w14:textId="77777777" w:rsidR="00083200" w:rsidRPr="00534B81" w:rsidRDefault="00083200" w:rsidP="00083200">
      <w:pPr>
        <w:rPr>
          <w:lang w:val="sk-SK"/>
        </w:rPr>
      </w:pPr>
      <w:r>
        <w:rPr>
          <w:lang w:val="sk-SK"/>
        </w:rPr>
        <w:t>P</w:t>
      </w:r>
      <w:r w:rsidRPr="00D47423">
        <w:rPr>
          <w:lang w:val="sk-SK"/>
        </w:rPr>
        <w:t>oskytnutie info</w:t>
      </w:r>
      <w:r>
        <w:rPr>
          <w:lang w:val="sk-SK"/>
        </w:rPr>
        <w:t>rmácie</w:t>
      </w:r>
      <w:r w:rsidRPr="00D47423">
        <w:rPr>
          <w:lang w:val="sk-SK"/>
        </w:rPr>
        <w:t xml:space="preserve"> o stave ŤZP</w:t>
      </w:r>
      <w:r>
        <w:rPr>
          <w:lang w:val="sk-SK"/>
        </w:rPr>
        <w:t>.</w:t>
      </w:r>
    </w:p>
    <w:p w14:paraId="0594CC85" w14:textId="77777777" w:rsidR="00083200" w:rsidRDefault="00083200" w:rsidP="00083200">
      <w:pPr>
        <w:pStyle w:val="Heading5"/>
      </w:pPr>
      <w:r>
        <w:t>Vstupné údaje</w:t>
      </w:r>
    </w:p>
    <w:p w14:paraId="3876AE82" w14:textId="77777777" w:rsidR="00083200" w:rsidRPr="00867B5F" w:rsidRDefault="00083200" w:rsidP="00083200">
      <w:pPr>
        <w:rPr>
          <w:lang w:val="sk-SK"/>
        </w:rPr>
      </w:pPr>
      <w:r w:rsidRPr="00867B5F">
        <w:rPr>
          <w:lang w:val="sk-SK"/>
        </w:rPr>
        <w:t xml:space="preserve">Formát vstupných údajov je definovaný dátovým typom </w:t>
      </w:r>
      <w:r w:rsidRPr="00D47423">
        <w:t>GetPersonDisabilityStatus</w:t>
      </w:r>
      <w:r w:rsidRPr="00867B5F">
        <w:rPr>
          <w:lang w:val="sk-SK"/>
        </w:rPr>
        <w:t>Req.</w:t>
      </w:r>
    </w:p>
    <w:p w14:paraId="3C1180CD" w14:textId="77777777" w:rsidR="00083200" w:rsidRPr="00551670" w:rsidRDefault="00083200" w:rsidP="00083200">
      <w:pPr>
        <w:pStyle w:val="ListParagraph"/>
        <w:numPr>
          <w:ilvl w:val="0"/>
          <w:numId w:val="37"/>
        </w:numPr>
      </w:pPr>
      <w:r w:rsidRPr="00551670">
        <w:rPr>
          <w:i/>
        </w:rPr>
        <w:t>DcomID</w:t>
      </w:r>
      <w:r w:rsidRPr="00551670">
        <w:t xml:space="preserve"> – Jedinečný identifikátor osoby v IS DCOM.</w:t>
      </w:r>
    </w:p>
    <w:p w14:paraId="06870E92" w14:textId="77777777" w:rsidR="00083200" w:rsidRDefault="00083200" w:rsidP="00083200">
      <w:pPr>
        <w:pStyle w:val="ListParagraph"/>
        <w:numPr>
          <w:ilvl w:val="0"/>
          <w:numId w:val="37"/>
        </w:numPr>
      </w:pPr>
      <w:r w:rsidRPr="00551670">
        <w:rPr>
          <w:i/>
        </w:rPr>
        <w:t>DossierID</w:t>
      </w:r>
      <w:r w:rsidRPr="00551670">
        <w:t xml:space="preserve"> – Identifikátor spisu (číslo spisu).</w:t>
      </w:r>
    </w:p>
    <w:p w14:paraId="06469F34" w14:textId="77777777" w:rsidR="00083200" w:rsidRDefault="00083200" w:rsidP="00083200">
      <w:pPr>
        <w:pStyle w:val="ListParagraph"/>
        <w:numPr>
          <w:ilvl w:val="0"/>
          <w:numId w:val="37"/>
        </w:numPr>
      </w:pPr>
      <w:r>
        <w:rPr>
          <w:i/>
        </w:rPr>
        <w:t>DateOfInterest</w:t>
      </w:r>
      <w:r>
        <w:t xml:space="preserve"> – </w:t>
      </w:r>
      <w:bookmarkStart w:id="60" w:name="_Hlk19601190"/>
      <w:r>
        <w:t>Dátum, ku ktorému sa má zistiť stav</w:t>
      </w:r>
      <w:bookmarkEnd w:id="60"/>
      <w:r>
        <w:t>.</w:t>
      </w:r>
    </w:p>
    <w:p w14:paraId="5E564F27" w14:textId="77777777" w:rsidR="00083200" w:rsidRDefault="00083200" w:rsidP="00083200">
      <w:pPr>
        <w:pStyle w:val="Heading5"/>
      </w:pPr>
      <w:r>
        <w:t>Postup vyhľadania údajov</w:t>
      </w:r>
    </w:p>
    <w:p w14:paraId="30276D07" w14:textId="77777777" w:rsidR="00083200" w:rsidRDefault="00083200" w:rsidP="00083200">
      <w:r>
        <w:t>Postup vyhľadávania údajov v IS RSD ilustruje nasledovný diagram:</w:t>
      </w:r>
    </w:p>
    <w:p w14:paraId="738E618F" w14:textId="77777777" w:rsidR="00083200" w:rsidRDefault="00083200" w:rsidP="00083200">
      <w:pPr>
        <w:keepNext/>
        <w:jc w:val="center"/>
      </w:pPr>
      <w:commentRangeStart w:id="61"/>
      <w:r>
        <w:rPr>
          <w:noProof/>
          <w:lang w:val="sk-SK"/>
        </w:rPr>
        <w:lastRenderedPageBreak/>
        <w:drawing>
          <wp:inline distT="0" distB="0" distL="0" distR="0" wp14:anchorId="7C0BAC8D" wp14:editId="66E79E52">
            <wp:extent cx="3493434" cy="690562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498624" cy="6915885"/>
                    </a:xfrm>
                    <a:prstGeom prst="rect">
                      <a:avLst/>
                    </a:prstGeom>
                    <a:noFill/>
                    <a:ln>
                      <a:noFill/>
                    </a:ln>
                  </pic:spPr>
                </pic:pic>
              </a:graphicData>
            </a:graphic>
          </wp:inline>
        </w:drawing>
      </w:r>
      <w:commentRangeEnd w:id="61"/>
      <w:r>
        <w:rPr>
          <w:rStyle w:val="CommentReference"/>
          <w:rFonts w:asciiTheme="minorHAnsi" w:hAnsiTheme="minorHAnsi" w:cstheme="minorBidi"/>
          <w:color w:val="auto"/>
          <w:shd w:val="clear" w:color="auto" w:fill="auto"/>
          <w:lang w:val="sk-SK"/>
        </w:rPr>
        <w:commentReference w:id="61"/>
      </w:r>
    </w:p>
    <w:p w14:paraId="384197BF" w14:textId="77777777" w:rsidR="00083200" w:rsidRDefault="00083200" w:rsidP="00083200">
      <w:pPr>
        <w:pStyle w:val="Caption"/>
        <w:jc w:val="center"/>
      </w:pPr>
      <w:r>
        <w:t xml:space="preserve">Obrázok </w:t>
      </w:r>
      <w:r>
        <w:fldChar w:fldCharType="begin"/>
      </w:r>
      <w:r>
        <w:instrText xml:space="preserve"> SEQ Obrázok \* ARABIC </w:instrText>
      </w:r>
      <w:r>
        <w:fldChar w:fldCharType="separate"/>
      </w:r>
      <w:r>
        <w:rPr>
          <w:noProof/>
        </w:rPr>
        <w:t>1</w:t>
      </w:r>
      <w:r>
        <w:fldChar w:fldCharType="end"/>
      </w:r>
      <w:r>
        <w:t xml:space="preserve">: </w:t>
      </w:r>
      <w:r w:rsidRPr="008A795A">
        <w:t>Poskytnutie informácie o stave TZP občana k danému termínu</w:t>
      </w:r>
    </w:p>
    <w:p w14:paraId="47674A56" w14:textId="77777777" w:rsidR="00083200" w:rsidRDefault="00083200" w:rsidP="00083200">
      <w:pPr>
        <w:pStyle w:val="Heading5"/>
      </w:pPr>
      <w:r>
        <w:t>Výstupné údaje</w:t>
      </w:r>
    </w:p>
    <w:p w14:paraId="609B97D0" w14:textId="77777777" w:rsidR="00083200" w:rsidRPr="00CF7A37" w:rsidRDefault="00083200" w:rsidP="00083200">
      <w:pPr>
        <w:rPr>
          <w:lang w:val="sk-SK"/>
        </w:rPr>
      </w:pPr>
      <w:r w:rsidRPr="00867B5F">
        <w:rPr>
          <w:lang w:val="sk-SK"/>
        </w:rPr>
        <w:t>Formát v</w:t>
      </w:r>
      <w:r>
        <w:rPr>
          <w:lang w:val="sk-SK"/>
        </w:rPr>
        <w:t>ý</w:t>
      </w:r>
      <w:r w:rsidRPr="00867B5F">
        <w:rPr>
          <w:lang w:val="sk-SK"/>
        </w:rPr>
        <w:t xml:space="preserve">stupných údajov je definovaný dátovým typom </w:t>
      </w:r>
      <w:r w:rsidRPr="00D47423">
        <w:t>GetPersonDisabilityStatus</w:t>
      </w:r>
      <w:r w:rsidRPr="00867B5F">
        <w:rPr>
          <w:lang w:val="sk-SK"/>
        </w:rPr>
        <w:t>Re</w:t>
      </w:r>
      <w:r>
        <w:rPr>
          <w:lang w:val="sk-SK"/>
        </w:rPr>
        <w:t>s</w:t>
      </w:r>
      <w:r w:rsidRPr="00867B5F">
        <w:rPr>
          <w:lang w:val="sk-SK"/>
        </w:rPr>
        <w:t>.</w:t>
      </w:r>
    </w:p>
    <w:p w14:paraId="4C1BE6D8" w14:textId="77777777" w:rsidR="00083200" w:rsidRDefault="00083200" w:rsidP="00083200">
      <w:pPr>
        <w:pStyle w:val="Heading4"/>
      </w:pPr>
      <w:bookmarkStart w:id="62" w:name="_Toc25663264"/>
      <w:r>
        <w:t xml:space="preserve">Operácia </w:t>
      </w:r>
      <w:r w:rsidRPr="00D47423">
        <w:t>GetFamilyRelatedBenefitsForApplicant()</w:t>
      </w:r>
      <w:bookmarkEnd w:id="62"/>
    </w:p>
    <w:p w14:paraId="6573D5F7" w14:textId="77777777" w:rsidR="00083200" w:rsidRPr="00534B81" w:rsidRDefault="00083200" w:rsidP="00083200">
      <w:pPr>
        <w:rPr>
          <w:lang w:val="sk-SK"/>
        </w:rPr>
      </w:pPr>
      <w:r>
        <w:rPr>
          <w:lang w:val="sk-SK"/>
        </w:rPr>
        <w:t>P</w:t>
      </w:r>
      <w:r w:rsidRPr="00D47423">
        <w:rPr>
          <w:lang w:val="sk-SK"/>
        </w:rPr>
        <w:t>oskytnutie zoznamu príspevkov pre rodiny s</w:t>
      </w:r>
      <w:r>
        <w:rPr>
          <w:lang w:val="sk-SK"/>
        </w:rPr>
        <w:t> </w:t>
      </w:r>
      <w:r w:rsidRPr="00D47423">
        <w:rPr>
          <w:lang w:val="sk-SK"/>
        </w:rPr>
        <w:t>deťmi</w:t>
      </w:r>
      <w:r>
        <w:rPr>
          <w:lang w:val="sk-SK"/>
        </w:rPr>
        <w:t>.</w:t>
      </w:r>
    </w:p>
    <w:p w14:paraId="27E45B58" w14:textId="77777777" w:rsidR="00083200" w:rsidRDefault="00083200" w:rsidP="00083200">
      <w:pPr>
        <w:pStyle w:val="Heading5"/>
      </w:pPr>
      <w:r>
        <w:lastRenderedPageBreak/>
        <w:t>Vstupné údaje</w:t>
      </w:r>
    </w:p>
    <w:p w14:paraId="7E91070C" w14:textId="77777777" w:rsidR="00083200" w:rsidRPr="00867B5F" w:rsidRDefault="00083200" w:rsidP="00083200">
      <w:pPr>
        <w:rPr>
          <w:lang w:val="sk-SK"/>
        </w:rPr>
      </w:pPr>
      <w:r w:rsidRPr="00867B5F">
        <w:rPr>
          <w:lang w:val="sk-SK"/>
        </w:rPr>
        <w:t xml:space="preserve">Formát vstupných údajov je definovaný dátovým typom </w:t>
      </w:r>
      <w:r w:rsidRPr="00D47423">
        <w:t>GetFamilyRelatedBenefitsForApplicant</w:t>
      </w:r>
      <w:r w:rsidRPr="00867B5F">
        <w:rPr>
          <w:lang w:val="sk-SK"/>
        </w:rPr>
        <w:t>Req.</w:t>
      </w:r>
    </w:p>
    <w:p w14:paraId="1CC84D86" w14:textId="77777777" w:rsidR="00083200" w:rsidRPr="00551670" w:rsidRDefault="00083200" w:rsidP="00083200">
      <w:pPr>
        <w:pStyle w:val="ListParagraph"/>
        <w:numPr>
          <w:ilvl w:val="0"/>
          <w:numId w:val="37"/>
        </w:numPr>
      </w:pPr>
      <w:r w:rsidRPr="00551670">
        <w:rPr>
          <w:i/>
        </w:rPr>
        <w:t>DcomID</w:t>
      </w:r>
      <w:r w:rsidRPr="00551670">
        <w:t xml:space="preserve"> – Jedinečný identifikátor osoby v IS DCOM.</w:t>
      </w:r>
    </w:p>
    <w:p w14:paraId="4B52D263" w14:textId="77777777" w:rsidR="00083200" w:rsidRDefault="00083200" w:rsidP="00083200">
      <w:pPr>
        <w:pStyle w:val="ListParagraph"/>
        <w:numPr>
          <w:ilvl w:val="0"/>
          <w:numId w:val="37"/>
        </w:numPr>
      </w:pPr>
      <w:r w:rsidRPr="00551670">
        <w:rPr>
          <w:i/>
        </w:rPr>
        <w:t>DossierID</w:t>
      </w:r>
      <w:r w:rsidRPr="00551670">
        <w:t xml:space="preserve"> – Identifikátor spisu (číslo spisu).</w:t>
      </w:r>
    </w:p>
    <w:p w14:paraId="435E0F75" w14:textId="77777777" w:rsidR="00083200" w:rsidRDefault="00083200" w:rsidP="00083200">
      <w:pPr>
        <w:pStyle w:val="ListParagraph"/>
        <w:numPr>
          <w:ilvl w:val="0"/>
          <w:numId w:val="37"/>
        </w:numPr>
      </w:pPr>
      <w:r w:rsidRPr="000841DE">
        <w:rPr>
          <w:i/>
        </w:rPr>
        <w:t>ClaimFrom</w:t>
      </w:r>
      <w:r>
        <w:t xml:space="preserve"> – Nárok na dávku Od</w:t>
      </w:r>
    </w:p>
    <w:p w14:paraId="0A83E023" w14:textId="77777777" w:rsidR="00083200" w:rsidRDefault="00083200" w:rsidP="00083200">
      <w:pPr>
        <w:pStyle w:val="ListParagraph"/>
        <w:numPr>
          <w:ilvl w:val="0"/>
          <w:numId w:val="37"/>
        </w:numPr>
      </w:pPr>
      <w:r w:rsidRPr="000841DE">
        <w:rPr>
          <w:i/>
        </w:rPr>
        <w:t>ClaimTo</w:t>
      </w:r>
      <w:r>
        <w:t xml:space="preserve"> – Nárok na dávku Do</w:t>
      </w:r>
    </w:p>
    <w:p w14:paraId="003A5006" w14:textId="77777777" w:rsidR="00083200" w:rsidRDefault="00083200" w:rsidP="00083200">
      <w:pPr>
        <w:pStyle w:val="Heading5"/>
      </w:pPr>
      <w:r>
        <w:t>Postup vyhľadania údajov</w:t>
      </w:r>
    </w:p>
    <w:p w14:paraId="581C9739" w14:textId="77777777" w:rsidR="00083200" w:rsidRDefault="00083200" w:rsidP="00083200">
      <w:r>
        <w:t>Postup vyhľadávania údajov v IS RSD ilustruje nasledovný diagram:</w:t>
      </w:r>
    </w:p>
    <w:p w14:paraId="5BE24384" w14:textId="77777777" w:rsidR="00083200" w:rsidRDefault="00083200" w:rsidP="00083200">
      <w:pPr>
        <w:keepNext/>
        <w:jc w:val="center"/>
      </w:pPr>
      <w:commentRangeStart w:id="63"/>
      <w:r>
        <w:rPr>
          <w:noProof/>
          <w:lang w:val="sk-SK"/>
        </w:rPr>
        <w:lastRenderedPageBreak/>
        <w:drawing>
          <wp:inline distT="0" distB="0" distL="0" distR="0" wp14:anchorId="5EB1AECA" wp14:editId="618B7703">
            <wp:extent cx="3695700" cy="7305453"/>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698977" cy="7311930"/>
                    </a:xfrm>
                    <a:prstGeom prst="rect">
                      <a:avLst/>
                    </a:prstGeom>
                    <a:noFill/>
                    <a:ln>
                      <a:noFill/>
                    </a:ln>
                  </pic:spPr>
                </pic:pic>
              </a:graphicData>
            </a:graphic>
          </wp:inline>
        </w:drawing>
      </w:r>
      <w:commentRangeEnd w:id="63"/>
      <w:r>
        <w:rPr>
          <w:rStyle w:val="CommentReference"/>
          <w:rFonts w:asciiTheme="minorHAnsi" w:hAnsiTheme="minorHAnsi" w:cstheme="minorBidi"/>
          <w:color w:val="auto"/>
          <w:shd w:val="clear" w:color="auto" w:fill="auto"/>
          <w:lang w:val="sk-SK"/>
        </w:rPr>
        <w:commentReference w:id="63"/>
      </w:r>
    </w:p>
    <w:p w14:paraId="12451711" w14:textId="77777777" w:rsidR="00083200" w:rsidRPr="001E110F" w:rsidRDefault="00083200" w:rsidP="00083200">
      <w:pPr>
        <w:pStyle w:val="Caption"/>
        <w:jc w:val="center"/>
      </w:pPr>
      <w:r>
        <w:t xml:space="preserve">Obrázok </w:t>
      </w:r>
      <w:r>
        <w:fldChar w:fldCharType="begin"/>
      </w:r>
      <w:r>
        <w:instrText xml:space="preserve"> SEQ Obrázok \* ARABIC </w:instrText>
      </w:r>
      <w:r>
        <w:fldChar w:fldCharType="separate"/>
      </w:r>
      <w:r>
        <w:rPr>
          <w:noProof/>
        </w:rPr>
        <w:t>2</w:t>
      </w:r>
      <w:r>
        <w:fldChar w:fldCharType="end"/>
      </w:r>
      <w:r>
        <w:t xml:space="preserve">: </w:t>
      </w:r>
      <w:r w:rsidRPr="00AA5FCD">
        <w:t>Poskytnutie zoznamu príspevkov pre rodiny s deťmi</w:t>
      </w:r>
    </w:p>
    <w:p w14:paraId="7F92A12B" w14:textId="77777777" w:rsidR="00083200" w:rsidRDefault="00083200" w:rsidP="00083200">
      <w:pPr>
        <w:pStyle w:val="Heading5"/>
      </w:pPr>
      <w:r>
        <w:t>Výstupné údaje</w:t>
      </w:r>
    </w:p>
    <w:p w14:paraId="373DDF17" w14:textId="77777777" w:rsidR="00083200" w:rsidRPr="00B1138A" w:rsidRDefault="00083200" w:rsidP="00083200">
      <w:pPr>
        <w:rPr>
          <w:lang w:val="sk-SK"/>
        </w:rPr>
      </w:pPr>
      <w:r w:rsidRPr="00867B5F">
        <w:rPr>
          <w:lang w:val="sk-SK"/>
        </w:rPr>
        <w:t>Formát v</w:t>
      </w:r>
      <w:r>
        <w:rPr>
          <w:lang w:val="sk-SK"/>
        </w:rPr>
        <w:t>ý</w:t>
      </w:r>
      <w:r w:rsidRPr="00867B5F">
        <w:rPr>
          <w:lang w:val="sk-SK"/>
        </w:rPr>
        <w:t xml:space="preserve">stupných údajov je definovaný dátovým typom </w:t>
      </w:r>
      <w:r w:rsidRPr="00D47423">
        <w:t>GetFamilyRelatedBenefitsForApplicant</w:t>
      </w:r>
      <w:r w:rsidRPr="00867B5F">
        <w:rPr>
          <w:lang w:val="sk-SK"/>
        </w:rPr>
        <w:t>Re</w:t>
      </w:r>
      <w:r>
        <w:rPr>
          <w:lang w:val="sk-SK"/>
        </w:rPr>
        <w:t>s</w:t>
      </w:r>
      <w:r w:rsidRPr="00867B5F">
        <w:rPr>
          <w:lang w:val="sk-SK"/>
        </w:rPr>
        <w:t>.</w:t>
      </w:r>
    </w:p>
    <w:p w14:paraId="5BA4418E" w14:textId="77777777" w:rsidR="00083200" w:rsidRDefault="00083200" w:rsidP="00083200">
      <w:pPr>
        <w:pStyle w:val="Heading4"/>
      </w:pPr>
      <w:bookmarkStart w:id="64" w:name="_Toc25663265"/>
      <w:r>
        <w:lastRenderedPageBreak/>
        <w:t xml:space="preserve">Operácia </w:t>
      </w:r>
      <w:r w:rsidRPr="00D47423">
        <w:t>GetMaterialNeedBenefitsForApplicant()</w:t>
      </w:r>
      <w:bookmarkEnd w:id="64"/>
    </w:p>
    <w:p w14:paraId="4773DA60" w14:textId="77777777" w:rsidR="00083200" w:rsidRPr="00373F42" w:rsidRDefault="00083200" w:rsidP="00083200">
      <w:pPr>
        <w:rPr>
          <w:lang w:val="sk-SK"/>
        </w:rPr>
      </w:pPr>
      <w:r>
        <w:rPr>
          <w:lang w:val="sk-SK"/>
        </w:rPr>
        <w:t>P</w:t>
      </w:r>
      <w:r w:rsidRPr="00D47423">
        <w:rPr>
          <w:lang w:val="sk-SK"/>
        </w:rPr>
        <w:t>oskytnutie zoznamu dávok a príspevkov pomoci v hmotnej núdzi</w:t>
      </w:r>
      <w:r>
        <w:rPr>
          <w:lang w:val="sk-SK"/>
        </w:rPr>
        <w:t>.</w:t>
      </w:r>
    </w:p>
    <w:p w14:paraId="428D5D08" w14:textId="77777777" w:rsidR="00083200" w:rsidRDefault="00083200" w:rsidP="00083200">
      <w:pPr>
        <w:pStyle w:val="Heading5"/>
      </w:pPr>
      <w:r>
        <w:t>Vstupné údaje</w:t>
      </w:r>
    </w:p>
    <w:p w14:paraId="4436D2AC" w14:textId="77777777" w:rsidR="00083200" w:rsidRPr="00867B5F" w:rsidRDefault="00083200" w:rsidP="00083200">
      <w:pPr>
        <w:rPr>
          <w:lang w:val="sk-SK"/>
        </w:rPr>
      </w:pPr>
      <w:r w:rsidRPr="00867B5F">
        <w:rPr>
          <w:lang w:val="sk-SK"/>
        </w:rPr>
        <w:t xml:space="preserve">Formát vstupných údajov je definovaný dátovým typom </w:t>
      </w:r>
      <w:r w:rsidRPr="00D47423">
        <w:t>GetMaterialNeedBenefitsForApplicant</w:t>
      </w:r>
      <w:r w:rsidRPr="00867B5F">
        <w:rPr>
          <w:lang w:val="sk-SK"/>
        </w:rPr>
        <w:t>Req.</w:t>
      </w:r>
    </w:p>
    <w:p w14:paraId="063CF75D" w14:textId="77777777" w:rsidR="00083200" w:rsidRPr="00551670" w:rsidRDefault="00083200" w:rsidP="00083200">
      <w:pPr>
        <w:pStyle w:val="ListParagraph"/>
        <w:numPr>
          <w:ilvl w:val="0"/>
          <w:numId w:val="37"/>
        </w:numPr>
      </w:pPr>
      <w:r w:rsidRPr="00551670">
        <w:rPr>
          <w:i/>
        </w:rPr>
        <w:t>DcomID</w:t>
      </w:r>
      <w:r w:rsidRPr="00551670">
        <w:t xml:space="preserve"> – Jedinečný identifikátor osoby v IS DCOM.</w:t>
      </w:r>
    </w:p>
    <w:p w14:paraId="6BEA6D52" w14:textId="77777777" w:rsidR="00083200" w:rsidRDefault="00083200" w:rsidP="00083200">
      <w:pPr>
        <w:pStyle w:val="ListParagraph"/>
        <w:numPr>
          <w:ilvl w:val="0"/>
          <w:numId w:val="37"/>
        </w:numPr>
      </w:pPr>
      <w:r w:rsidRPr="00551670">
        <w:rPr>
          <w:i/>
        </w:rPr>
        <w:t>DossierID</w:t>
      </w:r>
      <w:r w:rsidRPr="00551670">
        <w:t xml:space="preserve"> – Identifikátor spisu (číslo spisu).</w:t>
      </w:r>
    </w:p>
    <w:p w14:paraId="1B70C805" w14:textId="77777777" w:rsidR="00083200" w:rsidRDefault="00083200" w:rsidP="00083200">
      <w:pPr>
        <w:pStyle w:val="ListParagraph"/>
        <w:numPr>
          <w:ilvl w:val="0"/>
          <w:numId w:val="37"/>
        </w:numPr>
      </w:pPr>
      <w:r w:rsidRPr="000841DE">
        <w:rPr>
          <w:i/>
        </w:rPr>
        <w:t>ClaimFrom</w:t>
      </w:r>
      <w:r>
        <w:t xml:space="preserve"> – Nárok na dávku Od</w:t>
      </w:r>
    </w:p>
    <w:p w14:paraId="50B62A94" w14:textId="77777777" w:rsidR="00083200" w:rsidRDefault="00083200" w:rsidP="00083200">
      <w:pPr>
        <w:pStyle w:val="ListParagraph"/>
        <w:numPr>
          <w:ilvl w:val="0"/>
          <w:numId w:val="37"/>
        </w:numPr>
      </w:pPr>
      <w:r w:rsidRPr="000841DE">
        <w:rPr>
          <w:i/>
        </w:rPr>
        <w:t>ClaimTo</w:t>
      </w:r>
      <w:r>
        <w:t xml:space="preserve"> – Nárok na dávku Do</w:t>
      </w:r>
    </w:p>
    <w:p w14:paraId="778C4388" w14:textId="77777777" w:rsidR="00083200" w:rsidRDefault="00083200" w:rsidP="00083200">
      <w:pPr>
        <w:pStyle w:val="Heading5"/>
      </w:pPr>
      <w:r>
        <w:t>Postup vyhľadania údajov</w:t>
      </w:r>
    </w:p>
    <w:p w14:paraId="5B07BB74" w14:textId="77777777" w:rsidR="00083200" w:rsidRDefault="00083200" w:rsidP="00083200">
      <w:r>
        <w:t>Postup vyhľadávania údajov v IS RSD ilustruje nasledovný diagram:</w:t>
      </w:r>
    </w:p>
    <w:p w14:paraId="52AF4581" w14:textId="77777777" w:rsidR="00083200" w:rsidRDefault="00083200" w:rsidP="00083200">
      <w:pPr>
        <w:keepNext/>
        <w:jc w:val="center"/>
      </w:pPr>
      <w:commentRangeStart w:id="65"/>
      <w:r>
        <w:rPr>
          <w:noProof/>
          <w:lang w:val="sk-SK"/>
        </w:rPr>
        <w:lastRenderedPageBreak/>
        <w:drawing>
          <wp:inline distT="0" distB="0" distL="0" distR="0" wp14:anchorId="3E61A30E" wp14:editId="42B91851">
            <wp:extent cx="3619500" cy="715482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621319" cy="7158422"/>
                    </a:xfrm>
                    <a:prstGeom prst="rect">
                      <a:avLst/>
                    </a:prstGeom>
                    <a:noFill/>
                    <a:ln>
                      <a:noFill/>
                    </a:ln>
                  </pic:spPr>
                </pic:pic>
              </a:graphicData>
            </a:graphic>
          </wp:inline>
        </w:drawing>
      </w:r>
      <w:commentRangeEnd w:id="65"/>
      <w:r>
        <w:rPr>
          <w:rStyle w:val="CommentReference"/>
          <w:rFonts w:asciiTheme="minorHAnsi" w:hAnsiTheme="minorHAnsi" w:cstheme="minorBidi"/>
          <w:color w:val="auto"/>
          <w:shd w:val="clear" w:color="auto" w:fill="auto"/>
          <w:lang w:val="sk-SK"/>
        </w:rPr>
        <w:commentReference w:id="65"/>
      </w:r>
    </w:p>
    <w:p w14:paraId="290A4313" w14:textId="77777777" w:rsidR="00083200" w:rsidRPr="00415052" w:rsidRDefault="00083200" w:rsidP="00083200">
      <w:pPr>
        <w:pStyle w:val="Caption"/>
        <w:jc w:val="center"/>
      </w:pPr>
      <w:r>
        <w:t xml:space="preserve">Obrázok </w:t>
      </w:r>
      <w:r>
        <w:fldChar w:fldCharType="begin"/>
      </w:r>
      <w:r>
        <w:instrText xml:space="preserve"> SEQ Obrázok \* ARABIC </w:instrText>
      </w:r>
      <w:r>
        <w:fldChar w:fldCharType="separate"/>
      </w:r>
      <w:r>
        <w:rPr>
          <w:noProof/>
        </w:rPr>
        <w:t>3</w:t>
      </w:r>
      <w:r>
        <w:fldChar w:fldCharType="end"/>
      </w:r>
      <w:r>
        <w:t xml:space="preserve">: </w:t>
      </w:r>
      <w:r w:rsidRPr="00476D1C">
        <w:t>Poskytnutie zoznamu dávok a príspevkov pomoci v hmotnej núdzi</w:t>
      </w:r>
    </w:p>
    <w:p w14:paraId="09BC083F" w14:textId="77777777" w:rsidR="00083200" w:rsidRDefault="00083200" w:rsidP="00083200">
      <w:pPr>
        <w:pStyle w:val="Heading5"/>
      </w:pPr>
      <w:r>
        <w:t>Výstupné údaje</w:t>
      </w:r>
    </w:p>
    <w:p w14:paraId="0D951249" w14:textId="77777777" w:rsidR="00083200" w:rsidRPr="00B1138A" w:rsidRDefault="00083200" w:rsidP="00083200">
      <w:pPr>
        <w:rPr>
          <w:lang w:val="sk-SK"/>
        </w:rPr>
      </w:pPr>
      <w:r w:rsidRPr="00867B5F">
        <w:rPr>
          <w:lang w:val="sk-SK"/>
        </w:rPr>
        <w:t>Formát v</w:t>
      </w:r>
      <w:r>
        <w:rPr>
          <w:lang w:val="sk-SK"/>
        </w:rPr>
        <w:t>ý</w:t>
      </w:r>
      <w:r w:rsidRPr="00867B5F">
        <w:rPr>
          <w:lang w:val="sk-SK"/>
        </w:rPr>
        <w:t xml:space="preserve">stupných údajov je definovaný dátovým typom </w:t>
      </w:r>
      <w:r w:rsidRPr="00D47423">
        <w:t>GetMaterialNeedBenefitsForApplicant</w:t>
      </w:r>
      <w:r w:rsidRPr="00867B5F">
        <w:rPr>
          <w:lang w:val="sk-SK"/>
        </w:rPr>
        <w:t>Req.</w:t>
      </w:r>
    </w:p>
    <w:p w14:paraId="2AEB333E" w14:textId="77777777" w:rsidR="00083200" w:rsidRPr="00B1138A" w:rsidRDefault="00083200" w:rsidP="00083200">
      <w:pPr>
        <w:rPr>
          <w:lang w:val="sk-SK"/>
        </w:rPr>
      </w:pPr>
    </w:p>
    <w:p w14:paraId="1C199842" w14:textId="77777777" w:rsidR="00083200" w:rsidRDefault="00083200" w:rsidP="00083200">
      <w:pPr>
        <w:pStyle w:val="Heading4"/>
      </w:pPr>
      <w:bookmarkStart w:id="66" w:name="_Toc25663266"/>
      <w:r>
        <w:lastRenderedPageBreak/>
        <w:t xml:space="preserve">Operácia </w:t>
      </w:r>
      <w:r w:rsidRPr="00D47423">
        <w:t>GetHealthDisabilityBenefitsForApplicant()</w:t>
      </w:r>
      <w:bookmarkEnd w:id="66"/>
    </w:p>
    <w:p w14:paraId="1CF2E170" w14:textId="77777777" w:rsidR="00083200" w:rsidRPr="00373F42" w:rsidRDefault="00083200" w:rsidP="00083200">
      <w:pPr>
        <w:rPr>
          <w:lang w:val="sk-SK"/>
        </w:rPr>
      </w:pPr>
      <w:r>
        <w:rPr>
          <w:lang w:val="sk-SK"/>
        </w:rPr>
        <w:t>P</w:t>
      </w:r>
      <w:r w:rsidRPr="00D47423">
        <w:rPr>
          <w:lang w:val="sk-SK"/>
        </w:rPr>
        <w:t>oskytnutie zoznamu peňažných príspevkov na kompenzáciu</w:t>
      </w:r>
      <w:r>
        <w:rPr>
          <w:lang w:val="sk-SK"/>
        </w:rPr>
        <w:t>.</w:t>
      </w:r>
    </w:p>
    <w:p w14:paraId="2CBF47C7" w14:textId="77777777" w:rsidR="00083200" w:rsidRDefault="00083200" w:rsidP="00083200">
      <w:pPr>
        <w:pStyle w:val="Heading5"/>
      </w:pPr>
      <w:r>
        <w:t>Vstupné údaje</w:t>
      </w:r>
    </w:p>
    <w:p w14:paraId="413158B6" w14:textId="77777777" w:rsidR="00083200" w:rsidRPr="00867B5F" w:rsidRDefault="00083200" w:rsidP="00083200">
      <w:pPr>
        <w:rPr>
          <w:lang w:val="sk-SK"/>
        </w:rPr>
      </w:pPr>
      <w:r w:rsidRPr="00867B5F">
        <w:rPr>
          <w:lang w:val="sk-SK"/>
        </w:rPr>
        <w:t xml:space="preserve">Formát vstupných údajov je definovaný dátovým typom </w:t>
      </w:r>
      <w:r w:rsidRPr="00D47423">
        <w:t>GetHealthDisabilityBenefitsForApplicant</w:t>
      </w:r>
      <w:r w:rsidRPr="00867B5F">
        <w:rPr>
          <w:lang w:val="sk-SK"/>
        </w:rPr>
        <w:t>Req.</w:t>
      </w:r>
    </w:p>
    <w:p w14:paraId="1D251988" w14:textId="77777777" w:rsidR="00083200" w:rsidRPr="00551670" w:rsidRDefault="00083200" w:rsidP="00083200">
      <w:pPr>
        <w:pStyle w:val="ListParagraph"/>
        <w:numPr>
          <w:ilvl w:val="0"/>
          <w:numId w:val="37"/>
        </w:numPr>
      </w:pPr>
      <w:r w:rsidRPr="00551670">
        <w:rPr>
          <w:i/>
        </w:rPr>
        <w:t>DcomID</w:t>
      </w:r>
      <w:r w:rsidRPr="00551670">
        <w:t xml:space="preserve"> – Jedinečný identifikátor osoby v IS DCOM.</w:t>
      </w:r>
    </w:p>
    <w:p w14:paraId="335140F6" w14:textId="77777777" w:rsidR="00083200" w:rsidRDefault="00083200" w:rsidP="00083200">
      <w:pPr>
        <w:pStyle w:val="ListParagraph"/>
        <w:numPr>
          <w:ilvl w:val="0"/>
          <w:numId w:val="37"/>
        </w:numPr>
      </w:pPr>
      <w:r w:rsidRPr="00551670">
        <w:rPr>
          <w:i/>
        </w:rPr>
        <w:t>DossierID</w:t>
      </w:r>
      <w:r w:rsidRPr="00551670">
        <w:t xml:space="preserve"> – Identifikátor spisu (číslo spisu).</w:t>
      </w:r>
    </w:p>
    <w:p w14:paraId="4F35ECF1" w14:textId="77777777" w:rsidR="00083200" w:rsidRDefault="00083200" w:rsidP="00083200">
      <w:pPr>
        <w:pStyle w:val="ListParagraph"/>
        <w:numPr>
          <w:ilvl w:val="0"/>
          <w:numId w:val="37"/>
        </w:numPr>
      </w:pPr>
      <w:r w:rsidRPr="000841DE">
        <w:rPr>
          <w:i/>
        </w:rPr>
        <w:t>ClaimFrom</w:t>
      </w:r>
      <w:r>
        <w:t xml:space="preserve"> – Nárok na dávku Od</w:t>
      </w:r>
    </w:p>
    <w:p w14:paraId="62CFAFA4" w14:textId="77777777" w:rsidR="00083200" w:rsidRDefault="00083200" w:rsidP="00083200">
      <w:pPr>
        <w:pStyle w:val="ListParagraph"/>
        <w:numPr>
          <w:ilvl w:val="0"/>
          <w:numId w:val="37"/>
        </w:numPr>
      </w:pPr>
      <w:r w:rsidRPr="000841DE">
        <w:rPr>
          <w:i/>
        </w:rPr>
        <w:t>ClaimTo</w:t>
      </w:r>
      <w:r>
        <w:t xml:space="preserve"> – Nárok na dávku Do</w:t>
      </w:r>
    </w:p>
    <w:p w14:paraId="54921B77" w14:textId="77777777" w:rsidR="00083200" w:rsidRDefault="00083200" w:rsidP="00083200">
      <w:pPr>
        <w:pStyle w:val="Heading5"/>
      </w:pPr>
      <w:r>
        <w:t>Postup vyhľadania údajov</w:t>
      </w:r>
    </w:p>
    <w:p w14:paraId="04348BDC" w14:textId="77777777" w:rsidR="00083200" w:rsidRDefault="00083200" w:rsidP="00083200">
      <w:r>
        <w:t>Postup vyhľadávania údajov v IS RSD ilustruje nasledovný diagram:</w:t>
      </w:r>
    </w:p>
    <w:p w14:paraId="6EE6326A" w14:textId="77777777" w:rsidR="00083200" w:rsidRDefault="00083200" w:rsidP="00083200">
      <w:pPr>
        <w:keepNext/>
        <w:jc w:val="center"/>
      </w:pPr>
      <w:commentRangeStart w:id="67"/>
      <w:r>
        <w:rPr>
          <w:noProof/>
          <w:lang w:val="sk-SK"/>
        </w:rPr>
        <w:lastRenderedPageBreak/>
        <w:drawing>
          <wp:inline distT="0" distB="0" distL="0" distR="0" wp14:anchorId="51E6B929" wp14:editId="1B5A3CA7">
            <wp:extent cx="3498252" cy="6915150"/>
            <wp:effectExtent l="0" t="0" r="698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502974" cy="6924484"/>
                    </a:xfrm>
                    <a:prstGeom prst="rect">
                      <a:avLst/>
                    </a:prstGeom>
                    <a:noFill/>
                    <a:ln>
                      <a:noFill/>
                    </a:ln>
                  </pic:spPr>
                </pic:pic>
              </a:graphicData>
            </a:graphic>
          </wp:inline>
        </w:drawing>
      </w:r>
      <w:commentRangeEnd w:id="67"/>
      <w:r>
        <w:rPr>
          <w:rStyle w:val="CommentReference"/>
          <w:rFonts w:asciiTheme="minorHAnsi" w:hAnsiTheme="minorHAnsi" w:cstheme="minorBidi"/>
          <w:color w:val="auto"/>
          <w:shd w:val="clear" w:color="auto" w:fill="auto"/>
          <w:lang w:val="sk-SK"/>
        </w:rPr>
        <w:commentReference w:id="67"/>
      </w:r>
    </w:p>
    <w:p w14:paraId="1028EEE4" w14:textId="77777777" w:rsidR="00083200" w:rsidRPr="003C55D4" w:rsidRDefault="00083200" w:rsidP="00083200">
      <w:pPr>
        <w:pStyle w:val="Caption"/>
        <w:jc w:val="center"/>
      </w:pPr>
      <w:r>
        <w:t xml:space="preserve">Obrázok </w:t>
      </w:r>
      <w:r>
        <w:fldChar w:fldCharType="begin"/>
      </w:r>
      <w:r>
        <w:instrText xml:space="preserve"> SEQ Obrázok \* ARABIC </w:instrText>
      </w:r>
      <w:r>
        <w:fldChar w:fldCharType="separate"/>
      </w:r>
      <w:r>
        <w:rPr>
          <w:noProof/>
        </w:rPr>
        <w:t>4</w:t>
      </w:r>
      <w:r>
        <w:fldChar w:fldCharType="end"/>
      </w:r>
      <w:r>
        <w:t xml:space="preserve">: </w:t>
      </w:r>
      <w:r w:rsidRPr="00984B6B">
        <w:t>Poskytnutie zoznamu peňažných príspevkov na kompenzáciu</w:t>
      </w:r>
    </w:p>
    <w:p w14:paraId="0D616757" w14:textId="77777777" w:rsidR="00083200" w:rsidRDefault="00083200" w:rsidP="00083200">
      <w:pPr>
        <w:pStyle w:val="Heading5"/>
      </w:pPr>
      <w:r>
        <w:t>Výstupné údaje</w:t>
      </w:r>
    </w:p>
    <w:p w14:paraId="6CC62528" w14:textId="77777777" w:rsidR="00083200" w:rsidRDefault="00083200" w:rsidP="00083200">
      <w:pPr>
        <w:rPr>
          <w:lang w:val="sk-SK"/>
        </w:rPr>
      </w:pPr>
      <w:r w:rsidRPr="00867B5F">
        <w:rPr>
          <w:lang w:val="sk-SK"/>
        </w:rPr>
        <w:t>Formát v</w:t>
      </w:r>
      <w:r>
        <w:rPr>
          <w:lang w:val="sk-SK"/>
        </w:rPr>
        <w:t>ý</w:t>
      </w:r>
      <w:r w:rsidRPr="00867B5F">
        <w:rPr>
          <w:lang w:val="sk-SK"/>
        </w:rPr>
        <w:t xml:space="preserve">stupných údajov je definovaný dátovým typom </w:t>
      </w:r>
      <w:r w:rsidRPr="00D47423">
        <w:t>GetHealthDisabilityBenefitsForApplicant</w:t>
      </w:r>
      <w:r w:rsidRPr="00867B5F">
        <w:rPr>
          <w:lang w:val="sk-SK"/>
        </w:rPr>
        <w:t>Re</w:t>
      </w:r>
      <w:r>
        <w:rPr>
          <w:lang w:val="sk-SK"/>
        </w:rPr>
        <w:t>s</w:t>
      </w:r>
      <w:r w:rsidRPr="00867B5F">
        <w:rPr>
          <w:lang w:val="sk-SK"/>
        </w:rPr>
        <w:t>.</w:t>
      </w:r>
    </w:p>
    <w:p w14:paraId="088C6459" w14:textId="77777777" w:rsidR="00083200" w:rsidRDefault="00083200" w:rsidP="00083200">
      <w:pPr>
        <w:pStyle w:val="Heading4"/>
      </w:pPr>
      <w:bookmarkStart w:id="68" w:name="_Toc25663267"/>
      <w:r w:rsidRPr="00B25E76">
        <w:t>WSDL</w:t>
      </w:r>
      <w:bookmarkEnd w:id="68"/>
    </w:p>
    <w:p w14:paraId="0CF264B4" w14:textId="77777777" w:rsidR="00083200" w:rsidRDefault="00083200" w:rsidP="00083200">
      <w:pPr>
        <w:rPr>
          <w:lang w:val="sk-SK"/>
        </w:rPr>
      </w:pPr>
    </w:p>
    <w:p w14:paraId="4A0E13F9" w14:textId="77777777" w:rsidR="00083200" w:rsidRPr="00571F75" w:rsidRDefault="00083200" w:rsidP="00083200">
      <w:pPr>
        <w:rPr>
          <w:lang w:val="sk-SK"/>
        </w:rPr>
      </w:pPr>
    </w:p>
    <w:p w14:paraId="19211558" w14:textId="77777777" w:rsidR="00083200" w:rsidRPr="00CD1458" w:rsidRDefault="00083200" w:rsidP="00083200">
      <w:pPr>
        <w:rPr>
          <w:rFonts w:eastAsia="Times New Roman"/>
          <w:shd w:val="clear" w:color="auto" w:fill="auto"/>
          <w:lang w:val="sk-SK"/>
        </w:rPr>
      </w:pPr>
      <w:r>
        <w:rPr>
          <w:rFonts w:eastAsia="Times New Roman"/>
          <w:shd w:val="clear" w:color="auto" w:fill="auto"/>
          <w:lang w:val="sk-SK"/>
        </w:rPr>
        <w:object w:dxaOrig="3150" w:dyaOrig="811" w14:anchorId="09B12AFF">
          <v:shape id="_x0000_i1030" type="#_x0000_t75" style="width:157.5pt;height:41.25pt" o:ole="">
            <v:imagedata r:id="rId39" o:title=""/>
          </v:shape>
          <o:OLEObject Type="Embed" ProgID="Package" ShapeID="_x0000_i1030" DrawAspect="Content" ObjectID="_1653455292" r:id="rId40"/>
        </w:object>
      </w:r>
      <w:r>
        <w:rPr>
          <w:rFonts w:eastAsia="Times New Roman"/>
          <w:shd w:val="clear" w:color="auto" w:fill="auto"/>
          <w:lang w:val="sk-SK"/>
        </w:rPr>
        <w:object w:dxaOrig="3015" w:dyaOrig="811" w14:anchorId="6CCB32B4">
          <v:shape id="_x0000_i1031" type="#_x0000_t75" style="width:150pt;height:41.25pt" o:ole="">
            <v:imagedata r:id="rId41" o:title=""/>
          </v:shape>
          <o:OLEObject Type="Embed" ProgID="Package" ShapeID="_x0000_i1031" DrawAspect="Content" ObjectID="_1653455293" r:id="rId42"/>
        </w:object>
      </w:r>
      <w:r>
        <w:rPr>
          <w:rFonts w:eastAsia="Times New Roman"/>
          <w:shd w:val="clear" w:color="auto" w:fill="auto"/>
          <w:lang w:val="sk-SK"/>
        </w:rPr>
        <w:object w:dxaOrig="2175" w:dyaOrig="811" w14:anchorId="4A651AD3">
          <v:shape id="_x0000_i1032" type="#_x0000_t75" style="width:108.75pt;height:41.25pt" o:ole="">
            <v:imagedata r:id="rId43" o:title=""/>
          </v:shape>
          <o:OLEObject Type="Embed" ProgID="Package" ShapeID="_x0000_i1032" DrawAspect="Content" ObjectID="_1653455294" r:id="rId44"/>
        </w:object>
      </w:r>
    </w:p>
    <w:p w14:paraId="253C9B4D" w14:textId="77777777" w:rsidR="00083200" w:rsidRPr="00B25E76" w:rsidRDefault="00083200" w:rsidP="00083200">
      <w:pPr>
        <w:pStyle w:val="Heading3"/>
      </w:pPr>
      <w:bookmarkStart w:id="69" w:name="_Toc25663268"/>
      <w:r w:rsidRPr="00B25E76">
        <w:t xml:space="preserve">Proxy služba pre priame volanie IS </w:t>
      </w:r>
      <w:r>
        <w:t>RSD</w:t>
      </w:r>
      <w:bookmarkEnd w:id="69"/>
    </w:p>
    <w:p w14:paraId="211E93A5" w14:textId="77777777" w:rsidR="00083200" w:rsidRDefault="00083200" w:rsidP="00083200">
      <w:pPr>
        <w:rPr>
          <w:lang w:val="sk-SK"/>
        </w:rPr>
      </w:pPr>
      <w:r w:rsidRPr="00B25E76">
        <w:rPr>
          <w:lang w:val="sk-SK"/>
        </w:rPr>
        <w:t>Webovú službu môžu používať ISM, ktoré nie sú integrované na modul Evidencia osôb IS DCOM.</w:t>
      </w:r>
      <w:r>
        <w:rPr>
          <w:lang w:val="sk-SK"/>
        </w:rPr>
        <w:t xml:space="preserve"> </w:t>
      </w:r>
      <w:r w:rsidRPr="00B25E76">
        <w:rPr>
          <w:lang w:val="sk-SK"/>
        </w:rPr>
        <w:t xml:space="preserve">Služba je dostupná na URL </w:t>
      </w:r>
      <w:r w:rsidRPr="00310CA2">
        <w:rPr>
          <w:rStyle w:val="Hyperlink"/>
          <w:rFonts w:cs="Arial"/>
          <w:lang w:val="sk-SK"/>
        </w:rPr>
        <w:t>https://esbx.intra.dcom.sk/</w:t>
      </w:r>
      <w:r>
        <w:rPr>
          <w:rStyle w:val="Hyperlink"/>
          <w:rFonts w:cs="Arial"/>
          <w:lang w:val="sk-SK"/>
        </w:rPr>
        <w:t>rsd/2.0/rsdproxy/sd</w:t>
      </w:r>
      <w:r w:rsidRPr="00B25E76">
        <w:rPr>
          <w:lang w:val="sk-SK"/>
        </w:rPr>
        <w:t xml:space="preserve"> a p</w:t>
      </w:r>
      <w:r>
        <w:rPr>
          <w:lang w:val="sk-SK"/>
        </w:rPr>
        <w:t>oskytuje nasledovné operácie:</w:t>
      </w:r>
    </w:p>
    <w:p w14:paraId="2D12DD09" w14:textId="77777777" w:rsidR="00083200" w:rsidRPr="000D57F5" w:rsidRDefault="00083200" w:rsidP="00083200">
      <w:pPr>
        <w:rPr>
          <w:lang w:val="en-US"/>
        </w:rPr>
      </w:pPr>
      <w:r>
        <w:rPr>
          <w:lang w:val="sk-SK"/>
        </w:rPr>
        <w:t>Webová služba poskytuje nasledovné operácie:</w:t>
      </w:r>
    </w:p>
    <w:p w14:paraId="47B66FAC" w14:textId="77777777" w:rsidR="00083200" w:rsidRDefault="00083200" w:rsidP="00083200">
      <w:pPr>
        <w:pStyle w:val="ListParagraph"/>
        <w:numPr>
          <w:ilvl w:val="0"/>
          <w:numId w:val="32"/>
        </w:numPr>
      </w:pPr>
      <w:r w:rsidRPr="00D47423">
        <w:t>GetHealthDisabilityBenefitsForApplicant() - poskytnutie zoznamu peňažných príspevkov na kompenzáciu podľa IFO</w:t>
      </w:r>
    </w:p>
    <w:p w14:paraId="3CE6E550" w14:textId="77777777" w:rsidR="00083200" w:rsidRPr="00D47423" w:rsidRDefault="00083200" w:rsidP="00083200">
      <w:pPr>
        <w:pStyle w:val="ListParagraph"/>
        <w:numPr>
          <w:ilvl w:val="0"/>
          <w:numId w:val="32"/>
        </w:numPr>
      </w:pPr>
      <w:r w:rsidRPr="00D47423">
        <w:t>GetFamilyRelatedBenefitsForApplicant() - poskytnutie zoznamu príspevkov pre rodiny s deťmi podľa IFO</w:t>
      </w:r>
    </w:p>
    <w:p w14:paraId="00F80103" w14:textId="77777777" w:rsidR="00083200" w:rsidRPr="00D47423" w:rsidRDefault="00083200" w:rsidP="00083200">
      <w:pPr>
        <w:pStyle w:val="ListParagraph"/>
        <w:numPr>
          <w:ilvl w:val="0"/>
          <w:numId w:val="32"/>
        </w:numPr>
      </w:pPr>
      <w:r w:rsidRPr="00D47423">
        <w:t>GetMaterialNeedBenefitsForApplicant() - poskytnutie zoznamu dávok a príspevkov pomoci v hmotnej núdzi podľa IFO</w:t>
      </w:r>
    </w:p>
    <w:p w14:paraId="454B867D" w14:textId="77777777" w:rsidR="00083200" w:rsidRDefault="00083200" w:rsidP="00083200">
      <w:pPr>
        <w:rPr>
          <w:rStyle w:val="Hyperlink"/>
          <w:rFonts w:cs="Arial"/>
          <w:lang w:val="sk-SK"/>
        </w:rPr>
      </w:pPr>
      <w:r>
        <w:t xml:space="preserve">a na adrese </w:t>
      </w:r>
      <w:hyperlink r:id="rId45" w:history="1">
        <w:r w:rsidRPr="0074081F">
          <w:rPr>
            <w:rStyle w:val="Hyperlink"/>
            <w:rFonts w:cs="Arial"/>
            <w:lang w:val="sk-SK"/>
          </w:rPr>
          <w:t>https://esbx.intra.dcom.sk/rsd/2.0/rsdproxy/zs</w:t>
        </w:r>
      </w:hyperlink>
      <w:r w:rsidRPr="00E0788F">
        <w:rPr>
          <w:rStyle w:val="Hyperlink"/>
          <w:rFonts w:cs="Arial"/>
          <w:color w:val="auto"/>
          <w:u w:val="none"/>
          <w:lang w:val="sk-SK"/>
        </w:rPr>
        <w:t xml:space="preserve"> je vypublikovaná operácia:</w:t>
      </w:r>
    </w:p>
    <w:p w14:paraId="7D733E4D" w14:textId="77777777" w:rsidR="00083200" w:rsidRPr="00775C91" w:rsidRDefault="00083200" w:rsidP="00083200">
      <w:pPr>
        <w:pStyle w:val="ListParagraph"/>
        <w:numPr>
          <w:ilvl w:val="0"/>
          <w:numId w:val="32"/>
        </w:numPr>
      </w:pPr>
      <w:r w:rsidRPr="00D47423">
        <w:t>GetPersonDisabilityStatus() - poskytnutie info o stave ŤZP podľa IFO</w:t>
      </w:r>
    </w:p>
    <w:p w14:paraId="492A13EC" w14:textId="77777777" w:rsidR="00083200" w:rsidRDefault="00083200" w:rsidP="00083200">
      <w:pPr>
        <w:pStyle w:val="Heading4"/>
      </w:pPr>
      <w:bookmarkStart w:id="70" w:name="_Toc25663269"/>
      <w:r>
        <w:t xml:space="preserve">Operácia </w:t>
      </w:r>
      <w:r w:rsidRPr="00D47423">
        <w:t>GetPersonDisabilityStatus()</w:t>
      </w:r>
      <w:bookmarkEnd w:id="70"/>
    </w:p>
    <w:p w14:paraId="6E4B19A0" w14:textId="77777777" w:rsidR="00083200" w:rsidRPr="00B1138A" w:rsidRDefault="00083200" w:rsidP="00083200">
      <w:pPr>
        <w:rPr>
          <w:lang w:val="sk-SK"/>
        </w:rPr>
      </w:pPr>
      <w:r>
        <w:rPr>
          <w:lang w:val="sk-SK"/>
        </w:rPr>
        <w:t>P</w:t>
      </w:r>
      <w:r w:rsidRPr="00D47423">
        <w:rPr>
          <w:lang w:val="sk-SK"/>
        </w:rPr>
        <w:t>oskytnutie info</w:t>
      </w:r>
      <w:r>
        <w:rPr>
          <w:lang w:val="sk-SK"/>
        </w:rPr>
        <w:t>rmácie</w:t>
      </w:r>
      <w:r w:rsidRPr="00D47423">
        <w:rPr>
          <w:lang w:val="sk-SK"/>
        </w:rPr>
        <w:t xml:space="preserve"> o stave ŤZP</w:t>
      </w:r>
      <w:r>
        <w:rPr>
          <w:lang w:val="sk-SK"/>
        </w:rPr>
        <w:t>.</w:t>
      </w:r>
    </w:p>
    <w:p w14:paraId="5223079C" w14:textId="77777777" w:rsidR="00083200" w:rsidRDefault="00083200" w:rsidP="00083200">
      <w:pPr>
        <w:pStyle w:val="Heading5"/>
      </w:pPr>
      <w:r>
        <w:t>Vstupné a výstupné dáta</w:t>
      </w:r>
    </w:p>
    <w:p w14:paraId="24E7C883" w14:textId="77777777" w:rsidR="00083200" w:rsidRPr="00BF508F" w:rsidRDefault="00083200" w:rsidP="00083200">
      <w:pPr>
        <w:rPr>
          <w:lang w:val="sk-SK"/>
        </w:rPr>
      </w:pPr>
      <w:r>
        <w:rPr>
          <w:noProof/>
          <w:lang w:val="sk-SK"/>
        </w:rPr>
        <w:drawing>
          <wp:inline distT="0" distB="0" distL="0" distR="0" wp14:anchorId="6FD59594" wp14:editId="6FD83078">
            <wp:extent cx="5942284" cy="2085975"/>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48168" cy="2088040"/>
                    </a:xfrm>
                    <a:prstGeom prst="rect">
                      <a:avLst/>
                    </a:prstGeom>
                    <a:noFill/>
                    <a:ln>
                      <a:noFill/>
                    </a:ln>
                  </pic:spPr>
                </pic:pic>
              </a:graphicData>
            </a:graphic>
          </wp:inline>
        </w:drawing>
      </w:r>
    </w:p>
    <w:p w14:paraId="6B03FF16" w14:textId="77777777" w:rsidR="00083200" w:rsidRDefault="00083200" w:rsidP="00083200">
      <w:pPr>
        <w:pStyle w:val="Heading5"/>
      </w:pPr>
      <w:r>
        <w:t>Príklady volania</w:t>
      </w:r>
    </w:p>
    <w:p w14:paraId="135DE35C" w14:textId="77777777" w:rsidR="00083200" w:rsidRPr="0072298D" w:rsidRDefault="00083200" w:rsidP="00083200">
      <w:pPr>
        <w:rPr>
          <w:b/>
          <w:lang w:val="sk-SK"/>
        </w:rPr>
      </w:pPr>
      <w:r w:rsidRPr="0072298D">
        <w:rPr>
          <w:b/>
          <w:lang w:val="sk-SK"/>
        </w:rPr>
        <w:t>Nájdi info o stave ŤZP podľa IFO</w:t>
      </w:r>
    </w:p>
    <w:p w14:paraId="13E7F759" w14:textId="77777777" w:rsidR="00083200" w:rsidRPr="0072298D" w:rsidRDefault="00083200" w:rsidP="00083200">
      <w:pPr>
        <w:pStyle w:val="Code"/>
        <w:rPr>
          <w:lang w:val="sk-SK"/>
        </w:rPr>
      </w:pPr>
      <w:r w:rsidRPr="0072298D">
        <w:rPr>
          <w:lang w:val="sk-SK"/>
        </w:rPr>
        <w:t>&lt;ConsumerInfo&gt;</w:t>
      </w:r>
    </w:p>
    <w:p w14:paraId="4508CA47" w14:textId="77777777" w:rsidR="00083200" w:rsidRPr="0072298D" w:rsidRDefault="00083200" w:rsidP="00083200">
      <w:pPr>
        <w:pStyle w:val="Code"/>
        <w:rPr>
          <w:lang w:val="sk-SK"/>
        </w:rPr>
      </w:pPr>
      <w:r w:rsidRPr="0072298D">
        <w:rPr>
          <w:lang w:val="sk-SK"/>
        </w:rPr>
        <w:t xml:space="preserve">    &lt;System&gt;DCOM - Sociálne služby&lt;/System&gt;</w:t>
      </w:r>
    </w:p>
    <w:p w14:paraId="7D44E16D" w14:textId="77777777" w:rsidR="00083200" w:rsidRPr="0072298D" w:rsidRDefault="00083200" w:rsidP="00083200">
      <w:pPr>
        <w:pStyle w:val="Code"/>
        <w:rPr>
          <w:lang w:val="sk-SK"/>
        </w:rPr>
      </w:pPr>
      <w:r w:rsidRPr="0072298D">
        <w:rPr>
          <w:lang w:val="sk-SK"/>
        </w:rPr>
        <w:t xml:space="preserve">    &lt;User&gt;Uradnik1&lt;/User&gt;</w:t>
      </w:r>
    </w:p>
    <w:p w14:paraId="5689186B" w14:textId="77777777" w:rsidR="00083200" w:rsidRPr="0072298D" w:rsidRDefault="00083200" w:rsidP="00083200">
      <w:pPr>
        <w:pStyle w:val="Code"/>
        <w:rPr>
          <w:lang w:val="sk-SK"/>
        </w:rPr>
      </w:pPr>
      <w:r w:rsidRPr="0072298D">
        <w:rPr>
          <w:lang w:val="sk-SK"/>
        </w:rPr>
        <w:t xml:space="preserve">    &lt;OrganizationUnit&gt;TENANT_01&lt;/OrganizationUnit&gt;</w:t>
      </w:r>
    </w:p>
    <w:p w14:paraId="647AAA98" w14:textId="77777777" w:rsidR="00083200" w:rsidRPr="0072298D" w:rsidRDefault="00083200" w:rsidP="00083200">
      <w:pPr>
        <w:pStyle w:val="Code"/>
        <w:rPr>
          <w:lang w:val="sk-SK"/>
        </w:rPr>
      </w:pPr>
      <w:r w:rsidRPr="0072298D">
        <w:rPr>
          <w:lang w:val="sk-SK"/>
        </w:rPr>
        <w:t xml:space="preserve">    &lt;ProcessID&gt;SPIS_01&lt;/ProcessID&gt;</w:t>
      </w:r>
    </w:p>
    <w:p w14:paraId="50EF6E5F" w14:textId="77777777" w:rsidR="00083200" w:rsidRPr="0072298D" w:rsidRDefault="00083200" w:rsidP="00083200">
      <w:pPr>
        <w:pStyle w:val="Code"/>
        <w:rPr>
          <w:lang w:val="sk-SK"/>
        </w:rPr>
      </w:pPr>
      <w:r w:rsidRPr="0072298D">
        <w:rPr>
          <w:lang w:val="sk-SK"/>
        </w:rPr>
        <w:t>&lt;/ConsumerInfo&gt;</w:t>
      </w:r>
    </w:p>
    <w:p w14:paraId="0C6A1499" w14:textId="77777777" w:rsidR="00083200" w:rsidRPr="0072298D" w:rsidRDefault="00083200" w:rsidP="00083200">
      <w:pPr>
        <w:pStyle w:val="Code"/>
        <w:rPr>
          <w:lang w:val="sk-SK"/>
        </w:rPr>
      </w:pPr>
      <w:r w:rsidRPr="0072298D">
        <w:rPr>
          <w:lang w:val="sk-SK"/>
        </w:rPr>
        <w:t>&lt;Person&gt;</w:t>
      </w:r>
    </w:p>
    <w:p w14:paraId="5CA4DC24" w14:textId="77777777" w:rsidR="00083200" w:rsidRPr="0072298D" w:rsidRDefault="00083200" w:rsidP="00083200">
      <w:pPr>
        <w:pStyle w:val="Code"/>
        <w:rPr>
          <w:lang w:val="sk-SK"/>
        </w:rPr>
      </w:pPr>
      <w:r w:rsidRPr="0072298D">
        <w:rPr>
          <w:lang w:val="sk-SK"/>
        </w:rPr>
        <w:t xml:space="preserve">    &lt;IFO&gt;12345678&lt;/IFO&gt;</w:t>
      </w:r>
    </w:p>
    <w:p w14:paraId="3B9E3183" w14:textId="77777777" w:rsidR="00083200" w:rsidRPr="0072298D" w:rsidRDefault="00083200" w:rsidP="00083200">
      <w:pPr>
        <w:pStyle w:val="Code"/>
        <w:rPr>
          <w:lang w:val="sk-SK"/>
        </w:rPr>
      </w:pPr>
      <w:r w:rsidRPr="0072298D">
        <w:rPr>
          <w:lang w:val="sk-SK"/>
        </w:rPr>
        <w:t>&lt;/Person&gt;</w:t>
      </w:r>
    </w:p>
    <w:p w14:paraId="3EDE3FAA" w14:textId="77777777" w:rsidR="00083200" w:rsidRPr="0072298D" w:rsidRDefault="00083200" w:rsidP="00083200">
      <w:pPr>
        <w:pStyle w:val="Code"/>
        <w:rPr>
          <w:lang w:val="sk-SK"/>
        </w:rPr>
      </w:pPr>
      <w:r w:rsidRPr="0072298D">
        <w:rPr>
          <w:lang w:val="sk-SK"/>
        </w:rPr>
        <w:t>&lt;!--Optional:--&gt;</w:t>
      </w:r>
    </w:p>
    <w:p w14:paraId="6F3D24C3" w14:textId="77777777" w:rsidR="00083200" w:rsidRDefault="00083200" w:rsidP="00083200">
      <w:pPr>
        <w:pStyle w:val="Code"/>
        <w:rPr>
          <w:lang w:val="sk-SK"/>
        </w:rPr>
      </w:pPr>
      <w:r w:rsidRPr="0072298D">
        <w:rPr>
          <w:lang w:val="sk-SK"/>
        </w:rPr>
        <w:t>&lt;DateOfInterest&gt;2015-01-01&lt;/DateOfInterest&gt;</w:t>
      </w:r>
    </w:p>
    <w:p w14:paraId="17B83C09" w14:textId="77777777" w:rsidR="00083200" w:rsidRDefault="00083200" w:rsidP="00083200">
      <w:pPr>
        <w:rPr>
          <w:lang w:val="sk-SK"/>
        </w:rPr>
      </w:pPr>
    </w:p>
    <w:p w14:paraId="11E3EE07" w14:textId="77777777" w:rsidR="00083200" w:rsidRPr="0072298D" w:rsidRDefault="00083200" w:rsidP="00083200">
      <w:pPr>
        <w:rPr>
          <w:b/>
          <w:lang w:val="sk-SK"/>
        </w:rPr>
      </w:pPr>
      <w:r w:rsidRPr="0072298D">
        <w:rPr>
          <w:b/>
          <w:lang w:val="sk-SK"/>
        </w:rPr>
        <w:t>Nájdi info o stave ŤZP podľa priezviska a dátumu narodenia</w:t>
      </w:r>
    </w:p>
    <w:p w14:paraId="702F4454" w14:textId="77777777" w:rsidR="00083200" w:rsidRPr="0072298D" w:rsidRDefault="00083200" w:rsidP="00083200">
      <w:pPr>
        <w:pStyle w:val="Code"/>
        <w:rPr>
          <w:lang w:val="sk-SK"/>
        </w:rPr>
      </w:pPr>
      <w:r w:rsidRPr="0072298D">
        <w:rPr>
          <w:lang w:val="sk-SK"/>
        </w:rPr>
        <w:t>&lt;ConsumerInfo&gt;</w:t>
      </w:r>
    </w:p>
    <w:p w14:paraId="605D36C9" w14:textId="77777777" w:rsidR="00083200" w:rsidRPr="0072298D" w:rsidRDefault="00083200" w:rsidP="00083200">
      <w:pPr>
        <w:pStyle w:val="Code"/>
        <w:rPr>
          <w:lang w:val="sk-SK"/>
        </w:rPr>
      </w:pPr>
      <w:r w:rsidRPr="0072298D">
        <w:rPr>
          <w:lang w:val="sk-SK"/>
        </w:rPr>
        <w:t xml:space="preserve">    &lt;System&gt;DCOM - Sociálne služby&lt;/System&gt;</w:t>
      </w:r>
    </w:p>
    <w:p w14:paraId="730BA8FD" w14:textId="77777777" w:rsidR="00083200" w:rsidRPr="0072298D" w:rsidRDefault="00083200" w:rsidP="00083200">
      <w:pPr>
        <w:pStyle w:val="Code"/>
        <w:rPr>
          <w:lang w:val="sk-SK"/>
        </w:rPr>
      </w:pPr>
      <w:r w:rsidRPr="0072298D">
        <w:rPr>
          <w:lang w:val="sk-SK"/>
        </w:rPr>
        <w:t xml:space="preserve">    &lt;User&gt;Uradnik1&lt;/User&gt;</w:t>
      </w:r>
    </w:p>
    <w:p w14:paraId="215EE84D" w14:textId="77777777" w:rsidR="00083200" w:rsidRPr="0072298D" w:rsidRDefault="00083200" w:rsidP="00083200">
      <w:pPr>
        <w:pStyle w:val="Code"/>
        <w:rPr>
          <w:lang w:val="sk-SK"/>
        </w:rPr>
      </w:pPr>
      <w:r w:rsidRPr="0072298D">
        <w:rPr>
          <w:lang w:val="sk-SK"/>
        </w:rPr>
        <w:t xml:space="preserve">    &lt;OrganizationUnit&gt;TENANT_01&lt;/OrganizationUnit&gt;</w:t>
      </w:r>
    </w:p>
    <w:p w14:paraId="51028526" w14:textId="77777777" w:rsidR="00083200" w:rsidRPr="0072298D" w:rsidRDefault="00083200" w:rsidP="00083200">
      <w:pPr>
        <w:pStyle w:val="Code"/>
        <w:rPr>
          <w:lang w:val="sk-SK"/>
        </w:rPr>
      </w:pPr>
      <w:r w:rsidRPr="0072298D">
        <w:rPr>
          <w:lang w:val="sk-SK"/>
        </w:rPr>
        <w:t xml:space="preserve">    &lt;ProcessID&gt;SPIS_01&lt;/ProcessID&gt;</w:t>
      </w:r>
    </w:p>
    <w:p w14:paraId="68BADEF7" w14:textId="77777777" w:rsidR="00083200" w:rsidRPr="0072298D" w:rsidRDefault="00083200" w:rsidP="00083200">
      <w:pPr>
        <w:pStyle w:val="Code"/>
        <w:rPr>
          <w:lang w:val="sk-SK"/>
        </w:rPr>
      </w:pPr>
      <w:r w:rsidRPr="0072298D">
        <w:rPr>
          <w:lang w:val="sk-SK"/>
        </w:rPr>
        <w:t>&lt;/ConsumerInfo&gt;</w:t>
      </w:r>
    </w:p>
    <w:p w14:paraId="6408939A" w14:textId="77777777" w:rsidR="00083200" w:rsidRPr="0072298D" w:rsidRDefault="00083200" w:rsidP="00083200">
      <w:pPr>
        <w:pStyle w:val="Code"/>
        <w:rPr>
          <w:lang w:val="sk-SK"/>
        </w:rPr>
      </w:pPr>
      <w:r w:rsidRPr="0072298D">
        <w:rPr>
          <w:lang w:val="sk-SK"/>
        </w:rPr>
        <w:t>&lt;Person&gt;</w:t>
      </w:r>
    </w:p>
    <w:p w14:paraId="38136E09" w14:textId="77777777" w:rsidR="00083200" w:rsidRPr="0072298D" w:rsidRDefault="00083200" w:rsidP="00083200">
      <w:pPr>
        <w:pStyle w:val="Code"/>
        <w:rPr>
          <w:lang w:val="sk-SK"/>
        </w:rPr>
      </w:pPr>
      <w:r w:rsidRPr="0072298D">
        <w:rPr>
          <w:lang w:val="sk-SK"/>
        </w:rPr>
        <w:t xml:space="preserve">    &lt;PhysicalPerson&gt;</w:t>
      </w:r>
    </w:p>
    <w:p w14:paraId="5C71291B" w14:textId="77777777" w:rsidR="00083200" w:rsidRPr="0072298D" w:rsidRDefault="00083200" w:rsidP="00083200">
      <w:pPr>
        <w:pStyle w:val="Code"/>
        <w:rPr>
          <w:lang w:val="sk-SK"/>
        </w:rPr>
      </w:pPr>
      <w:r w:rsidRPr="0072298D">
        <w:rPr>
          <w:lang w:val="sk-SK"/>
        </w:rPr>
        <w:t xml:space="preserve">        &lt;PersonName&gt;</w:t>
      </w:r>
    </w:p>
    <w:p w14:paraId="7C42E8D7" w14:textId="77777777" w:rsidR="00083200" w:rsidRPr="0072298D" w:rsidRDefault="00083200" w:rsidP="00083200">
      <w:pPr>
        <w:pStyle w:val="Code"/>
        <w:rPr>
          <w:lang w:val="sk-SK"/>
        </w:rPr>
      </w:pPr>
      <w:r w:rsidRPr="0072298D">
        <w:rPr>
          <w:lang w:val="sk-SK"/>
        </w:rPr>
        <w:t xml:space="preserve">            &lt;!--1 or more repetitions:--&gt;</w:t>
      </w:r>
    </w:p>
    <w:p w14:paraId="2DEB7FDC" w14:textId="77777777" w:rsidR="00083200" w:rsidRPr="0072298D" w:rsidRDefault="00083200" w:rsidP="00083200">
      <w:pPr>
        <w:pStyle w:val="Code"/>
        <w:rPr>
          <w:lang w:val="sk-SK"/>
        </w:rPr>
      </w:pPr>
      <w:r w:rsidRPr="0072298D">
        <w:rPr>
          <w:lang w:val="sk-SK"/>
        </w:rPr>
        <w:t xml:space="preserve">            &lt;GivenName&gt;?&lt;/GivenName&gt;</w:t>
      </w:r>
    </w:p>
    <w:p w14:paraId="3E94E939" w14:textId="77777777" w:rsidR="00083200" w:rsidRPr="0072298D" w:rsidRDefault="00083200" w:rsidP="00083200">
      <w:pPr>
        <w:pStyle w:val="Code"/>
        <w:rPr>
          <w:lang w:val="sk-SK"/>
        </w:rPr>
      </w:pPr>
      <w:r w:rsidRPr="0072298D">
        <w:rPr>
          <w:lang w:val="sk-SK"/>
        </w:rPr>
        <w:t xml:space="preserve">            &lt;!--1 or more repetitions:--&gt;</w:t>
      </w:r>
    </w:p>
    <w:p w14:paraId="71C4026D" w14:textId="77777777" w:rsidR="00083200" w:rsidRPr="0072298D" w:rsidRDefault="00083200" w:rsidP="00083200">
      <w:pPr>
        <w:pStyle w:val="Code"/>
        <w:rPr>
          <w:lang w:val="sk-SK"/>
        </w:rPr>
      </w:pPr>
      <w:r w:rsidRPr="0072298D">
        <w:rPr>
          <w:lang w:val="sk-SK"/>
        </w:rPr>
        <w:t xml:space="preserve">            &lt;FamilyName primary="true" prefix=""&gt;Mrkvička&lt;/FamilyName&gt;</w:t>
      </w:r>
    </w:p>
    <w:p w14:paraId="079DFDD2" w14:textId="77777777" w:rsidR="00083200" w:rsidRPr="0072298D" w:rsidRDefault="00083200" w:rsidP="00083200">
      <w:pPr>
        <w:pStyle w:val="Code"/>
        <w:rPr>
          <w:lang w:val="sk-SK"/>
        </w:rPr>
      </w:pPr>
      <w:r w:rsidRPr="0072298D">
        <w:rPr>
          <w:lang w:val="sk-SK"/>
        </w:rPr>
        <w:t xml:space="preserve">        &lt;/PersonName&gt;</w:t>
      </w:r>
    </w:p>
    <w:p w14:paraId="531F1C42" w14:textId="77777777" w:rsidR="00083200" w:rsidRPr="0072298D" w:rsidRDefault="00083200" w:rsidP="00083200">
      <w:pPr>
        <w:pStyle w:val="Code"/>
        <w:rPr>
          <w:lang w:val="sk-SK"/>
        </w:rPr>
      </w:pPr>
      <w:r w:rsidRPr="0072298D">
        <w:rPr>
          <w:lang w:val="sk-SK"/>
        </w:rPr>
        <w:t xml:space="preserve">        &lt;Birth&gt;</w:t>
      </w:r>
    </w:p>
    <w:p w14:paraId="6B8BE7F1" w14:textId="77777777" w:rsidR="00083200" w:rsidRPr="0072298D" w:rsidRDefault="00083200" w:rsidP="00083200">
      <w:pPr>
        <w:pStyle w:val="Code"/>
        <w:rPr>
          <w:lang w:val="sk-SK"/>
        </w:rPr>
      </w:pPr>
      <w:r w:rsidRPr="0072298D">
        <w:rPr>
          <w:lang w:val="sk-SK"/>
        </w:rPr>
        <w:t xml:space="preserve">            &lt;DateOfBirth&gt;1981-03-05&lt;/DateOfBirth&gt;</w:t>
      </w:r>
    </w:p>
    <w:p w14:paraId="714DEBD4" w14:textId="77777777" w:rsidR="00083200" w:rsidRPr="0072298D" w:rsidRDefault="00083200" w:rsidP="00083200">
      <w:pPr>
        <w:pStyle w:val="Code"/>
        <w:rPr>
          <w:lang w:val="sk-SK"/>
        </w:rPr>
      </w:pPr>
      <w:r w:rsidRPr="0072298D">
        <w:rPr>
          <w:lang w:val="sk-SK"/>
        </w:rPr>
        <w:t xml:space="preserve">        &lt;/Birth&gt;</w:t>
      </w:r>
    </w:p>
    <w:p w14:paraId="555D17C7" w14:textId="77777777" w:rsidR="00083200" w:rsidRPr="0072298D" w:rsidRDefault="00083200" w:rsidP="00083200">
      <w:pPr>
        <w:pStyle w:val="Code"/>
        <w:rPr>
          <w:lang w:val="sk-SK"/>
        </w:rPr>
      </w:pPr>
      <w:r w:rsidRPr="0072298D">
        <w:rPr>
          <w:lang w:val="sk-SK"/>
        </w:rPr>
        <w:t xml:space="preserve">    &lt;/PhysicalPerson&gt;</w:t>
      </w:r>
    </w:p>
    <w:p w14:paraId="6F661F8E" w14:textId="77777777" w:rsidR="00083200" w:rsidRPr="0072298D" w:rsidRDefault="00083200" w:rsidP="00083200">
      <w:pPr>
        <w:pStyle w:val="Code"/>
        <w:rPr>
          <w:lang w:val="sk-SK"/>
        </w:rPr>
      </w:pPr>
      <w:r w:rsidRPr="0072298D">
        <w:rPr>
          <w:lang w:val="sk-SK"/>
        </w:rPr>
        <w:t>&lt;/Person&gt;</w:t>
      </w:r>
    </w:p>
    <w:p w14:paraId="3BD58ADD" w14:textId="77777777" w:rsidR="00083200" w:rsidRPr="0072298D" w:rsidRDefault="00083200" w:rsidP="00083200">
      <w:pPr>
        <w:pStyle w:val="Code"/>
        <w:rPr>
          <w:lang w:val="sk-SK"/>
        </w:rPr>
      </w:pPr>
      <w:r w:rsidRPr="0072298D">
        <w:rPr>
          <w:lang w:val="sk-SK"/>
        </w:rPr>
        <w:t>&lt;!--Optional:--&gt;</w:t>
      </w:r>
    </w:p>
    <w:p w14:paraId="0A3D18EE" w14:textId="77777777" w:rsidR="00083200" w:rsidRDefault="00083200" w:rsidP="00083200">
      <w:pPr>
        <w:pStyle w:val="Code"/>
        <w:rPr>
          <w:lang w:val="sk-SK"/>
        </w:rPr>
      </w:pPr>
      <w:r w:rsidRPr="0072298D">
        <w:rPr>
          <w:lang w:val="sk-SK"/>
        </w:rPr>
        <w:t>&lt;DateOfInterest&gt;2015-01-01&lt;/DateOfInterest&gt;</w:t>
      </w:r>
    </w:p>
    <w:p w14:paraId="64F2115D" w14:textId="77777777" w:rsidR="00083200" w:rsidRDefault="00083200" w:rsidP="00083200">
      <w:pPr>
        <w:rPr>
          <w:lang w:val="sk-SK"/>
        </w:rPr>
      </w:pPr>
    </w:p>
    <w:p w14:paraId="359111C0" w14:textId="77777777" w:rsidR="00083200" w:rsidRPr="0072298D" w:rsidRDefault="00083200" w:rsidP="00083200">
      <w:pPr>
        <w:rPr>
          <w:b/>
          <w:lang w:val="sk-SK"/>
        </w:rPr>
      </w:pPr>
      <w:r w:rsidRPr="0072298D">
        <w:rPr>
          <w:b/>
          <w:lang w:val="sk-SK"/>
        </w:rPr>
        <w:t>Nájdi info o stave ŤZP podľa priezviska a rodného čísla</w:t>
      </w:r>
    </w:p>
    <w:p w14:paraId="1962BAFC" w14:textId="77777777" w:rsidR="00083200" w:rsidRPr="0072298D" w:rsidRDefault="00083200" w:rsidP="00083200">
      <w:pPr>
        <w:pStyle w:val="Code"/>
        <w:rPr>
          <w:lang w:val="sk-SK"/>
        </w:rPr>
      </w:pPr>
      <w:r w:rsidRPr="0072298D">
        <w:rPr>
          <w:lang w:val="sk-SK"/>
        </w:rPr>
        <w:t>&lt;ConsumerInfo&gt;</w:t>
      </w:r>
    </w:p>
    <w:p w14:paraId="7BAC0CEA" w14:textId="77777777" w:rsidR="00083200" w:rsidRPr="0072298D" w:rsidRDefault="00083200" w:rsidP="00083200">
      <w:pPr>
        <w:pStyle w:val="Code"/>
        <w:rPr>
          <w:lang w:val="sk-SK"/>
        </w:rPr>
      </w:pPr>
      <w:r w:rsidRPr="0072298D">
        <w:rPr>
          <w:lang w:val="sk-SK"/>
        </w:rPr>
        <w:t xml:space="preserve">    &lt;System&gt;DCOM - Sociálne služby&lt;/System&gt;</w:t>
      </w:r>
    </w:p>
    <w:p w14:paraId="12787621" w14:textId="77777777" w:rsidR="00083200" w:rsidRPr="0072298D" w:rsidRDefault="00083200" w:rsidP="00083200">
      <w:pPr>
        <w:pStyle w:val="Code"/>
        <w:rPr>
          <w:lang w:val="sk-SK"/>
        </w:rPr>
      </w:pPr>
      <w:r w:rsidRPr="0072298D">
        <w:rPr>
          <w:lang w:val="sk-SK"/>
        </w:rPr>
        <w:t xml:space="preserve">    &lt;User&gt;Uradnik1&lt;/User&gt;</w:t>
      </w:r>
    </w:p>
    <w:p w14:paraId="3258930D" w14:textId="77777777" w:rsidR="00083200" w:rsidRPr="0072298D" w:rsidRDefault="00083200" w:rsidP="00083200">
      <w:pPr>
        <w:pStyle w:val="Code"/>
        <w:rPr>
          <w:lang w:val="sk-SK"/>
        </w:rPr>
      </w:pPr>
      <w:r w:rsidRPr="0072298D">
        <w:rPr>
          <w:lang w:val="sk-SK"/>
        </w:rPr>
        <w:t xml:space="preserve">    &lt;OrganizationUnit&gt;TENANT_01&lt;/OrganizationUnit&gt;</w:t>
      </w:r>
    </w:p>
    <w:p w14:paraId="0B0E2302" w14:textId="77777777" w:rsidR="00083200" w:rsidRPr="0072298D" w:rsidRDefault="00083200" w:rsidP="00083200">
      <w:pPr>
        <w:pStyle w:val="Code"/>
        <w:rPr>
          <w:lang w:val="sk-SK"/>
        </w:rPr>
      </w:pPr>
      <w:r w:rsidRPr="0072298D">
        <w:rPr>
          <w:lang w:val="sk-SK"/>
        </w:rPr>
        <w:t xml:space="preserve">    &lt;ProcessID&gt;SPIS_01&lt;/ProcessID&gt;</w:t>
      </w:r>
    </w:p>
    <w:p w14:paraId="3861A991" w14:textId="77777777" w:rsidR="00083200" w:rsidRPr="0072298D" w:rsidRDefault="00083200" w:rsidP="00083200">
      <w:pPr>
        <w:pStyle w:val="Code"/>
        <w:rPr>
          <w:lang w:val="sk-SK"/>
        </w:rPr>
      </w:pPr>
      <w:r w:rsidRPr="0072298D">
        <w:rPr>
          <w:lang w:val="sk-SK"/>
        </w:rPr>
        <w:t>&lt;/ConsumerInfo&gt;</w:t>
      </w:r>
    </w:p>
    <w:p w14:paraId="15B2EF1A" w14:textId="77777777" w:rsidR="00083200" w:rsidRPr="0072298D" w:rsidRDefault="00083200" w:rsidP="00083200">
      <w:pPr>
        <w:pStyle w:val="Code"/>
        <w:rPr>
          <w:lang w:val="sk-SK"/>
        </w:rPr>
      </w:pPr>
      <w:r w:rsidRPr="0072298D">
        <w:rPr>
          <w:lang w:val="sk-SK"/>
        </w:rPr>
        <w:t>&lt;Person&gt;</w:t>
      </w:r>
    </w:p>
    <w:p w14:paraId="0C8B809B" w14:textId="77777777" w:rsidR="00083200" w:rsidRPr="0072298D" w:rsidRDefault="00083200" w:rsidP="00083200">
      <w:pPr>
        <w:pStyle w:val="Code"/>
        <w:rPr>
          <w:lang w:val="sk-SK"/>
        </w:rPr>
      </w:pPr>
      <w:r w:rsidRPr="0072298D">
        <w:rPr>
          <w:lang w:val="sk-SK"/>
        </w:rPr>
        <w:t xml:space="preserve">    &lt;PhysicalPerson&gt;</w:t>
      </w:r>
    </w:p>
    <w:p w14:paraId="5ED16AB6" w14:textId="77777777" w:rsidR="00083200" w:rsidRPr="0072298D" w:rsidRDefault="00083200" w:rsidP="00083200">
      <w:pPr>
        <w:pStyle w:val="Code"/>
        <w:rPr>
          <w:lang w:val="sk-SK"/>
        </w:rPr>
      </w:pPr>
      <w:r w:rsidRPr="0072298D">
        <w:rPr>
          <w:lang w:val="sk-SK"/>
        </w:rPr>
        <w:t xml:space="preserve">        &lt;PersonName&gt;</w:t>
      </w:r>
    </w:p>
    <w:p w14:paraId="22F7AEFF" w14:textId="77777777" w:rsidR="00083200" w:rsidRPr="0072298D" w:rsidRDefault="00083200" w:rsidP="00083200">
      <w:pPr>
        <w:pStyle w:val="Code"/>
        <w:rPr>
          <w:lang w:val="sk-SK"/>
        </w:rPr>
      </w:pPr>
      <w:r w:rsidRPr="0072298D">
        <w:rPr>
          <w:lang w:val="sk-SK"/>
        </w:rPr>
        <w:t xml:space="preserve">            &lt;!--1 or more repetitions:--&gt;</w:t>
      </w:r>
    </w:p>
    <w:p w14:paraId="13012F2D" w14:textId="77777777" w:rsidR="00083200" w:rsidRPr="0072298D" w:rsidRDefault="00083200" w:rsidP="00083200">
      <w:pPr>
        <w:pStyle w:val="Code"/>
        <w:rPr>
          <w:lang w:val="sk-SK"/>
        </w:rPr>
      </w:pPr>
      <w:r w:rsidRPr="0072298D">
        <w:rPr>
          <w:lang w:val="sk-SK"/>
        </w:rPr>
        <w:t xml:space="preserve">            &lt;GivenName&gt;?&lt;/GivenName&gt;</w:t>
      </w:r>
    </w:p>
    <w:p w14:paraId="2F7B9037" w14:textId="77777777" w:rsidR="00083200" w:rsidRPr="0072298D" w:rsidRDefault="00083200" w:rsidP="00083200">
      <w:pPr>
        <w:pStyle w:val="Code"/>
        <w:rPr>
          <w:lang w:val="sk-SK"/>
        </w:rPr>
      </w:pPr>
      <w:r w:rsidRPr="0072298D">
        <w:rPr>
          <w:lang w:val="sk-SK"/>
        </w:rPr>
        <w:t xml:space="preserve">            &lt;!--1 or more repetitions:--&gt;</w:t>
      </w:r>
    </w:p>
    <w:p w14:paraId="325850AB" w14:textId="77777777" w:rsidR="00083200" w:rsidRPr="0072298D" w:rsidRDefault="00083200" w:rsidP="00083200">
      <w:pPr>
        <w:pStyle w:val="Code"/>
        <w:rPr>
          <w:lang w:val="sk-SK"/>
        </w:rPr>
      </w:pPr>
      <w:r w:rsidRPr="0072298D">
        <w:rPr>
          <w:lang w:val="sk-SK"/>
        </w:rPr>
        <w:t xml:space="preserve">            &lt;FamilyName primary="true" prefix=""&gt;Mrkvička&lt;/FamilyName&gt;</w:t>
      </w:r>
    </w:p>
    <w:p w14:paraId="011B7CED" w14:textId="77777777" w:rsidR="00083200" w:rsidRPr="0072298D" w:rsidRDefault="00083200" w:rsidP="00083200">
      <w:pPr>
        <w:pStyle w:val="Code"/>
        <w:rPr>
          <w:lang w:val="sk-SK"/>
        </w:rPr>
      </w:pPr>
      <w:r w:rsidRPr="0072298D">
        <w:rPr>
          <w:lang w:val="sk-SK"/>
        </w:rPr>
        <w:t xml:space="preserve">        &lt;/PersonName&gt;</w:t>
      </w:r>
    </w:p>
    <w:p w14:paraId="16944A8B" w14:textId="77777777" w:rsidR="00083200" w:rsidRPr="0072298D" w:rsidRDefault="00083200" w:rsidP="00083200">
      <w:pPr>
        <w:pStyle w:val="Code"/>
        <w:rPr>
          <w:lang w:val="sk-SK"/>
        </w:rPr>
      </w:pPr>
      <w:r w:rsidRPr="0072298D">
        <w:rPr>
          <w:lang w:val="sk-SK"/>
        </w:rPr>
        <w:t xml:space="preserve">    &lt;/PhysicalPerson&gt;</w:t>
      </w:r>
    </w:p>
    <w:p w14:paraId="51FC840C" w14:textId="77777777" w:rsidR="00083200" w:rsidRPr="0072298D" w:rsidRDefault="00083200" w:rsidP="00083200">
      <w:pPr>
        <w:pStyle w:val="Code"/>
        <w:rPr>
          <w:lang w:val="sk-SK"/>
        </w:rPr>
      </w:pPr>
      <w:r w:rsidRPr="0072298D">
        <w:rPr>
          <w:lang w:val="sk-SK"/>
        </w:rPr>
        <w:t xml:space="preserve">    &lt;ID&gt;</w:t>
      </w:r>
    </w:p>
    <w:p w14:paraId="5F62A5A0" w14:textId="77777777" w:rsidR="00083200" w:rsidRPr="0072298D" w:rsidRDefault="00083200" w:rsidP="00083200">
      <w:pPr>
        <w:pStyle w:val="Code"/>
        <w:rPr>
          <w:lang w:val="sk-SK"/>
        </w:rPr>
      </w:pPr>
      <w:r w:rsidRPr="0072298D">
        <w:rPr>
          <w:lang w:val="sk-SK"/>
        </w:rPr>
        <w:t xml:space="preserve">        &lt;IdentifierType&gt;</w:t>
      </w:r>
    </w:p>
    <w:p w14:paraId="6678C470" w14:textId="77777777" w:rsidR="00083200" w:rsidRPr="0072298D" w:rsidRDefault="00083200" w:rsidP="00083200">
      <w:pPr>
        <w:pStyle w:val="Code"/>
        <w:rPr>
          <w:lang w:val="sk-SK"/>
        </w:rPr>
      </w:pPr>
      <w:r w:rsidRPr="0072298D">
        <w:rPr>
          <w:lang w:val="sk-SK"/>
        </w:rPr>
        <w:t xml:space="preserve">            &lt;Code&gt;9&lt;/Code&gt;</w:t>
      </w:r>
    </w:p>
    <w:p w14:paraId="4214EA4F" w14:textId="77777777" w:rsidR="00083200" w:rsidRPr="0072298D" w:rsidRDefault="00083200" w:rsidP="00083200">
      <w:pPr>
        <w:pStyle w:val="Code"/>
        <w:rPr>
          <w:lang w:val="sk-SK"/>
        </w:rPr>
      </w:pPr>
      <w:r w:rsidRPr="0072298D">
        <w:rPr>
          <w:lang w:val="sk-SK"/>
        </w:rPr>
        <w:t xml:space="preserve">            &lt;Name&gt;Rodné čislo&lt;/Name&gt;</w:t>
      </w:r>
    </w:p>
    <w:p w14:paraId="376DA893" w14:textId="77777777" w:rsidR="00083200" w:rsidRPr="0072298D" w:rsidRDefault="00083200" w:rsidP="00083200">
      <w:pPr>
        <w:pStyle w:val="Code"/>
        <w:rPr>
          <w:lang w:val="sk-SK"/>
        </w:rPr>
      </w:pPr>
      <w:r w:rsidRPr="0072298D">
        <w:rPr>
          <w:lang w:val="sk-SK"/>
        </w:rPr>
        <w:t xml:space="preserve">        &lt;/IdentifierType&gt;</w:t>
      </w:r>
    </w:p>
    <w:p w14:paraId="04E8DB02" w14:textId="77777777" w:rsidR="00083200" w:rsidRPr="0072298D" w:rsidRDefault="00083200" w:rsidP="00083200">
      <w:pPr>
        <w:pStyle w:val="Code"/>
        <w:rPr>
          <w:lang w:val="sk-SK"/>
        </w:rPr>
      </w:pPr>
      <w:r w:rsidRPr="0072298D">
        <w:rPr>
          <w:lang w:val="sk-SK"/>
        </w:rPr>
        <w:t xml:space="preserve">        &lt;IdentifierValue&gt;8103051111&lt;/IdentifierValue&gt;</w:t>
      </w:r>
    </w:p>
    <w:p w14:paraId="742699C4" w14:textId="77777777" w:rsidR="00083200" w:rsidRPr="0072298D" w:rsidRDefault="00083200" w:rsidP="00083200">
      <w:pPr>
        <w:pStyle w:val="Code"/>
        <w:rPr>
          <w:lang w:val="sk-SK"/>
        </w:rPr>
      </w:pPr>
      <w:r w:rsidRPr="0072298D">
        <w:rPr>
          <w:lang w:val="sk-SK"/>
        </w:rPr>
        <w:t xml:space="preserve">    &lt;/ID&gt;</w:t>
      </w:r>
    </w:p>
    <w:p w14:paraId="07E5DD55" w14:textId="77777777" w:rsidR="00083200" w:rsidRPr="0072298D" w:rsidRDefault="00083200" w:rsidP="00083200">
      <w:pPr>
        <w:pStyle w:val="Code"/>
        <w:rPr>
          <w:lang w:val="sk-SK"/>
        </w:rPr>
      </w:pPr>
      <w:r w:rsidRPr="0072298D">
        <w:rPr>
          <w:lang w:val="sk-SK"/>
        </w:rPr>
        <w:t>&lt;/Person&gt;</w:t>
      </w:r>
    </w:p>
    <w:p w14:paraId="1868B35D" w14:textId="77777777" w:rsidR="00083200" w:rsidRPr="0072298D" w:rsidRDefault="00083200" w:rsidP="00083200">
      <w:pPr>
        <w:pStyle w:val="Code"/>
        <w:rPr>
          <w:lang w:val="sk-SK"/>
        </w:rPr>
      </w:pPr>
      <w:r w:rsidRPr="0072298D">
        <w:rPr>
          <w:lang w:val="sk-SK"/>
        </w:rPr>
        <w:t>&lt;!--Optional:--&gt;</w:t>
      </w:r>
    </w:p>
    <w:p w14:paraId="03B5B415" w14:textId="77777777" w:rsidR="00083200" w:rsidRPr="0072298D" w:rsidRDefault="00083200" w:rsidP="00083200">
      <w:pPr>
        <w:pStyle w:val="Code"/>
        <w:rPr>
          <w:lang w:val="sk-SK"/>
        </w:rPr>
      </w:pPr>
      <w:r w:rsidRPr="0072298D">
        <w:rPr>
          <w:lang w:val="sk-SK"/>
        </w:rPr>
        <w:t>&lt;DateOfInterest&gt;2015-01-01&lt;/DateOfInterest&gt;</w:t>
      </w:r>
    </w:p>
    <w:p w14:paraId="6CCA2D11" w14:textId="77777777" w:rsidR="00083200" w:rsidRPr="0072298D" w:rsidRDefault="00083200" w:rsidP="00083200">
      <w:pPr>
        <w:rPr>
          <w:lang w:val="sk-SK"/>
        </w:rPr>
      </w:pPr>
    </w:p>
    <w:p w14:paraId="232FE229" w14:textId="77777777" w:rsidR="00083200" w:rsidRDefault="00083200" w:rsidP="00083200">
      <w:pPr>
        <w:pStyle w:val="Heading4"/>
      </w:pPr>
      <w:bookmarkStart w:id="71" w:name="_Toc25663270"/>
      <w:r>
        <w:t xml:space="preserve">Operácia </w:t>
      </w:r>
      <w:r w:rsidRPr="00D47423">
        <w:t>GetFamilyRelatedBenefitsForApplicant()</w:t>
      </w:r>
      <w:bookmarkEnd w:id="71"/>
    </w:p>
    <w:p w14:paraId="7F03F178" w14:textId="77777777" w:rsidR="00083200" w:rsidRPr="007410BC" w:rsidRDefault="00083200" w:rsidP="00083200">
      <w:pPr>
        <w:rPr>
          <w:lang w:val="sk-SK"/>
        </w:rPr>
      </w:pPr>
      <w:r>
        <w:rPr>
          <w:lang w:val="sk-SK"/>
        </w:rPr>
        <w:t>P</w:t>
      </w:r>
      <w:r w:rsidRPr="00D47423">
        <w:rPr>
          <w:lang w:val="sk-SK"/>
        </w:rPr>
        <w:t>oskytnutie zoznamu príspevkov pre rodiny s</w:t>
      </w:r>
      <w:r>
        <w:rPr>
          <w:lang w:val="sk-SK"/>
        </w:rPr>
        <w:t> </w:t>
      </w:r>
      <w:r w:rsidRPr="00D47423">
        <w:rPr>
          <w:lang w:val="sk-SK"/>
        </w:rPr>
        <w:t>deťmi</w:t>
      </w:r>
      <w:r>
        <w:rPr>
          <w:lang w:val="sk-SK"/>
        </w:rPr>
        <w:t>.</w:t>
      </w:r>
    </w:p>
    <w:p w14:paraId="555379BC" w14:textId="77777777" w:rsidR="00083200" w:rsidRDefault="00083200" w:rsidP="00083200">
      <w:pPr>
        <w:pStyle w:val="Heading5"/>
      </w:pPr>
      <w:r>
        <w:t>Vstupné a výstupné dáta</w:t>
      </w:r>
    </w:p>
    <w:p w14:paraId="7E7205EC" w14:textId="77777777" w:rsidR="00083200" w:rsidRDefault="00083200" w:rsidP="00083200">
      <w:r>
        <w:rPr>
          <w:noProof/>
          <w:lang w:val="sk-SK"/>
        </w:rPr>
        <w:lastRenderedPageBreak/>
        <w:drawing>
          <wp:inline distT="0" distB="0" distL="0" distR="0" wp14:anchorId="53C86666" wp14:editId="4A0D4C2B">
            <wp:extent cx="5943600" cy="209169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43600" cy="2091690"/>
                    </a:xfrm>
                    <a:prstGeom prst="rect">
                      <a:avLst/>
                    </a:prstGeom>
                    <a:noFill/>
                    <a:ln>
                      <a:noFill/>
                    </a:ln>
                  </pic:spPr>
                </pic:pic>
              </a:graphicData>
            </a:graphic>
          </wp:inline>
        </w:drawing>
      </w:r>
    </w:p>
    <w:p w14:paraId="775A2CC3" w14:textId="77777777" w:rsidR="00083200" w:rsidRDefault="00083200" w:rsidP="00083200">
      <w:pPr>
        <w:pStyle w:val="Heading5"/>
      </w:pPr>
      <w:r>
        <w:t>Príklady volania</w:t>
      </w:r>
    </w:p>
    <w:p w14:paraId="597422C2" w14:textId="77777777" w:rsidR="00083200" w:rsidRPr="00436E7E" w:rsidRDefault="00083200" w:rsidP="00083200">
      <w:pPr>
        <w:rPr>
          <w:b/>
          <w:lang w:val="sk-SK"/>
        </w:rPr>
      </w:pPr>
      <w:r w:rsidRPr="00436E7E">
        <w:rPr>
          <w:b/>
          <w:lang w:val="sk-SK"/>
        </w:rPr>
        <w:t>Nájdi zoznam príspevkov podľa IFO</w:t>
      </w:r>
    </w:p>
    <w:p w14:paraId="5766584C" w14:textId="77777777" w:rsidR="00083200" w:rsidRPr="00436E7E" w:rsidRDefault="00083200" w:rsidP="00083200">
      <w:pPr>
        <w:pStyle w:val="Code"/>
        <w:rPr>
          <w:lang w:val="sk-SK"/>
        </w:rPr>
      </w:pPr>
      <w:r w:rsidRPr="00436E7E">
        <w:rPr>
          <w:lang w:val="sk-SK"/>
        </w:rPr>
        <w:t>&lt;ConsumerInfo&gt;</w:t>
      </w:r>
    </w:p>
    <w:p w14:paraId="0C564410" w14:textId="77777777" w:rsidR="00083200" w:rsidRPr="00436E7E" w:rsidRDefault="00083200" w:rsidP="00083200">
      <w:pPr>
        <w:pStyle w:val="Code"/>
        <w:rPr>
          <w:lang w:val="sk-SK"/>
        </w:rPr>
      </w:pPr>
      <w:r w:rsidRPr="00436E7E">
        <w:rPr>
          <w:lang w:val="sk-SK"/>
        </w:rPr>
        <w:t xml:space="preserve">    &lt;System&gt;DCOM - Sociálne služby&lt;/System&gt;</w:t>
      </w:r>
    </w:p>
    <w:p w14:paraId="647DD53B" w14:textId="77777777" w:rsidR="00083200" w:rsidRPr="00436E7E" w:rsidRDefault="00083200" w:rsidP="00083200">
      <w:pPr>
        <w:pStyle w:val="Code"/>
        <w:rPr>
          <w:lang w:val="sk-SK"/>
        </w:rPr>
      </w:pPr>
      <w:r w:rsidRPr="00436E7E">
        <w:rPr>
          <w:lang w:val="sk-SK"/>
        </w:rPr>
        <w:t xml:space="preserve">    &lt;User&gt;Uradnik1&lt;/User&gt;</w:t>
      </w:r>
    </w:p>
    <w:p w14:paraId="4A6A13D9" w14:textId="77777777" w:rsidR="00083200" w:rsidRPr="00436E7E" w:rsidRDefault="00083200" w:rsidP="00083200">
      <w:pPr>
        <w:pStyle w:val="Code"/>
        <w:rPr>
          <w:lang w:val="sk-SK"/>
        </w:rPr>
      </w:pPr>
      <w:r w:rsidRPr="00436E7E">
        <w:rPr>
          <w:lang w:val="sk-SK"/>
        </w:rPr>
        <w:t xml:space="preserve">    &lt;OrganizationUnit&gt;TENANT_01&lt;/OrganizationUnit&gt;</w:t>
      </w:r>
    </w:p>
    <w:p w14:paraId="62883662" w14:textId="77777777" w:rsidR="00083200" w:rsidRPr="00436E7E" w:rsidRDefault="00083200" w:rsidP="00083200">
      <w:pPr>
        <w:pStyle w:val="Code"/>
        <w:rPr>
          <w:lang w:val="sk-SK"/>
        </w:rPr>
      </w:pPr>
      <w:r w:rsidRPr="00436E7E">
        <w:rPr>
          <w:lang w:val="sk-SK"/>
        </w:rPr>
        <w:t xml:space="preserve">    &lt;ProcessID&gt;SPIS_01&lt;/ProcessID&gt;</w:t>
      </w:r>
    </w:p>
    <w:p w14:paraId="1E9B438B" w14:textId="77777777" w:rsidR="00083200" w:rsidRPr="00436E7E" w:rsidRDefault="00083200" w:rsidP="00083200">
      <w:pPr>
        <w:pStyle w:val="Code"/>
        <w:rPr>
          <w:lang w:val="sk-SK"/>
        </w:rPr>
      </w:pPr>
      <w:r w:rsidRPr="00436E7E">
        <w:rPr>
          <w:lang w:val="sk-SK"/>
        </w:rPr>
        <w:t>&lt;/ConsumerInfo&gt;</w:t>
      </w:r>
    </w:p>
    <w:p w14:paraId="457ADB3A" w14:textId="77777777" w:rsidR="00083200" w:rsidRPr="00436E7E" w:rsidRDefault="00083200" w:rsidP="00083200">
      <w:pPr>
        <w:pStyle w:val="Code"/>
        <w:rPr>
          <w:lang w:val="sk-SK"/>
        </w:rPr>
      </w:pPr>
      <w:r w:rsidRPr="00436E7E">
        <w:rPr>
          <w:lang w:val="sk-SK"/>
        </w:rPr>
        <w:t>&lt;Person&gt;</w:t>
      </w:r>
    </w:p>
    <w:p w14:paraId="15390E99" w14:textId="77777777" w:rsidR="00083200" w:rsidRPr="00436E7E" w:rsidRDefault="00083200" w:rsidP="00083200">
      <w:pPr>
        <w:pStyle w:val="Code"/>
        <w:rPr>
          <w:lang w:val="sk-SK"/>
        </w:rPr>
      </w:pPr>
      <w:r w:rsidRPr="00436E7E">
        <w:rPr>
          <w:lang w:val="sk-SK"/>
        </w:rPr>
        <w:t xml:space="preserve">    &lt;IFO&gt;12345678&lt;/IFO&gt;</w:t>
      </w:r>
    </w:p>
    <w:p w14:paraId="48F1C4D8" w14:textId="77777777" w:rsidR="00083200" w:rsidRPr="00436E7E" w:rsidRDefault="00083200" w:rsidP="00083200">
      <w:pPr>
        <w:pStyle w:val="Code"/>
        <w:rPr>
          <w:lang w:val="sk-SK"/>
        </w:rPr>
      </w:pPr>
      <w:r w:rsidRPr="00436E7E">
        <w:rPr>
          <w:lang w:val="sk-SK"/>
        </w:rPr>
        <w:t>&lt;/Person&gt;</w:t>
      </w:r>
    </w:p>
    <w:p w14:paraId="7E197452" w14:textId="77777777" w:rsidR="00083200" w:rsidRPr="00436E7E" w:rsidRDefault="00083200" w:rsidP="00083200">
      <w:pPr>
        <w:pStyle w:val="Code"/>
        <w:rPr>
          <w:lang w:val="sk-SK"/>
        </w:rPr>
      </w:pPr>
      <w:r w:rsidRPr="00436E7E">
        <w:rPr>
          <w:lang w:val="sk-SK"/>
        </w:rPr>
        <w:t>&lt;ClaimFrom&gt;2014-01-01&lt;/ClaimFrom&gt;</w:t>
      </w:r>
    </w:p>
    <w:p w14:paraId="31907689" w14:textId="77777777" w:rsidR="00083200" w:rsidRPr="00436E7E" w:rsidRDefault="00083200" w:rsidP="00083200">
      <w:pPr>
        <w:pStyle w:val="Code"/>
        <w:rPr>
          <w:lang w:val="sk-SK"/>
        </w:rPr>
      </w:pPr>
      <w:r w:rsidRPr="00436E7E">
        <w:rPr>
          <w:lang w:val="sk-SK"/>
        </w:rPr>
        <w:t>&lt;!--Optional:--&gt;</w:t>
      </w:r>
    </w:p>
    <w:p w14:paraId="0E202C48" w14:textId="77777777" w:rsidR="00083200" w:rsidRPr="00436E7E" w:rsidRDefault="00083200" w:rsidP="00083200">
      <w:pPr>
        <w:pStyle w:val="Code"/>
        <w:rPr>
          <w:lang w:val="sk-SK"/>
        </w:rPr>
      </w:pPr>
      <w:r w:rsidRPr="00436E7E">
        <w:rPr>
          <w:lang w:val="sk-SK"/>
        </w:rPr>
        <w:t>&lt;ClaimTo&gt;2015-01-01&lt;/ClaimTo&gt;</w:t>
      </w:r>
    </w:p>
    <w:p w14:paraId="034F76B7" w14:textId="77777777" w:rsidR="00083200" w:rsidRPr="00436E7E" w:rsidRDefault="00083200" w:rsidP="00083200">
      <w:pPr>
        <w:pStyle w:val="Code"/>
        <w:rPr>
          <w:lang w:val="sk-SK"/>
        </w:rPr>
      </w:pPr>
      <w:r w:rsidRPr="00436E7E">
        <w:rPr>
          <w:lang w:val="sk-SK"/>
        </w:rPr>
        <w:t>&lt;!--Optional:--&gt;</w:t>
      </w:r>
    </w:p>
    <w:p w14:paraId="1A89F292" w14:textId="77777777" w:rsidR="00083200" w:rsidRPr="00436E7E" w:rsidRDefault="00083200" w:rsidP="00083200">
      <w:pPr>
        <w:pStyle w:val="Code"/>
        <w:rPr>
          <w:lang w:val="sk-SK"/>
        </w:rPr>
      </w:pPr>
      <w:r w:rsidRPr="00436E7E">
        <w:rPr>
          <w:lang w:val="sk-SK"/>
        </w:rPr>
        <w:t>&lt;BenefitType&gt;</w:t>
      </w:r>
    </w:p>
    <w:p w14:paraId="392B8556" w14:textId="77777777" w:rsidR="00083200" w:rsidRPr="00436E7E" w:rsidRDefault="00083200" w:rsidP="00083200">
      <w:pPr>
        <w:pStyle w:val="Code"/>
        <w:rPr>
          <w:lang w:val="sk-SK"/>
        </w:rPr>
      </w:pPr>
      <w:r w:rsidRPr="00436E7E">
        <w:rPr>
          <w:lang w:val="sk-SK"/>
        </w:rPr>
        <w:t xml:space="preserve">    &lt;Code&gt;DZ-01&lt;/Code&gt;</w:t>
      </w:r>
    </w:p>
    <w:p w14:paraId="55A70ADC" w14:textId="77777777" w:rsidR="00083200" w:rsidRDefault="00083200" w:rsidP="00083200">
      <w:pPr>
        <w:pStyle w:val="Code"/>
        <w:rPr>
          <w:lang w:val="sk-SK"/>
        </w:rPr>
      </w:pPr>
      <w:r w:rsidRPr="00436E7E">
        <w:rPr>
          <w:lang w:val="sk-SK"/>
        </w:rPr>
        <w:t>&lt;/BenefitType&gt;</w:t>
      </w:r>
    </w:p>
    <w:p w14:paraId="045872DE" w14:textId="77777777" w:rsidR="00083200" w:rsidRPr="00110EEB" w:rsidRDefault="00083200" w:rsidP="00083200">
      <w:pPr>
        <w:rPr>
          <w:lang w:val="sk-SK"/>
        </w:rPr>
      </w:pPr>
    </w:p>
    <w:p w14:paraId="503B5310" w14:textId="77777777" w:rsidR="00083200" w:rsidRPr="00436E7E" w:rsidRDefault="00083200" w:rsidP="00083200">
      <w:pPr>
        <w:rPr>
          <w:b/>
          <w:lang w:val="sk-SK"/>
        </w:rPr>
      </w:pPr>
      <w:r w:rsidRPr="00436E7E">
        <w:rPr>
          <w:b/>
          <w:lang w:val="sk-SK"/>
        </w:rPr>
        <w:t>Nájdi zoznam príspevkov podľa priezviska a dátumu narodenia</w:t>
      </w:r>
    </w:p>
    <w:p w14:paraId="0EEE714B" w14:textId="77777777" w:rsidR="00083200" w:rsidRPr="00436E7E" w:rsidRDefault="00083200" w:rsidP="00083200">
      <w:pPr>
        <w:pStyle w:val="Code"/>
        <w:rPr>
          <w:lang w:val="sk-SK"/>
        </w:rPr>
      </w:pPr>
      <w:r w:rsidRPr="00436E7E">
        <w:rPr>
          <w:lang w:val="sk-SK"/>
        </w:rPr>
        <w:t>&lt;ConsumerInfo&gt;</w:t>
      </w:r>
    </w:p>
    <w:p w14:paraId="6C7D13F9" w14:textId="77777777" w:rsidR="00083200" w:rsidRPr="00436E7E" w:rsidRDefault="00083200" w:rsidP="00083200">
      <w:pPr>
        <w:pStyle w:val="Code"/>
        <w:rPr>
          <w:lang w:val="sk-SK"/>
        </w:rPr>
      </w:pPr>
      <w:r w:rsidRPr="00436E7E">
        <w:rPr>
          <w:lang w:val="sk-SK"/>
        </w:rPr>
        <w:t xml:space="preserve">    &lt;System&gt;DCOM - Sociálne služby&lt;/System&gt;</w:t>
      </w:r>
    </w:p>
    <w:p w14:paraId="15742D79" w14:textId="77777777" w:rsidR="00083200" w:rsidRPr="00436E7E" w:rsidRDefault="00083200" w:rsidP="00083200">
      <w:pPr>
        <w:pStyle w:val="Code"/>
        <w:rPr>
          <w:lang w:val="sk-SK"/>
        </w:rPr>
      </w:pPr>
      <w:r w:rsidRPr="00436E7E">
        <w:rPr>
          <w:lang w:val="sk-SK"/>
        </w:rPr>
        <w:t xml:space="preserve">    &lt;User&gt;Uradnik1&lt;/User&gt;</w:t>
      </w:r>
    </w:p>
    <w:p w14:paraId="250131BB" w14:textId="77777777" w:rsidR="00083200" w:rsidRPr="00436E7E" w:rsidRDefault="00083200" w:rsidP="00083200">
      <w:pPr>
        <w:pStyle w:val="Code"/>
        <w:rPr>
          <w:lang w:val="sk-SK"/>
        </w:rPr>
      </w:pPr>
      <w:r w:rsidRPr="00436E7E">
        <w:rPr>
          <w:lang w:val="sk-SK"/>
        </w:rPr>
        <w:t xml:space="preserve">    &lt;OrganizationUnit&gt;TENANT_01&lt;/OrganizationUnit&gt;</w:t>
      </w:r>
    </w:p>
    <w:p w14:paraId="39DDA44E" w14:textId="77777777" w:rsidR="00083200" w:rsidRPr="00436E7E" w:rsidRDefault="00083200" w:rsidP="00083200">
      <w:pPr>
        <w:pStyle w:val="Code"/>
        <w:rPr>
          <w:lang w:val="sk-SK"/>
        </w:rPr>
      </w:pPr>
      <w:r w:rsidRPr="00436E7E">
        <w:rPr>
          <w:lang w:val="sk-SK"/>
        </w:rPr>
        <w:t xml:space="preserve">    &lt;ProcessID&gt;SPIS_01&lt;/ProcessID&gt;</w:t>
      </w:r>
    </w:p>
    <w:p w14:paraId="06F52838" w14:textId="77777777" w:rsidR="00083200" w:rsidRPr="00436E7E" w:rsidRDefault="00083200" w:rsidP="00083200">
      <w:pPr>
        <w:pStyle w:val="Code"/>
        <w:rPr>
          <w:lang w:val="sk-SK"/>
        </w:rPr>
      </w:pPr>
      <w:r w:rsidRPr="00436E7E">
        <w:rPr>
          <w:lang w:val="sk-SK"/>
        </w:rPr>
        <w:t>&lt;/ConsumerInfo&gt;</w:t>
      </w:r>
    </w:p>
    <w:p w14:paraId="0614A4B2" w14:textId="77777777" w:rsidR="00083200" w:rsidRPr="00436E7E" w:rsidRDefault="00083200" w:rsidP="00083200">
      <w:pPr>
        <w:pStyle w:val="Code"/>
        <w:rPr>
          <w:lang w:val="sk-SK"/>
        </w:rPr>
      </w:pPr>
      <w:r w:rsidRPr="00436E7E">
        <w:rPr>
          <w:lang w:val="sk-SK"/>
        </w:rPr>
        <w:t>&lt;Person&gt;</w:t>
      </w:r>
    </w:p>
    <w:p w14:paraId="60FEE48E" w14:textId="77777777" w:rsidR="00083200" w:rsidRPr="00436E7E" w:rsidRDefault="00083200" w:rsidP="00083200">
      <w:pPr>
        <w:pStyle w:val="Code"/>
        <w:rPr>
          <w:lang w:val="sk-SK"/>
        </w:rPr>
      </w:pPr>
      <w:r w:rsidRPr="00436E7E">
        <w:rPr>
          <w:lang w:val="sk-SK"/>
        </w:rPr>
        <w:t xml:space="preserve">    &lt;PhysicalPerson&gt;</w:t>
      </w:r>
    </w:p>
    <w:p w14:paraId="2D92F5A7" w14:textId="77777777" w:rsidR="00083200" w:rsidRPr="00436E7E" w:rsidRDefault="00083200" w:rsidP="00083200">
      <w:pPr>
        <w:pStyle w:val="Code"/>
        <w:rPr>
          <w:lang w:val="sk-SK"/>
        </w:rPr>
      </w:pPr>
      <w:r w:rsidRPr="00436E7E">
        <w:rPr>
          <w:lang w:val="sk-SK"/>
        </w:rPr>
        <w:t xml:space="preserve">        &lt;PersonName&gt;</w:t>
      </w:r>
    </w:p>
    <w:p w14:paraId="79E6C7E1" w14:textId="77777777" w:rsidR="00083200" w:rsidRPr="00436E7E" w:rsidRDefault="00083200" w:rsidP="00083200">
      <w:pPr>
        <w:pStyle w:val="Code"/>
        <w:rPr>
          <w:lang w:val="sk-SK"/>
        </w:rPr>
      </w:pPr>
      <w:r w:rsidRPr="00436E7E">
        <w:rPr>
          <w:lang w:val="sk-SK"/>
        </w:rPr>
        <w:t xml:space="preserve">            &lt;!--1 or more repetitions:--&gt;</w:t>
      </w:r>
    </w:p>
    <w:p w14:paraId="258EF621" w14:textId="77777777" w:rsidR="00083200" w:rsidRPr="00436E7E" w:rsidRDefault="00083200" w:rsidP="00083200">
      <w:pPr>
        <w:pStyle w:val="Code"/>
        <w:rPr>
          <w:lang w:val="sk-SK"/>
        </w:rPr>
      </w:pPr>
      <w:r w:rsidRPr="00436E7E">
        <w:rPr>
          <w:lang w:val="sk-SK"/>
        </w:rPr>
        <w:t xml:space="preserve">            &lt;GivenName&gt;?&lt;/GivenName&gt;</w:t>
      </w:r>
    </w:p>
    <w:p w14:paraId="78851F56" w14:textId="77777777" w:rsidR="00083200" w:rsidRPr="00436E7E" w:rsidRDefault="00083200" w:rsidP="00083200">
      <w:pPr>
        <w:pStyle w:val="Code"/>
        <w:rPr>
          <w:lang w:val="sk-SK"/>
        </w:rPr>
      </w:pPr>
      <w:r w:rsidRPr="00436E7E">
        <w:rPr>
          <w:lang w:val="sk-SK"/>
        </w:rPr>
        <w:t xml:space="preserve">            &lt;!--1 or more repetitions:--&gt;</w:t>
      </w:r>
    </w:p>
    <w:p w14:paraId="26100DCC" w14:textId="77777777" w:rsidR="00083200" w:rsidRPr="00436E7E" w:rsidRDefault="00083200" w:rsidP="00083200">
      <w:pPr>
        <w:pStyle w:val="Code"/>
        <w:rPr>
          <w:lang w:val="sk-SK"/>
        </w:rPr>
      </w:pPr>
      <w:r w:rsidRPr="00436E7E">
        <w:rPr>
          <w:lang w:val="sk-SK"/>
        </w:rPr>
        <w:t xml:space="preserve">            &lt;FamilyName primary="true" prefix=""&gt;Mrkvička&lt;/FamilyName&gt;</w:t>
      </w:r>
    </w:p>
    <w:p w14:paraId="50EDFFC9" w14:textId="77777777" w:rsidR="00083200" w:rsidRPr="00436E7E" w:rsidRDefault="00083200" w:rsidP="00083200">
      <w:pPr>
        <w:pStyle w:val="Code"/>
        <w:rPr>
          <w:lang w:val="sk-SK"/>
        </w:rPr>
      </w:pPr>
      <w:r w:rsidRPr="00436E7E">
        <w:rPr>
          <w:lang w:val="sk-SK"/>
        </w:rPr>
        <w:t xml:space="preserve">        &lt;/PersonName&gt;</w:t>
      </w:r>
    </w:p>
    <w:p w14:paraId="557A9018" w14:textId="77777777" w:rsidR="00083200" w:rsidRPr="00436E7E" w:rsidRDefault="00083200" w:rsidP="00083200">
      <w:pPr>
        <w:pStyle w:val="Code"/>
        <w:rPr>
          <w:lang w:val="sk-SK"/>
        </w:rPr>
      </w:pPr>
      <w:r w:rsidRPr="00436E7E">
        <w:rPr>
          <w:lang w:val="sk-SK"/>
        </w:rPr>
        <w:t xml:space="preserve">        &lt;Birth&gt;</w:t>
      </w:r>
    </w:p>
    <w:p w14:paraId="59F6CCE6" w14:textId="77777777" w:rsidR="00083200" w:rsidRPr="00436E7E" w:rsidRDefault="00083200" w:rsidP="00083200">
      <w:pPr>
        <w:pStyle w:val="Code"/>
        <w:rPr>
          <w:lang w:val="sk-SK"/>
        </w:rPr>
      </w:pPr>
      <w:r w:rsidRPr="00436E7E">
        <w:rPr>
          <w:lang w:val="sk-SK"/>
        </w:rPr>
        <w:t xml:space="preserve">            &lt;DateOfBirth&gt;1981-03-05&lt;/DateOfBirth&gt;</w:t>
      </w:r>
    </w:p>
    <w:p w14:paraId="6C1F67C6" w14:textId="77777777" w:rsidR="00083200" w:rsidRPr="00436E7E" w:rsidRDefault="00083200" w:rsidP="00083200">
      <w:pPr>
        <w:pStyle w:val="Code"/>
        <w:rPr>
          <w:lang w:val="sk-SK"/>
        </w:rPr>
      </w:pPr>
      <w:r w:rsidRPr="00436E7E">
        <w:rPr>
          <w:lang w:val="sk-SK"/>
        </w:rPr>
        <w:t xml:space="preserve">        &lt;/Birth&gt;</w:t>
      </w:r>
    </w:p>
    <w:p w14:paraId="0BDCF711" w14:textId="77777777" w:rsidR="00083200" w:rsidRPr="00436E7E" w:rsidRDefault="00083200" w:rsidP="00083200">
      <w:pPr>
        <w:pStyle w:val="Code"/>
        <w:rPr>
          <w:lang w:val="sk-SK"/>
        </w:rPr>
      </w:pPr>
      <w:r w:rsidRPr="00436E7E">
        <w:rPr>
          <w:lang w:val="sk-SK"/>
        </w:rPr>
        <w:t xml:space="preserve">    &lt;/PhysicalPerson&gt;</w:t>
      </w:r>
    </w:p>
    <w:p w14:paraId="36FEFC73" w14:textId="77777777" w:rsidR="00083200" w:rsidRPr="00436E7E" w:rsidRDefault="00083200" w:rsidP="00083200">
      <w:pPr>
        <w:pStyle w:val="Code"/>
        <w:rPr>
          <w:lang w:val="sk-SK"/>
        </w:rPr>
      </w:pPr>
      <w:r w:rsidRPr="00436E7E">
        <w:rPr>
          <w:lang w:val="sk-SK"/>
        </w:rPr>
        <w:t>&lt;/Person&gt;</w:t>
      </w:r>
    </w:p>
    <w:p w14:paraId="6F27A73C" w14:textId="77777777" w:rsidR="00083200" w:rsidRPr="00436E7E" w:rsidRDefault="00083200" w:rsidP="00083200">
      <w:pPr>
        <w:pStyle w:val="Code"/>
        <w:rPr>
          <w:lang w:val="sk-SK"/>
        </w:rPr>
      </w:pPr>
      <w:r w:rsidRPr="00436E7E">
        <w:rPr>
          <w:lang w:val="sk-SK"/>
        </w:rPr>
        <w:t>&lt;ClaimFrom&gt;2014-01-01&lt;/ClaimFrom&gt;</w:t>
      </w:r>
    </w:p>
    <w:p w14:paraId="5F47925F" w14:textId="77777777" w:rsidR="00083200" w:rsidRPr="00436E7E" w:rsidRDefault="00083200" w:rsidP="00083200">
      <w:pPr>
        <w:pStyle w:val="Code"/>
        <w:rPr>
          <w:lang w:val="sk-SK"/>
        </w:rPr>
      </w:pPr>
      <w:r w:rsidRPr="00436E7E">
        <w:rPr>
          <w:lang w:val="sk-SK"/>
        </w:rPr>
        <w:t>&lt;!--Optional:--&gt;</w:t>
      </w:r>
    </w:p>
    <w:p w14:paraId="57C71DCD" w14:textId="77777777" w:rsidR="00083200" w:rsidRPr="00436E7E" w:rsidRDefault="00083200" w:rsidP="00083200">
      <w:pPr>
        <w:pStyle w:val="Code"/>
        <w:rPr>
          <w:lang w:val="sk-SK"/>
        </w:rPr>
      </w:pPr>
      <w:r w:rsidRPr="00436E7E">
        <w:rPr>
          <w:lang w:val="sk-SK"/>
        </w:rPr>
        <w:t>&lt;ClaimTo&gt;2015-01-01&lt;/ClaimTo&gt;</w:t>
      </w:r>
    </w:p>
    <w:p w14:paraId="0CCF32C5" w14:textId="77777777" w:rsidR="00083200" w:rsidRPr="00436E7E" w:rsidRDefault="00083200" w:rsidP="00083200">
      <w:pPr>
        <w:pStyle w:val="Code"/>
        <w:rPr>
          <w:lang w:val="sk-SK"/>
        </w:rPr>
      </w:pPr>
      <w:r w:rsidRPr="00436E7E">
        <w:rPr>
          <w:lang w:val="sk-SK"/>
        </w:rPr>
        <w:t>&lt;!--Optional:--&gt;</w:t>
      </w:r>
    </w:p>
    <w:p w14:paraId="03DB5542" w14:textId="77777777" w:rsidR="00083200" w:rsidRPr="00436E7E" w:rsidRDefault="00083200" w:rsidP="00083200">
      <w:pPr>
        <w:pStyle w:val="Code"/>
        <w:rPr>
          <w:lang w:val="sk-SK"/>
        </w:rPr>
      </w:pPr>
      <w:r w:rsidRPr="00436E7E">
        <w:rPr>
          <w:lang w:val="sk-SK"/>
        </w:rPr>
        <w:lastRenderedPageBreak/>
        <w:t>&lt;BenefitType&gt;</w:t>
      </w:r>
    </w:p>
    <w:p w14:paraId="10628678" w14:textId="77777777" w:rsidR="00083200" w:rsidRPr="00436E7E" w:rsidRDefault="00083200" w:rsidP="00083200">
      <w:pPr>
        <w:pStyle w:val="Code"/>
        <w:rPr>
          <w:lang w:val="sk-SK"/>
        </w:rPr>
      </w:pPr>
      <w:r w:rsidRPr="00436E7E">
        <w:rPr>
          <w:lang w:val="sk-SK"/>
        </w:rPr>
        <w:t xml:space="preserve">    &lt;Code&gt;DZ-01&lt;/Code&gt;</w:t>
      </w:r>
    </w:p>
    <w:p w14:paraId="2ECD53A1" w14:textId="77777777" w:rsidR="00083200" w:rsidRDefault="00083200" w:rsidP="00083200">
      <w:pPr>
        <w:pStyle w:val="Code"/>
        <w:rPr>
          <w:lang w:val="sk-SK"/>
        </w:rPr>
      </w:pPr>
      <w:r w:rsidRPr="00436E7E">
        <w:rPr>
          <w:lang w:val="sk-SK"/>
        </w:rPr>
        <w:t>&lt;/BenefitType&gt;</w:t>
      </w:r>
    </w:p>
    <w:p w14:paraId="160E1D82" w14:textId="77777777" w:rsidR="00083200" w:rsidRPr="00110EEB" w:rsidRDefault="00083200" w:rsidP="00083200">
      <w:pPr>
        <w:rPr>
          <w:lang w:val="sk-SK"/>
        </w:rPr>
      </w:pPr>
    </w:p>
    <w:p w14:paraId="368ECBC9" w14:textId="77777777" w:rsidR="00083200" w:rsidRPr="00436E7E" w:rsidRDefault="00083200" w:rsidP="00083200">
      <w:pPr>
        <w:rPr>
          <w:b/>
          <w:lang w:val="sk-SK"/>
        </w:rPr>
      </w:pPr>
      <w:r w:rsidRPr="00436E7E">
        <w:rPr>
          <w:b/>
          <w:lang w:val="sk-SK"/>
        </w:rPr>
        <w:t>Nájdi zoznam príspevkov podľa priezviska a rodného čísla</w:t>
      </w:r>
    </w:p>
    <w:p w14:paraId="1F2CA368" w14:textId="77777777" w:rsidR="00083200" w:rsidRPr="00436E7E" w:rsidRDefault="00083200" w:rsidP="00083200">
      <w:pPr>
        <w:pStyle w:val="Code"/>
        <w:rPr>
          <w:lang w:val="sk-SK"/>
        </w:rPr>
      </w:pPr>
      <w:r w:rsidRPr="00436E7E">
        <w:rPr>
          <w:lang w:val="sk-SK"/>
        </w:rPr>
        <w:t>&lt;ConsumerInfo&gt;</w:t>
      </w:r>
    </w:p>
    <w:p w14:paraId="0E8587E7" w14:textId="77777777" w:rsidR="00083200" w:rsidRPr="00436E7E" w:rsidRDefault="00083200" w:rsidP="00083200">
      <w:pPr>
        <w:pStyle w:val="Code"/>
        <w:rPr>
          <w:lang w:val="sk-SK"/>
        </w:rPr>
      </w:pPr>
      <w:r w:rsidRPr="00436E7E">
        <w:rPr>
          <w:lang w:val="sk-SK"/>
        </w:rPr>
        <w:t xml:space="preserve">    &lt;System&gt;DCOM - Sociálne služby&lt;/System&gt;</w:t>
      </w:r>
    </w:p>
    <w:p w14:paraId="33BB6875" w14:textId="77777777" w:rsidR="00083200" w:rsidRPr="00436E7E" w:rsidRDefault="00083200" w:rsidP="00083200">
      <w:pPr>
        <w:pStyle w:val="Code"/>
        <w:rPr>
          <w:lang w:val="sk-SK"/>
        </w:rPr>
      </w:pPr>
      <w:r w:rsidRPr="00436E7E">
        <w:rPr>
          <w:lang w:val="sk-SK"/>
        </w:rPr>
        <w:t xml:space="preserve">    &lt;User&gt;Uradnik1&lt;/User&gt;</w:t>
      </w:r>
    </w:p>
    <w:p w14:paraId="37A32B8B" w14:textId="77777777" w:rsidR="00083200" w:rsidRPr="00436E7E" w:rsidRDefault="00083200" w:rsidP="00083200">
      <w:pPr>
        <w:pStyle w:val="Code"/>
        <w:rPr>
          <w:lang w:val="sk-SK"/>
        </w:rPr>
      </w:pPr>
      <w:r w:rsidRPr="00436E7E">
        <w:rPr>
          <w:lang w:val="sk-SK"/>
        </w:rPr>
        <w:t xml:space="preserve">    &lt;OrganizationUnit&gt;TENANT_01&lt;/OrganizationUnit&gt;</w:t>
      </w:r>
    </w:p>
    <w:p w14:paraId="09CA4193" w14:textId="77777777" w:rsidR="00083200" w:rsidRPr="00436E7E" w:rsidRDefault="00083200" w:rsidP="00083200">
      <w:pPr>
        <w:pStyle w:val="Code"/>
        <w:rPr>
          <w:lang w:val="sk-SK"/>
        </w:rPr>
      </w:pPr>
      <w:r w:rsidRPr="00436E7E">
        <w:rPr>
          <w:lang w:val="sk-SK"/>
        </w:rPr>
        <w:t xml:space="preserve">    &lt;ProcessID&gt;SPIS_01&lt;/ProcessID&gt;</w:t>
      </w:r>
    </w:p>
    <w:p w14:paraId="2F426238" w14:textId="77777777" w:rsidR="00083200" w:rsidRPr="00436E7E" w:rsidRDefault="00083200" w:rsidP="00083200">
      <w:pPr>
        <w:pStyle w:val="Code"/>
        <w:rPr>
          <w:lang w:val="sk-SK"/>
        </w:rPr>
      </w:pPr>
      <w:r w:rsidRPr="00436E7E">
        <w:rPr>
          <w:lang w:val="sk-SK"/>
        </w:rPr>
        <w:t>&lt;/ConsumerInfo&gt;</w:t>
      </w:r>
    </w:p>
    <w:p w14:paraId="20BED291" w14:textId="77777777" w:rsidR="00083200" w:rsidRPr="00436E7E" w:rsidRDefault="00083200" w:rsidP="00083200">
      <w:pPr>
        <w:pStyle w:val="Code"/>
        <w:rPr>
          <w:lang w:val="sk-SK"/>
        </w:rPr>
      </w:pPr>
      <w:r w:rsidRPr="00436E7E">
        <w:rPr>
          <w:lang w:val="sk-SK"/>
        </w:rPr>
        <w:t>&lt;Person&gt;</w:t>
      </w:r>
    </w:p>
    <w:p w14:paraId="53A0BE72" w14:textId="77777777" w:rsidR="00083200" w:rsidRPr="00436E7E" w:rsidRDefault="00083200" w:rsidP="00083200">
      <w:pPr>
        <w:pStyle w:val="Code"/>
        <w:rPr>
          <w:lang w:val="sk-SK"/>
        </w:rPr>
      </w:pPr>
      <w:r w:rsidRPr="00436E7E">
        <w:rPr>
          <w:lang w:val="sk-SK"/>
        </w:rPr>
        <w:t xml:space="preserve">    &lt;PhysicalPerson&gt;</w:t>
      </w:r>
    </w:p>
    <w:p w14:paraId="58B6F6FA" w14:textId="77777777" w:rsidR="00083200" w:rsidRPr="00436E7E" w:rsidRDefault="00083200" w:rsidP="00083200">
      <w:pPr>
        <w:pStyle w:val="Code"/>
        <w:rPr>
          <w:lang w:val="sk-SK"/>
        </w:rPr>
      </w:pPr>
      <w:r w:rsidRPr="00436E7E">
        <w:rPr>
          <w:lang w:val="sk-SK"/>
        </w:rPr>
        <w:t xml:space="preserve">        &lt;PersonName&gt;</w:t>
      </w:r>
    </w:p>
    <w:p w14:paraId="7E2DAD4F" w14:textId="77777777" w:rsidR="00083200" w:rsidRPr="00436E7E" w:rsidRDefault="00083200" w:rsidP="00083200">
      <w:pPr>
        <w:pStyle w:val="Code"/>
        <w:rPr>
          <w:lang w:val="sk-SK"/>
        </w:rPr>
      </w:pPr>
      <w:r w:rsidRPr="00436E7E">
        <w:rPr>
          <w:lang w:val="sk-SK"/>
        </w:rPr>
        <w:t xml:space="preserve">            &lt;!--1 or more repetitions:--&gt;</w:t>
      </w:r>
    </w:p>
    <w:p w14:paraId="395E9D65" w14:textId="77777777" w:rsidR="00083200" w:rsidRPr="00436E7E" w:rsidRDefault="00083200" w:rsidP="00083200">
      <w:pPr>
        <w:pStyle w:val="Code"/>
        <w:rPr>
          <w:lang w:val="sk-SK"/>
        </w:rPr>
      </w:pPr>
      <w:r w:rsidRPr="00436E7E">
        <w:rPr>
          <w:lang w:val="sk-SK"/>
        </w:rPr>
        <w:t xml:space="preserve">            &lt;GivenName&gt;?&lt;/GivenName&gt;</w:t>
      </w:r>
    </w:p>
    <w:p w14:paraId="7DC90288" w14:textId="77777777" w:rsidR="00083200" w:rsidRPr="00436E7E" w:rsidRDefault="00083200" w:rsidP="00083200">
      <w:pPr>
        <w:pStyle w:val="Code"/>
        <w:rPr>
          <w:lang w:val="sk-SK"/>
        </w:rPr>
      </w:pPr>
      <w:r w:rsidRPr="00436E7E">
        <w:rPr>
          <w:lang w:val="sk-SK"/>
        </w:rPr>
        <w:t xml:space="preserve">            &lt;!--1 or more repetitions:--&gt;</w:t>
      </w:r>
    </w:p>
    <w:p w14:paraId="23730941" w14:textId="77777777" w:rsidR="00083200" w:rsidRPr="00436E7E" w:rsidRDefault="00083200" w:rsidP="00083200">
      <w:pPr>
        <w:pStyle w:val="Code"/>
        <w:rPr>
          <w:lang w:val="sk-SK"/>
        </w:rPr>
      </w:pPr>
      <w:r w:rsidRPr="00436E7E">
        <w:rPr>
          <w:lang w:val="sk-SK"/>
        </w:rPr>
        <w:t xml:space="preserve">            &lt;FamilyName primary="true" prefix=""&gt;Mrkvička&lt;/FamilyName&gt;</w:t>
      </w:r>
    </w:p>
    <w:p w14:paraId="0F36C12F" w14:textId="77777777" w:rsidR="00083200" w:rsidRPr="00436E7E" w:rsidRDefault="00083200" w:rsidP="00083200">
      <w:pPr>
        <w:pStyle w:val="Code"/>
        <w:rPr>
          <w:lang w:val="sk-SK"/>
        </w:rPr>
      </w:pPr>
      <w:r w:rsidRPr="00436E7E">
        <w:rPr>
          <w:lang w:val="sk-SK"/>
        </w:rPr>
        <w:t xml:space="preserve">        &lt;/PersonName&gt;</w:t>
      </w:r>
    </w:p>
    <w:p w14:paraId="429DCEE3" w14:textId="77777777" w:rsidR="00083200" w:rsidRPr="00436E7E" w:rsidRDefault="00083200" w:rsidP="00083200">
      <w:pPr>
        <w:pStyle w:val="Code"/>
        <w:rPr>
          <w:lang w:val="sk-SK"/>
        </w:rPr>
      </w:pPr>
      <w:r w:rsidRPr="00436E7E">
        <w:rPr>
          <w:lang w:val="sk-SK"/>
        </w:rPr>
        <w:t xml:space="preserve">    &lt;/PhysicalPerson&gt;</w:t>
      </w:r>
    </w:p>
    <w:p w14:paraId="3B16B7C0" w14:textId="77777777" w:rsidR="00083200" w:rsidRPr="00436E7E" w:rsidRDefault="00083200" w:rsidP="00083200">
      <w:pPr>
        <w:pStyle w:val="Code"/>
        <w:rPr>
          <w:lang w:val="sk-SK"/>
        </w:rPr>
      </w:pPr>
      <w:r w:rsidRPr="00436E7E">
        <w:rPr>
          <w:lang w:val="sk-SK"/>
        </w:rPr>
        <w:t xml:space="preserve">    &lt;ID&gt;</w:t>
      </w:r>
    </w:p>
    <w:p w14:paraId="7194200E" w14:textId="77777777" w:rsidR="00083200" w:rsidRPr="00436E7E" w:rsidRDefault="00083200" w:rsidP="00083200">
      <w:pPr>
        <w:pStyle w:val="Code"/>
        <w:rPr>
          <w:lang w:val="sk-SK"/>
        </w:rPr>
      </w:pPr>
      <w:r w:rsidRPr="00436E7E">
        <w:rPr>
          <w:lang w:val="sk-SK"/>
        </w:rPr>
        <w:t xml:space="preserve">        &lt;IdentifierType&gt;</w:t>
      </w:r>
    </w:p>
    <w:p w14:paraId="5A9EBB16" w14:textId="77777777" w:rsidR="00083200" w:rsidRPr="00436E7E" w:rsidRDefault="00083200" w:rsidP="00083200">
      <w:pPr>
        <w:pStyle w:val="Code"/>
        <w:rPr>
          <w:lang w:val="sk-SK"/>
        </w:rPr>
      </w:pPr>
      <w:r w:rsidRPr="00436E7E">
        <w:rPr>
          <w:lang w:val="sk-SK"/>
        </w:rPr>
        <w:t xml:space="preserve">            &lt;Code&gt;9&lt;/Code&gt;</w:t>
      </w:r>
    </w:p>
    <w:p w14:paraId="167C1A87" w14:textId="77777777" w:rsidR="00083200" w:rsidRPr="00436E7E" w:rsidRDefault="00083200" w:rsidP="00083200">
      <w:pPr>
        <w:pStyle w:val="Code"/>
        <w:rPr>
          <w:lang w:val="sk-SK"/>
        </w:rPr>
      </w:pPr>
      <w:r w:rsidRPr="00436E7E">
        <w:rPr>
          <w:lang w:val="sk-SK"/>
        </w:rPr>
        <w:t xml:space="preserve">            &lt;Name&gt;Rodné čislo&lt;/Name&gt;</w:t>
      </w:r>
    </w:p>
    <w:p w14:paraId="32127739" w14:textId="77777777" w:rsidR="00083200" w:rsidRPr="00436E7E" w:rsidRDefault="00083200" w:rsidP="00083200">
      <w:pPr>
        <w:pStyle w:val="Code"/>
        <w:rPr>
          <w:lang w:val="sk-SK"/>
        </w:rPr>
      </w:pPr>
      <w:r w:rsidRPr="00436E7E">
        <w:rPr>
          <w:lang w:val="sk-SK"/>
        </w:rPr>
        <w:t xml:space="preserve">        &lt;/IdentifierType&gt;</w:t>
      </w:r>
    </w:p>
    <w:p w14:paraId="097498CE" w14:textId="77777777" w:rsidR="00083200" w:rsidRPr="00436E7E" w:rsidRDefault="00083200" w:rsidP="00083200">
      <w:pPr>
        <w:pStyle w:val="Code"/>
        <w:rPr>
          <w:lang w:val="sk-SK"/>
        </w:rPr>
      </w:pPr>
      <w:r w:rsidRPr="00436E7E">
        <w:rPr>
          <w:lang w:val="sk-SK"/>
        </w:rPr>
        <w:t xml:space="preserve">        &lt;IdentifierValue&gt;8103051111&lt;/IdentifierValue&gt;</w:t>
      </w:r>
    </w:p>
    <w:p w14:paraId="5916DB2B" w14:textId="77777777" w:rsidR="00083200" w:rsidRPr="00436E7E" w:rsidRDefault="00083200" w:rsidP="00083200">
      <w:pPr>
        <w:pStyle w:val="Code"/>
        <w:rPr>
          <w:lang w:val="sk-SK"/>
        </w:rPr>
      </w:pPr>
      <w:r w:rsidRPr="00436E7E">
        <w:rPr>
          <w:lang w:val="sk-SK"/>
        </w:rPr>
        <w:t xml:space="preserve">    &lt;/ID&gt;</w:t>
      </w:r>
    </w:p>
    <w:p w14:paraId="5CE2F3A2" w14:textId="77777777" w:rsidR="00083200" w:rsidRPr="00436E7E" w:rsidRDefault="00083200" w:rsidP="00083200">
      <w:pPr>
        <w:pStyle w:val="Code"/>
        <w:rPr>
          <w:lang w:val="sk-SK"/>
        </w:rPr>
      </w:pPr>
      <w:r w:rsidRPr="00436E7E">
        <w:rPr>
          <w:lang w:val="sk-SK"/>
        </w:rPr>
        <w:t>&lt;/Person&gt;</w:t>
      </w:r>
    </w:p>
    <w:p w14:paraId="09A98717" w14:textId="77777777" w:rsidR="00083200" w:rsidRPr="00436E7E" w:rsidRDefault="00083200" w:rsidP="00083200">
      <w:pPr>
        <w:pStyle w:val="Code"/>
        <w:rPr>
          <w:lang w:val="sk-SK"/>
        </w:rPr>
      </w:pPr>
      <w:r w:rsidRPr="00436E7E">
        <w:rPr>
          <w:lang w:val="sk-SK"/>
        </w:rPr>
        <w:t>&lt;ClaimFrom&gt;2014-01-01&lt;/ClaimFrom&gt;</w:t>
      </w:r>
    </w:p>
    <w:p w14:paraId="47B02CC9" w14:textId="77777777" w:rsidR="00083200" w:rsidRPr="00436E7E" w:rsidRDefault="00083200" w:rsidP="00083200">
      <w:pPr>
        <w:pStyle w:val="Code"/>
        <w:rPr>
          <w:lang w:val="sk-SK"/>
        </w:rPr>
      </w:pPr>
      <w:r w:rsidRPr="00436E7E">
        <w:rPr>
          <w:lang w:val="sk-SK"/>
        </w:rPr>
        <w:t>&lt;!--Optional:--&gt;</w:t>
      </w:r>
    </w:p>
    <w:p w14:paraId="4CB2F409" w14:textId="77777777" w:rsidR="00083200" w:rsidRPr="00436E7E" w:rsidRDefault="00083200" w:rsidP="00083200">
      <w:pPr>
        <w:pStyle w:val="Code"/>
        <w:rPr>
          <w:lang w:val="sk-SK"/>
        </w:rPr>
      </w:pPr>
      <w:r w:rsidRPr="00436E7E">
        <w:rPr>
          <w:lang w:val="sk-SK"/>
        </w:rPr>
        <w:t>&lt;ClaimTo&gt;2015-01-01&lt;/ClaimTo&gt;</w:t>
      </w:r>
    </w:p>
    <w:p w14:paraId="0848CF05" w14:textId="77777777" w:rsidR="00083200" w:rsidRPr="00436E7E" w:rsidRDefault="00083200" w:rsidP="00083200">
      <w:pPr>
        <w:pStyle w:val="Code"/>
        <w:rPr>
          <w:lang w:val="sk-SK"/>
        </w:rPr>
      </w:pPr>
      <w:r w:rsidRPr="00436E7E">
        <w:rPr>
          <w:lang w:val="sk-SK"/>
        </w:rPr>
        <w:t>&lt;!--Optional:--&gt;</w:t>
      </w:r>
    </w:p>
    <w:p w14:paraId="6C3AACCF" w14:textId="77777777" w:rsidR="00083200" w:rsidRPr="00436E7E" w:rsidRDefault="00083200" w:rsidP="00083200">
      <w:pPr>
        <w:pStyle w:val="Code"/>
        <w:rPr>
          <w:lang w:val="sk-SK"/>
        </w:rPr>
      </w:pPr>
      <w:r w:rsidRPr="00436E7E">
        <w:rPr>
          <w:lang w:val="sk-SK"/>
        </w:rPr>
        <w:t>&lt;BenefitType&gt;</w:t>
      </w:r>
    </w:p>
    <w:p w14:paraId="220471AB" w14:textId="77777777" w:rsidR="00083200" w:rsidRPr="00436E7E" w:rsidRDefault="00083200" w:rsidP="00083200">
      <w:pPr>
        <w:pStyle w:val="Code"/>
        <w:rPr>
          <w:lang w:val="sk-SK"/>
        </w:rPr>
      </w:pPr>
      <w:r w:rsidRPr="00436E7E">
        <w:rPr>
          <w:lang w:val="sk-SK"/>
        </w:rPr>
        <w:t xml:space="preserve">    &lt;Code&gt;DZ-01&lt;/Code&gt;</w:t>
      </w:r>
    </w:p>
    <w:p w14:paraId="1F897953" w14:textId="77777777" w:rsidR="00083200" w:rsidRDefault="00083200" w:rsidP="00083200">
      <w:pPr>
        <w:pStyle w:val="Code"/>
        <w:rPr>
          <w:lang w:val="sk-SK"/>
        </w:rPr>
      </w:pPr>
      <w:r w:rsidRPr="00436E7E">
        <w:rPr>
          <w:lang w:val="sk-SK"/>
        </w:rPr>
        <w:t>&lt;/BenefitType&gt;</w:t>
      </w:r>
    </w:p>
    <w:p w14:paraId="78003493" w14:textId="77777777" w:rsidR="00083200" w:rsidRPr="00436E7E" w:rsidRDefault="00083200" w:rsidP="00083200">
      <w:pPr>
        <w:rPr>
          <w:lang w:val="sk-SK"/>
        </w:rPr>
      </w:pPr>
    </w:p>
    <w:p w14:paraId="3AEDD9EC" w14:textId="77777777" w:rsidR="00083200" w:rsidRDefault="00083200" w:rsidP="00083200">
      <w:pPr>
        <w:pStyle w:val="Heading4"/>
      </w:pPr>
      <w:bookmarkStart w:id="72" w:name="_Toc25663271"/>
      <w:r>
        <w:t xml:space="preserve">Operácia </w:t>
      </w:r>
      <w:r w:rsidRPr="00D47423">
        <w:t>GetMaterialNeedBenefitsForApplicant()</w:t>
      </w:r>
      <w:bookmarkEnd w:id="72"/>
    </w:p>
    <w:p w14:paraId="51CE0993" w14:textId="77777777" w:rsidR="00083200" w:rsidRPr="00742F00" w:rsidRDefault="00083200" w:rsidP="00083200">
      <w:pPr>
        <w:rPr>
          <w:lang w:val="sk-SK"/>
        </w:rPr>
      </w:pPr>
      <w:r>
        <w:rPr>
          <w:lang w:val="sk-SK"/>
        </w:rPr>
        <w:t>P</w:t>
      </w:r>
      <w:r w:rsidRPr="00D47423">
        <w:rPr>
          <w:lang w:val="sk-SK"/>
        </w:rPr>
        <w:t>oskytnutie zoznamu dávok a príspevkov pomoci v hmotnej núdzi</w:t>
      </w:r>
      <w:r>
        <w:rPr>
          <w:lang w:val="sk-SK"/>
        </w:rPr>
        <w:t>.</w:t>
      </w:r>
    </w:p>
    <w:p w14:paraId="68523A3F" w14:textId="77777777" w:rsidR="00083200" w:rsidRDefault="00083200" w:rsidP="00083200">
      <w:pPr>
        <w:pStyle w:val="Heading5"/>
      </w:pPr>
      <w:r>
        <w:t>Vstupné a výstupné dáta</w:t>
      </w:r>
    </w:p>
    <w:p w14:paraId="359167AB" w14:textId="77777777" w:rsidR="00083200" w:rsidRPr="00397331" w:rsidRDefault="00083200" w:rsidP="00083200">
      <w:pPr>
        <w:rPr>
          <w:lang w:val="sk-SK"/>
        </w:rPr>
      </w:pPr>
      <w:r>
        <w:rPr>
          <w:noProof/>
          <w:lang w:val="sk-SK"/>
        </w:rPr>
        <w:drawing>
          <wp:inline distT="0" distB="0" distL="0" distR="0" wp14:anchorId="7B2FE3C9" wp14:editId="774291DF">
            <wp:extent cx="5943600" cy="21139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43600" cy="2113915"/>
                    </a:xfrm>
                    <a:prstGeom prst="rect">
                      <a:avLst/>
                    </a:prstGeom>
                    <a:noFill/>
                    <a:ln>
                      <a:noFill/>
                    </a:ln>
                  </pic:spPr>
                </pic:pic>
              </a:graphicData>
            </a:graphic>
          </wp:inline>
        </w:drawing>
      </w:r>
    </w:p>
    <w:p w14:paraId="2642CA5D" w14:textId="77777777" w:rsidR="00083200" w:rsidRDefault="00083200" w:rsidP="00083200">
      <w:pPr>
        <w:pStyle w:val="Heading5"/>
      </w:pPr>
      <w:r>
        <w:lastRenderedPageBreak/>
        <w:t>Príklady volania</w:t>
      </w:r>
    </w:p>
    <w:p w14:paraId="6B5A10F3" w14:textId="77777777" w:rsidR="00083200" w:rsidRPr="00110EEB" w:rsidRDefault="00083200" w:rsidP="00083200">
      <w:pPr>
        <w:rPr>
          <w:b/>
          <w:lang w:val="sk-SK"/>
        </w:rPr>
      </w:pPr>
      <w:r w:rsidRPr="00110EEB">
        <w:rPr>
          <w:b/>
          <w:lang w:val="sk-SK"/>
        </w:rPr>
        <w:t>Nájdi zoznam príspevkov podľa IFO</w:t>
      </w:r>
    </w:p>
    <w:p w14:paraId="794918D5" w14:textId="77777777" w:rsidR="00083200" w:rsidRPr="00110EEB" w:rsidRDefault="00083200" w:rsidP="00083200">
      <w:pPr>
        <w:pStyle w:val="Code"/>
        <w:rPr>
          <w:lang w:val="sk-SK"/>
        </w:rPr>
      </w:pPr>
      <w:r w:rsidRPr="00110EEB">
        <w:rPr>
          <w:lang w:val="sk-SK"/>
        </w:rPr>
        <w:t>&lt;ConsumerInfo&gt;</w:t>
      </w:r>
    </w:p>
    <w:p w14:paraId="044AAC94" w14:textId="77777777" w:rsidR="00083200" w:rsidRPr="00110EEB" w:rsidRDefault="00083200" w:rsidP="00083200">
      <w:pPr>
        <w:pStyle w:val="Code"/>
        <w:rPr>
          <w:lang w:val="sk-SK"/>
        </w:rPr>
      </w:pPr>
      <w:r w:rsidRPr="00110EEB">
        <w:rPr>
          <w:lang w:val="sk-SK"/>
        </w:rPr>
        <w:t xml:space="preserve">    &lt;System&gt;DCOM - Sociálne služby&lt;/System&gt;</w:t>
      </w:r>
    </w:p>
    <w:p w14:paraId="3FCB4D5B" w14:textId="77777777" w:rsidR="00083200" w:rsidRPr="00110EEB" w:rsidRDefault="00083200" w:rsidP="00083200">
      <w:pPr>
        <w:pStyle w:val="Code"/>
        <w:rPr>
          <w:lang w:val="sk-SK"/>
        </w:rPr>
      </w:pPr>
      <w:r w:rsidRPr="00110EEB">
        <w:rPr>
          <w:lang w:val="sk-SK"/>
        </w:rPr>
        <w:t xml:space="preserve">    &lt;User&gt;Uradnik1&lt;/User&gt;</w:t>
      </w:r>
    </w:p>
    <w:p w14:paraId="7563809C" w14:textId="77777777" w:rsidR="00083200" w:rsidRPr="00110EEB" w:rsidRDefault="00083200" w:rsidP="00083200">
      <w:pPr>
        <w:pStyle w:val="Code"/>
        <w:rPr>
          <w:lang w:val="sk-SK"/>
        </w:rPr>
      </w:pPr>
      <w:r w:rsidRPr="00110EEB">
        <w:rPr>
          <w:lang w:val="sk-SK"/>
        </w:rPr>
        <w:t xml:space="preserve">    &lt;OrganizationUnit&gt;TENANT_01&lt;/OrganizationUnit&gt;</w:t>
      </w:r>
    </w:p>
    <w:p w14:paraId="0549D7BD" w14:textId="77777777" w:rsidR="00083200" w:rsidRPr="00110EEB" w:rsidRDefault="00083200" w:rsidP="00083200">
      <w:pPr>
        <w:pStyle w:val="Code"/>
        <w:rPr>
          <w:lang w:val="sk-SK"/>
        </w:rPr>
      </w:pPr>
      <w:r w:rsidRPr="00110EEB">
        <w:rPr>
          <w:lang w:val="sk-SK"/>
        </w:rPr>
        <w:t xml:space="preserve">    &lt;ProcessID&gt;SPIS_01&lt;/ProcessID&gt;</w:t>
      </w:r>
    </w:p>
    <w:p w14:paraId="7CE612E5" w14:textId="77777777" w:rsidR="00083200" w:rsidRPr="00110EEB" w:rsidRDefault="00083200" w:rsidP="00083200">
      <w:pPr>
        <w:pStyle w:val="Code"/>
        <w:rPr>
          <w:lang w:val="sk-SK"/>
        </w:rPr>
      </w:pPr>
      <w:r w:rsidRPr="00110EEB">
        <w:rPr>
          <w:lang w:val="sk-SK"/>
        </w:rPr>
        <w:t>&lt;/ConsumerInfo&gt;</w:t>
      </w:r>
    </w:p>
    <w:p w14:paraId="216FE5F6" w14:textId="77777777" w:rsidR="00083200" w:rsidRPr="00110EEB" w:rsidRDefault="00083200" w:rsidP="00083200">
      <w:pPr>
        <w:pStyle w:val="Code"/>
        <w:rPr>
          <w:lang w:val="sk-SK"/>
        </w:rPr>
      </w:pPr>
      <w:r w:rsidRPr="00110EEB">
        <w:rPr>
          <w:lang w:val="sk-SK"/>
        </w:rPr>
        <w:t>&lt;Person&gt;</w:t>
      </w:r>
    </w:p>
    <w:p w14:paraId="5CD5D120" w14:textId="77777777" w:rsidR="00083200" w:rsidRPr="00110EEB" w:rsidRDefault="00083200" w:rsidP="00083200">
      <w:pPr>
        <w:pStyle w:val="Code"/>
        <w:rPr>
          <w:lang w:val="sk-SK"/>
        </w:rPr>
      </w:pPr>
      <w:r w:rsidRPr="00110EEB">
        <w:rPr>
          <w:lang w:val="sk-SK"/>
        </w:rPr>
        <w:t xml:space="preserve">    &lt;IFO&gt;12345678&lt;/IFO&gt;</w:t>
      </w:r>
    </w:p>
    <w:p w14:paraId="11C4B2C3" w14:textId="77777777" w:rsidR="00083200" w:rsidRPr="00110EEB" w:rsidRDefault="00083200" w:rsidP="00083200">
      <w:pPr>
        <w:pStyle w:val="Code"/>
        <w:rPr>
          <w:lang w:val="sk-SK"/>
        </w:rPr>
      </w:pPr>
      <w:r w:rsidRPr="00110EEB">
        <w:rPr>
          <w:lang w:val="sk-SK"/>
        </w:rPr>
        <w:t>&lt;/Person&gt;</w:t>
      </w:r>
    </w:p>
    <w:p w14:paraId="420A992A" w14:textId="77777777" w:rsidR="00083200" w:rsidRPr="00110EEB" w:rsidRDefault="00083200" w:rsidP="00083200">
      <w:pPr>
        <w:pStyle w:val="Code"/>
        <w:rPr>
          <w:lang w:val="sk-SK"/>
        </w:rPr>
      </w:pPr>
      <w:r w:rsidRPr="00110EEB">
        <w:rPr>
          <w:lang w:val="sk-SK"/>
        </w:rPr>
        <w:t>&lt;ClaimFrom&gt;2014-01-01&lt;/ClaimFrom&gt;</w:t>
      </w:r>
    </w:p>
    <w:p w14:paraId="2BA2AE2F" w14:textId="77777777" w:rsidR="00083200" w:rsidRPr="00110EEB" w:rsidRDefault="00083200" w:rsidP="00083200">
      <w:pPr>
        <w:pStyle w:val="Code"/>
        <w:rPr>
          <w:lang w:val="sk-SK"/>
        </w:rPr>
      </w:pPr>
      <w:r w:rsidRPr="00110EEB">
        <w:rPr>
          <w:lang w:val="sk-SK"/>
        </w:rPr>
        <w:t>&lt;!--Optional:--&gt;</w:t>
      </w:r>
    </w:p>
    <w:p w14:paraId="1B011752" w14:textId="77777777" w:rsidR="00083200" w:rsidRDefault="00083200" w:rsidP="00083200">
      <w:pPr>
        <w:pStyle w:val="Code"/>
        <w:rPr>
          <w:lang w:val="sk-SK"/>
        </w:rPr>
      </w:pPr>
      <w:r w:rsidRPr="00110EEB">
        <w:rPr>
          <w:lang w:val="sk-SK"/>
        </w:rPr>
        <w:t>&lt;ClaimTo&gt;2015-01-01&lt;/ClaimTo&gt;</w:t>
      </w:r>
    </w:p>
    <w:p w14:paraId="13E85AE4" w14:textId="77777777" w:rsidR="00083200" w:rsidRDefault="00083200" w:rsidP="00083200">
      <w:pPr>
        <w:rPr>
          <w:lang w:val="sk-SK"/>
        </w:rPr>
      </w:pPr>
    </w:p>
    <w:p w14:paraId="53F395D9" w14:textId="77777777" w:rsidR="00083200" w:rsidRPr="000D6704" w:rsidRDefault="00083200" w:rsidP="00083200">
      <w:pPr>
        <w:rPr>
          <w:b/>
          <w:lang w:val="sk-SK"/>
        </w:rPr>
      </w:pPr>
      <w:r w:rsidRPr="000D6704">
        <w:rPr>
          <w:b/>
          <w:lang w:val="sk-SK"/>
        </w:rPr>
        <w:t>Nájdi zoznam príspevkov podľa priezviska a dátumu narodenia</w:t>
      </w:r>
    </w:p>
    <w:p w14:paraId="42C88870" w14:textId="77777777" w:rsidR="00083200" w:rsidRPr="00110EEB" w:rsidRDefault="00083200" w:rsidP="00083200">
      <w:pPr>
        <w:pStyle w:val="Code"/>
        <w:rPr>
          <w:lang w:val="sk-SK"/>
        </w:rPr>
      </w:pPr>
      <w:r w:rsidRPr="00110EEB">
        <w:rPr>
          <w:lang w:val="sk-SK"/>
        </w:rPr>
        <w:t>&lt;ConsumerInfo&gt;</w:t>
      </w:r>
    </w:p>
    <w:p w14:paraId="22270C07" w14:textId="77777777" w:rsidR="00083200" w:rsidRPr="00110EEB" w:rsidRDefault="00083200" w:rsidP="00083200">
      <w:pPr>
        <w:pStyle w:val="Code"/>
        <w:rPr>
          <w:lang w:val="sk-SK"/>
        </w:rPr>
      </w:pPr>
      <w:r w:rsidRPr="00110EEB">
        <w:rPr>
          <w:lang w:val="sk-SK"/>
        </w:rPr>
        <w:t xml:space="preserve">    &lt;System&gt;DCOM - Sociálne služby&lt;/System&gt;</w:t>
      </w:r>
    </w:p>
    <w:p w14:paraId="4F052C21" w14:textId="77777777" w:rsidR="00083200" w:rsidRPr="00110EEB" w:rsidRDefault="00083200" w:rsidP="00083200">
      <w:pPr>
        <w:pStyle w:val="Code"/>
        <w:rPr>
          <w:lang w:val="sk-SK"/>
        </w:rPr>
      </w:pPr>
      <w:r w:rsidRPr="00110EEB">
        <w:rPr>
          <w:lang w:val="sk-SK"/>
        </w:rPr>
        <w:t xml:space="preserve">    &lt;User&gt;Uradnik1&lt;/User&gt;</w:t>
      </w:r>
    </w:p>
    <w:p w14:paraId="147AC1B0" w14:textId="77777777" w:rsidR="00083200" w:rsidRPr="00110EEB" w:rsidRDefault="00083200" w:rsidP="00083200">
      <w:pPr>
        <w:pStyle w:val="Code"/>
        <w:rPr>
          <w:lang w:val="sk-SK"/>
        </w:rPr>
      </w:pPr>
      <w:r w:rsidRPr="00110EEB">
        <w:rPr>
          <w:lang w:val="sk-SK"/>
        </w:rPr>
        <w:t xml:space="preserve">    &lt;OrganizationUnit&gt;TENANT_01&lt;/OrganizationUnit&gt;</w:t>
      </w:r>
    </w:p>
    <w:p w14:paraId="44652C4B" w14:textId="77777777" w:rsidR="00083200" w:rsidRPr="00110EEB" w:rsidRDefault="00083200" w:rsidP="00083200">
      <w:pPr>
        <w:pStyle w:val="Code"/>
        <w:rPr>
          <w:lang w:val="sk-SK"/>
        </w:rPr>
      </w:pPr>
      <w:r w:rsidRPr="00110EEB">
        <w:rPr>
          <w:lang w:val="sk-SK"/>
        </w:rPr>
        <w:t xml:space="preserve">    &lt;ProcessID&gt;SPIS_01&lt;/ProcessID&gt;</w:t>
      </w:r>
    </w:p>
    <w:p w14:paraId="78610B4A" w14:textId="77777777" w:rsidR="00083200" w:rsidRPr="00110EEB" w:rsidRDefault="00083200" w:rsidP="00083200">
      <w:pPr>
        <w:pStyle w:val="Code"/>
        <w:rPr>
          <w:lang w:val="sk-SK"/>
        </w:rPr>
      </w:pPr>
      <w:r w:rsidRPr="00110EEB">
        <w:rPr>
          <w:lang w:val="sk-SK"/>
        </w:rPr>
        <w:t>&lt;/ConsumerInfo&gt;</w:t>
      </w:r>
    </w:p>
    <w:p w14:paraId="3DFB121D" w14:textId="77777777" w:rsidR="00083200" w:rsidRPr="00110EEB" w:rsidRDefault="00083200" w:rsidP="00083200">
      <w:pPr>
        <w:pStyle w:val="Code"/>
        <w:rPr>
          <w:lang w:val="sk-SK"/>
        </w:rPr>
      </w:pPr>
      <w:r w:rsidRPr="00110EEB">
        <w:rPr>
          <w:lang w:val="sk-SK"/>
        </w:rPr>
        <w:t>&lt;Person&gt;</w:t>
      </w:r>
    </w:p>
    <w:p w14:paraId="63F2C2AB" w14:textId="77777777" w:rsidR="00083200" w:rsidRPr="00110EEB" w:rsidRDefault="00083200" w:rsidP="00083200">
      <w:pPr>
        <w:pStyle w:val="Code"/>
        <w:rPr>
          <w:lang w:val="sk-SK"/>
        </w:rPr>
      </w:pPr>
      <w:r w:rsidRPr="00110EEB">
        <w:rPr>
          <w:lang w:val="sk-SK"/>
        </w:rPr>
        <w:t xml:space="preserve">    &lt;PhysicalPerson&gt;</w:t>
      </w:r>
    </w:p>
    <w:p w14:paraId="7322F5AE" w14:textId="77777777" w:rsidR="00083200" w:rsidRPr="00110EEB" w:rsidRDefault="00083200" w:rsidP="00083200">
      <w:pPr>
        <w:pStyle w:val="Code"/>
        <w:rPr>
          <w:lang w:val="sk-SK"/>
        </w:rPr>
      </w:pPr>
      <w:r w:rsidRPr="00110EEB">
        <w:rPr>
          <w:lang w:val="sk-SK"/>
        </w:rPr>
        <w:t xml:space="preserve">        &lt;PersonName&gt;</w:t>
      </w:r>
    </w:p>
    <w:p w14:paraId="1F381311" w14:textId="77777777" w:rsidR="00083200" w:rsidRPr="00110EEB" w:rsidRDefault="00083200" w:rsidP="00083200">
      <w:pPr>
        <w:pStyle w:val="Code"/>
        <w:rPr>
          <w:lang w:val="sk-SK"/>
        </w:rPr>
      </w:pPr>
      <w:r w:rsidRPr="00110EEB">
        <w:rPr>
          <w:lang w:val="sk-SK"/>
        </w:rPr>
        <w:t xml:space="preserve">            &lt;!--1 or more repetitions:--&gt;</w:t>
      </w:r>
    </w:p>
    <w:p w14:paraId="45403A95" w14:textId="77777777" w:rsidR="00083200" w:rsidRPr="00110EEB" w:rsidRDefault="00083200" w:rsidP="00083200">
      <w:pPr>
        <w:pStyle w:val="Code"/>
        <w:rPr>
          <w:lang w:val="sk-SK"/>
        </w:rPr>
      </w:pPr>
      <w:r w:rsidRPr="00110EEB">
        <w:rPr>
          <w:lang w:val="sk-SK"/>
        </w:rPr>
        <w:t xml:space="preserve">            &lt;GivenName&gt;?&lt;/GivenName&gt;</w:t>
      </w:r>
    </w:p>
    <w:p w14:paraId="4C1443F0" w14:textId="77777777" w:rsidR="00083200" w:rsidRPr="00110EEB" w:rsidRDefault="00083200" w:rsidP="00083200">
      <w:pPr>
        <w:pStyle w:val="Code"/>
        <w:rPr>
          <w:lang w:val="sk-SK"/>
        </w:rPr>
      </w:pPr>
      <w:r w:rsidRPr="00110EEB">
        <w:rPr>
          <w:lang w:val="sk-SK"/>
        </w:rPr>
        <w:t xml:space="preserve">            &lt;!--1 or more repetitions:--&gt;</w:t>
      </w:r>
    </w:p>
    <w:p w14:paraId="407F37E9" w14:textId="77777777" w:rsidR="00083200" w:rsidRPr="00110EEB" w:rsidRDefault="00083200" w:rsidP="00083200">
      <w:pPr>
        <w:pStyle w:val="Code"/>
        <w:rPr>
          <w:lang w:val="sk-SK"/>
        </w:rPr>
      </w:pPr>
      <w:r w:rsidRPr="00110EEB">
        <w:rPr>
          <w:lang w:val="sk-SK"/>
        </w:rPr>
        <w:t xml:space="preserve">            &lt;FamilyName primary="true" prefix=""&gt;Mrkvička&lt;/FamilyName&gt;</w:t>
      </w:r>
    </w:p>
    <w:p w14:paraId="6B90CACC" w14:textId="77777777" w:rsidR="00083200" w:rsidRPr="00110EEB" w:rsidRDefault="00083200" w:rsidP="00083200">
      <w:pPr>
        <w:pStyle w:val="Code"/>
        <w:rPr>
          <w:lang w:val="sk-SK"/>
        </w:rPr>
      </w:pPr>
      <w:r w:rsidRPr="00110EEB">
        <w:rPr>
          <w:lang w:val="sk-SK"/>
        </w:rPr>
        <w:t xml:space="preserve">        &lt;/PersonName&gt;</w:t>
      </w:r>
    </w:p>
    <w:p w14:paraId="2CC0D631" w14:textId="77777777" w:rsidR="00083200" w:rsidRPr="00110EEB" w:rsidRDefault="00083200" w:rsidP="00083200">
      <w:pPr>
        <w:pStyle w:val="Code"/>
        <w:rPr>
          <w:lang w:val="sk-SK"/>
        </w:rPr>
      </w:pPr>
      <w:r w:rsidRPr="00110EEB">
        <w:rPr>
          <w:lang w:val="sk-SK"/>
        </w:rPr>
        <w:t xml:space="preserve">        &lt;Birth&gt;</w:t>
      </w:r>
    </w:p>
    <w:p w14:paraId="7CE5E6CB" w14:textId="77777777" w:rsidR="00083200" w:rsidRPr="00110EEB" w:rsidRDefault="00083200" w:rsidP="00083200">
      <w:pPr>
        <w:pStyle w:val="Code"/>
        <w:rPr>
          <w:lang w:val="sk-SK"/>
        </w:rPr>
      </w:pPr>
      <w:r w:rsidRPr="00110EEB">
        <w:rPr>
          <w:lang w:val="sk-SK"/>
        </w:rPr>
        <w:t xml:space="preserve">            &lt;DateOfBirth&gt;1981-03-05&lt;/DateOfBirth&gt;</w:t>
      </w:r>
    </w:p>
    <w:p w14:paraId="1AD40783" w14:textId="77777777" w:rsidR="00083200" w:rsidRPr="00110EEB" w:rsidRDefault="00083200" w:rsidP="00083200">
      <w:pPr>
        <w:pStyle w:val="Code"/>
        <w:rPr>
          <w:lang w:val="sk-SK"/>
        </w:rPr>
      </w:pPr>
      <w:r w:rsidRPr="00110EEB">
        <w:rPr>
          <w:lang w:val="sk-SK"/>
        </w:rPr>
        <w:t xml:space="preserve">        &lt;/Birth&gt;</w:t>
      </w:r>
    </w:p>
    <w:p w14:paraId="5330F98A" w14:textId="77777777" w:rsidR="00083200" w:rsidRPr="00110EEB" w:rsidRDefault="00083200" w:rsidP="00083200">
      <w:pPr>
        <w:pStyle w:val="Code"/>
        <w:rPr>
          <w:lang w:val="sk-SK"/>
        </w:rPr>
      </w:pPr>
      <w:r w:rsidRPr="00110EEB">
        <w:rPr>
          <w:lang w:val="sk-SK"/>
        </w:rPr>
        <w:t xml:space="preserve">    &lt;/PhysicalPerson&gt;</w:t>
      </w:r>
    </w:p>
    <w:p w14:paraId="18E211E1" w14:textId="77777777" w:rsidR="00083200" w:rsidRPr="00110EEB" w:rsidRDefault="00083200" w:rsidP="00083200">
      <w:pPr>
        <w:pStyle w:val="Code"/>
        <w:rPr>
          <w:lang w:val="sk-SK"/>
        </w:rPr>
      </w:pPr>
      <w:r w:rsidRPr="00110EEB">
        <w:rPr>
          <w:lang w:val="sk-SK"/>
        </w:rPr>
        <w:t>&lt;/Person&gt;</w:t>
      </w:r>
    </w:p>
    <w:p w14:paraId="33D4AA0C" w14:textId="77777777" w:rsidR="00083200" w:rsidRPr="00110EEB" w:rsidRDefault="00083200" w:rsidP="00083200">
      <w:pPr>
        <w:pStyle w:val="Code"/>
        <w:rPr>
          <w:lang w:val="sk-SK"/>
        </w:rPr>
      </w:pPr>
      <w:r w:rsidRPr="00110EEB">
        <w:rPr>
          <w:lang w:val="sk-SK"/>
        </w:rPr>
        <w:t>&lt;ClaimFrom&gt;2014-01-01&lt;/ClaimFrom&gt;</w:t>
      </w:r>
    </w:p>
    <w:p w14:paraId="008C68E0" w14:textId="77777777" w:rsidR="00083200" w:rsidRPr="00110EEB" w:rsidRDefault="00083200" w:rsidP="00083200">
      <w:pPr>
        <w:pStyle w:val="Code"/>
        <w:rPr>
          <w:lang w:val="sk-SK"/>
        </w:rPr>
      </w:pPr>
      <w:r w:rsidRPr="00110EEB">
        <w:rPr>
          <w:lang w:val="sk-SK"/>
        </w:rPr>
        <w:t>&lt;!--Optional:--&gt;</w:t>
      </w:r>
    </w:p>
    <w:p w14:paraId="25A01D0A" w14:textId="77777777" w:rsidR="00083200" w:rsidRDefault="00083200" w:rsidP="00083200">
      <w:pPr>
        <w:pStyle w:val="Code"/>
        <w:rPr>
          <w:lang w:val="sk-SK"/>
        </w:rPr>
      </w:pPr>
      <w:r w:rsidRPr="00110EEB">
        <w:rPr>
          <w:lang w:val="sk-SK"/>
        </w:rPr>
        <w:t>&lt;ClaimTo&gt;2015-01-01&lt;/ClaimTo&gt;</w:t>
      </w:r>
    </w:p>
    <w:p w14:paraId="0A86BCF0" w14:textId="77777777" w:rsidR="00083200" w:rsidRDefault="00083200" w:rsidP="00083200">
      <w:pPr>
        <w:rPr>
          <w:lang w:val="sk-SK"/>
        </w:rPr>
      </w:pPr>
    </w:p>
    <w:p w14:paraId="6E0AF9EC" w14:textId="77777777" w:rsidR="00083200" w:rsidRPr="000D6704" w:rsidRDefault="00083200" w:rsidP="00083200">
      <w:pPr>
        <w:rPr>
          <w:b/>
          <w:lang w:val="sk-SK"/>
        </w:rPr>
      </w:pPr>
      <w:r w:rsidRPr="000D6704">
        <w:rPr>
          <w:b/>
          <w:lang w:val="sk-SK"/>
        </w:rPr>
        <w:t>Nájdi zoznam príspevkov podľa priezviska a rodného čísla</w:t>
      </w:r>
    </w:p>
    <w:p w14:paraId="3622B3CE" w14:textId="77777777" w:rsidR="00083200" w:rsidRPr="000D6704" w:rsidRDefault="00083200" w:rsidP="00083200">
      <w:pPr>
        <w:pStyle w:val="Code"/>
        <w:rPr>
          <w:lang w:val="sk-SK"/>
        </w:rPr>
      </w:pPr>
      <w:r w:rsidRPr="000D6704">
        <w:rPr>
          <w:lang w:val="sk-SK"/>
        </w:rPr>
        <w:t>&lt;ConsumerInfo&gt;</w:t>
      </w:r>
    </w:p>
    <w:p w14:paraId="6C58B8A1" w14:textId="77777777" w:rsidR="00083200" w:rsidRPr="000D6704" w:rsidRDefault="00083200" w:rsidP="00083200">
      <w:pPr>
        <w:pStyle w:val="Code"/>
        <w:rPr>
          <w:lang w:val="sk-SK"/>
        </w:rPr>
      </w:pPr>
      <w:r w:rsidRPr="000D6704">
        <w:rPr>
          <w:lang w:val="sk-SK"/>
        </w:rPr>
        <w:t xml:space="preserve">    &lt;System&gt;DCOM - Sociálne služby&lt;/System&gt;</w:t>
      </w:r>
    </w:p>
    <w:p w14:paraId="22AFEDAE" w14:textId="77777777" w:rsidR="00083200" w:rsidRPr="000D6704" w:rsidRDefault="00083200" w:rsidP="00083200">
      <w:pPr>
        <w:pStyle w:val="Code"/>
        <w:rPr>
          <w:lang w:val="sk-SK"/>
        </w:rPr>
      </w:pPr>
      <w:r w:rsidRPr="000D6704">
        <w:rPr>
          <w:lang w:val="sk-SK"/>
        </w:rPr>
        <w:t xml:space="preserve">    &lt;User&gt;Uradnik1&lt;/User&gt;</w:t>
      </w:r>
    </w:p>
    <w:p w14:paraId="523DE2FC" w14:textId="77777777" w:rsidR="00083200" w:rsidRPr="000D6704" w:rsidRDefault="00083200" w:rsidP="00083200">
      <w:pPr>
        <w:pStyle w:val="Code"/>
        <w:rPr>
          <w:lang w:val="sk-SK"/>
        </w:rPr>
      </w:pPr>
      <w:r w:rsidRPr="000D6704">
        <w:rPr>
          <w:lang w:val="sk-SK"/>
        </w:rPr>
        <w:t xml:space="preserve">    &lt;OrganizationUnit&gt;TENANT_01&lt;/OrganizationUnit&gt;</w:t>
      </w:r>
    </w:p>
    <w:p w14:paraId="2B39AEEC" w14:textId="77777777" w:rsidR="00083200" w:rsidRPr="000D6704" w:rsidRDefault="00083200" w:rsidP="00083200">
      <w:pPr>
        <w:pStyle w:val="Code"/>
        <w:rPr>
          <w:lang w:val="sk-SK"/>
        </w:rPr>
      </w:pPr>
      <w:r w:rsidRPr="000D6704">
        <w:rPr>
          <w:lang w:val="sk-SK"/>
        </w:rPr>
        <w:t xml:space="preserve">    &lt;ProcessID&gt;SPIS_01&lt;/ProcessID&gt;</w:t>
      </w:r>
    </w:p>
    <w:p w14:paraId="5EF85140" w14:textId="77777777" w:rsidR="00083200" w:rsidRPr="000D6704" w:rsidRDefault="00083200" w:rsidP="00083200">
      <w:pPr>
        <w:pStyle w:val="Code"/>
        <w:rPr>
          <w:lang w:val="sk-SK"/>
        </w:rPr>
      </w:pPr>
      <w:r w:rsidRPr="000D6704">
        <w:rPr>
          <w:lang w:val="sk-SK"/>
        </w:rPr>
        <w:t>&lt;/ConsumerInfo&gt;</w:t>
      </w:r>
    </w:p>
    <w:p w14:paraId="7751E2F5" w14:textId="77777777" w:rsidR="00083200" w:rsidRPr="000D6704" w:rsidRDefault="00083200" w:rsidP="00083200">
      <w:pPr>
        <w:pStyle w:val="Code"/>
        <w:rPr>
          <w:lang w:val="sk-SK"/>
        </w:rPr>
      </w:pPr>
      <w:r w:rsidRPr="000D6704">
        <w:rPr>
          <w:lang w:val="sk-SK"/>
        </w:rPr>
        <w:t>&lt;Person&gt;</w:t>
      </w:r>
    </w:p>
    <w:p w14:paraId="1B7CC1A0" w14:textId="77777777" w:rsidR="00083200" w:rsidRPr="000D6704" w:rsidRDefault="00083200" w:rsidP="00083200">
      <w:pPr>
        <w:pStyle w:val="Code"/>
        <w:rPr>
          <w:lang w:val="sk-SK"/>
        </w:rPr>
      </w:pPr>
      <w:r w:rsidRPr="000D6704">
        <w:rPr>
          <w:lang w:val="sk-SK"/>
        </w:rPr>
        <w:t xml:space="preserve">    &lt;PhysicalPerson&gt;</w:t>
      </w:r>
    </w:p>
    <w:p w14:paraId="1C1CCAE7" w14:textId="77777777" w:rsidR="00083200" w:rsidRPr="000D6704" w:rsidRDefault="00083200" w:rsidP="00083200">
      <w:pPr>
        <w:pStyle w:val="Code"/>
        <w:rPr>
          <w:lang w:val="sk-SK"/>
        </w:rPr>
      </w:pPr>
      <w:r w:rsidRPr="000D6704">
        <w:rPr>
          <w:lang w:val="sk-SK"/>
        </w:rPr>
        <w:t xml:space="preserve">        &lt;PersonName&gt;</w:t>
      </w:r>
    </w:p>
    <w:p w14:paraId="17A0C71A" w14:textId="77777777" w:rsidR="00083200" w:rsidRPr="000D6704" w:rsidRDefault="00083200" w:rsidP="00083200">
      <w:pPr>
        <w:pStyle w:val="Code"/>
        <w:rPr>
          <w:lang w:val="sk-SK"/>
        </w:rPr>
      </w:pPr>
      <w:r w:rsidRPr="000D6704">
        <w:rPr>
          <w:lang w:val="sk-SK"/>
        </w:rPr>
        <w:t xml:space="preserve">            &lt;!--1 or more repetitions:--&gt;</w:t>
      </w:r>
    </w:p>
    <w:p w14:paraId="0E02F95B" w14:textId="77777777" w:rsidR="00083200" w:rsidRPr="000D6704" w:rsidRDefault="00083200" w:rsidP="00083200">
      <w:pPr>
        <w:pStyle w:val="Code"/>
        <w:rPr>
          <w:lang w:val="sk-SK"/>
        </w:rPr>
      </w:pPr>
      <w:r w:rsidRPr="000D6704">
        <w:rPr>
          <w:lang w:val="sk-SK"/>
        </w:rPr>
        <w:t xml:space="preserve">            &lt;GivenName&gt;?&lt;/GivenName&gt;</w:t>
      </w:r>
    </w:p>
    <w:p w14:paraId="2324C16C" w14:textId="77777777" w:rsidR="00083200" w:rsidRPr="000D6704" w:rsidRDefault="00083200" w:rsidP="00083200">
      <w:pPr>
        <w:pStyle w:val="Code"/>
        <w:rPr>
          <w:lang w:val="sk-SK"/>
        </w:rPr>
      </w:pPr>
      <w:r w:rsidRPr="000D6704">
        <w:rPr>
          <w:lang w:val="sk-SK"/>
        </w:rPr>
        <w:t xml:space="preserve">            &lt;!--1 or more repetitions:--&gt;</w:t>
      </w:r>
    </w:p>
    <w:p w14:paraId="541D09E6" w14:textId="77777777" w:rsidR="00083200" w:rsidRPr="000D6704" w:rsidRDefault="00083200" w:rsidP="00083200">
      <w:pPr>
        <w:pStyle w:val="Code"/>
        <w:rPr>
          <w:lang w:val="sk-SK"/>
        </w:rPr>
      </w:pPr>
      <w:r w:rsidRPr="000D6704">
        <w:rPr>
          <w:lang w:val="sk-SK"/>
        </w:rPr>
        <w:t xml:space="preserve">            &lt;FamilyName primary="true" prefix=""&gt;Mrkvička&lt;/FamilyName&gt;</w:t>
      </w:r>
    </w:p>
    <w:p w14:paraId="7911A933" w14:textId="77777777" w:rsidR="00083200" w:rsidRPr="000D6704" w:rsidRDefault="00083200" w:rsidP="00083200">
      <w:pPr>
        <w:pStyle w:val="Code"/>
        <w:rPr>
          <w:lang w:val="sk-SK"/>
        </w:rPr>
      </w:pPr>
      <w:r w:rsidRPr="000D6704">
        <w:rPr>
          <w:lang w:val="sk-SK"/>
        </w:rPr>
        <w:t xml:space="preserve">        &lt;/PersonName&gt;</w:t>
      </w:r>
    </w:p>
    <w:p w14:paraId="3594F1E7" w14:textId="77777777" w:rsidR="00083200" w:rsidRPr="000D6704" w:rsidRDefault="00083200" w:rsidP="00083200">
      <w:pPr>
        <w:pStyle w:val="Code"/>
        <w:rPr>
          <w:lang w:val="sk-SK"/>
        </w:rPr>
      </w:pPr>
      <w:r w:rsidRPr="000D6704">
        <w:rPr>
          <w:lang w:val="sk-SK"/>
        </w:rPr>
        <w:t xml:space="preserve">    &lt;/PhysicalPerson&gt;</w:t>
      </w:r>
    </w:p>
    <w:p w14:paraId="2E1105CF" w14:textId="77777777" w:rsidR="00083200" w:rsidRPr="000D6704" w:rsidRDefault="00083200" w:rsidP="00083200">
      <w:pPr>
        <w:pStyle w:val="Code"/>
        <w:rPr>
          <w:lang w:val="sk-SK"/>
        </w:rPr>
      </w:pPr>
      <w:r w:rsidRPr="000D6704">
        <w:rPr>
          <w:lang w:val="sk-SK"/>
        </w:rPr>
        <w:t xml:space="preserve">    &lt;ID&gt;</w:t>
      </w:r>
    </w:p>
    <w:p w14:paraId="5E189656" w14:textId="77777777" w:rsidR="00083200" w:rsidRPr="000D6704" w:rsidRDefault="00083200" w:rsidP="00083200">
      <w:pPr>
        <w:pStyle w:val="Code"/>
        <w:rPr>
          <w:lang w:val="sk-SK"/>
        </w:rPr>
      </w:pPr>
      <w:r w:rsidRPr="000D6704">
        <w:rPr>
          <w:lang w:val="sk-SK"/>
        </w:rPr>
        <w:t xml:space="preserve">        &lt;IdentifierType&gt;</w:t>
      </w:r>
    </w:p>
    <w:p w14:paraId="704C4DA9" w14:textId="77777777" w:rsidR="00083200" w:rsidRPr="000D6704" w:rsidRDefault="00083200" w:rsidP="00083200">
      <w:pPr>
        <w:pStyle w:val="Code"/>
        <w:rPr>
          <w:lang w:val="sk-SK"/>
        </w:rPr>
      </w:pPr>
      <w:r w:rsidRPr="000D6704">
        <w:rPr>
          <w:lang w:val="sk-SK"/>
        </w:rPr>
        <w:t xml:space="preserve">            &lt;Code&gt;9&lt;/Code&gt;</w:t>
      </w:r>
    </w:p>
    <w:p w14:paraId="3A4C463B" w14:textId="77777777" w:rsidR="00083200" w:rsidRPr="000D6704" w:rsidRDefault="00083200" w:rsidP="00083200">
      <w:pPr>
        <w:pStyle w:val="Code"/>
        <w:rPr>
          <w:lang w:val="sk-SK"/>
        </w:rPr>
      </w:pPr>
      <w:r w:rsidRPr="000D6704">
        <w:rPr>
          <w:lang w:val="sk-SK"/>
        </w:rPr>
        <w:t xml:space="preserve">            &lt;Name&gt;Rodné čislo&lt;/Name&gt;</w:t>
      </w:r>
    </w:p>
    <w:p w14:paraId="1B2F0666" w14:textId="77777777" w:rsidR="00083200" w:rsidRPr="000D6704" w:rsidRDefault="00083200" w:rsidP="00083200">
      <w:pPr>
        <w:pStyle w:val="Code"/>
        <w:rPr>
          <w:lang w:val="sk-SK"/>
        </w:rPr>
      </w:pPr>
      <w:r w:rsidRPr="000D6704">
        <w:rPr>
          <w:lang w:val="sk-SK"/>
        </w:rPr>
        <w:lastRenderedPageBreak/>
        <w:t xml:space="preserve">        &lt;/IdentifierType&gt;</w:t>
      </w:r>
    </w:p>
    <w:p w14:paraId="76153D09" w14:textId="77777777" w:rsidR="00083200" w:rsidRPr="000D6704" w:rsidRDefault="00083200" w:rsidP="00083200">
      <w:pPr>
        <w:pStyle w:val="Code"/>
        <w:rPr>
          <w:lang w:val="sk-SK"/>
        </w:rPr>
      </w:pPr>
      <w:r w:rsidRPr="000D6704">
        <w:rPr>
          <w:lang w:val="sk-SK"/>
        </w:rPr>
        <w:t xml:space="preserve">        &lt;IdentifierValue&gt;8103051111&lt;/IdentifierValue&gt;</w:t>
      </w:r>
    </w:p>
    <w:p w14:paraId="27D37523" w14:textId="77777777" w:rsidR="00083200" w:rsidRPr="000D6704" w:rsidRDefault="00083200" w:rsidP="00083200">
      <w:pPr>
        <w:pStyle w:val="Code"/>
        <w:rPr>
          <w:lang w:val="sk-SK"/>
        </w:rPr>
      </w:pPr>
      <w:r w:rsidRPr="000D6704">
        <w:rPr>
          <w:lang w:val="sk-SK"/>
        </w:rPr>
        <w:t xml:space="preserve">    &lt;/ID&gt;</w:t>
      </w:r>
    </w:p>
    <w:p w14:paraId="764184B9" w14:textId="77777777" w:rsidR="00083200" w:rsidRPr="000D6704" w:rsidRDefault="00083200" w:rsidP="00083200">
      <w:pPr>
        <w:pStyle w:val="Code"/>
        <w:rPr>
          <w:lang w:val="sk-SK"/>
        </w:rPr>
      </w:pPr>
      <w:r w:rsidRPr="000D6704">
        <w:rPr>
          <w:lang w:val="sk-SK"/>
        </w:rPr>
        <w:t>&lt;/Person&gt;</w:t>
      </w:r>
    </w:p>
    <w:p w14:paraId="4A8D9236" w14:textId="77777777" w:rsidR="00083200" w:rsidRPr="000D6704" w:rsidRDefault="00083200" w:rsidP="00083200">
      <w:pPr>
        <w:pStyle w:val="Code"/>
        <w:rPr>
          <w:lang w:val="sk-SK"/>
        </w:rPr>
      </w:pPr>
      <w:r w:rsidRPr="000D6704">
        <w:rPr>
          <w:lang w:val="sk-SK"/>
        </w:rPr>
        <w:t>&lt;ClaimFrom&gt;2014-01-01&lt;/ClaimFrom&gt;</w:t>
      </w:r>
    </w:p>
    <w:p w14:paraId="342EF5C3" w14:textId="77777777" w:rsidR="00083200" w:rsidRPr="000D6704" w:rsidRDefault="00083200" w:rsidP="00083200">
      <w:pPr>
        <w:pStyle w:val="Code"/>
        <w:rPr>
          <w:lang w:val="sk-SK"/>
        </w:rPr>
      </w:pPr>
      <w:r w:rsidRPr="000D6704">
        <w:rPr>
          <w:lang w:val="sk-SK"/>
        </w:rPr>
        <w:t>&lt;!--Optional:--&gt;</w:t>
      </w:r>
    </w:p>
    <w:p w14:paraId="08971302" w14:textId="77777777" w:rsidR="00083200" w:rsidRDefault="00083200" w:rsidP="00083200">
      <w:pPr>
        <w:pStyle w:val="Code"/>
        <w:rPr>
          <w:lang w:val="sk-SK"/>
        </w:rPr>
      </w:pPr>
      <w:r w:rsidRPr="000D6704">
        <w:rPr>
          <w:lang w:val="sk-SK"/>
        </w:rPr>
        <w:t>&lt;ClaimTo&gt;2015-01-01&lt;/ClaimTo&gt;</w:t>
      </w:r>
    </w:p>
    <w:p w14:paraId="26C0ED0C" w14:textId="77777777" w:rsidR="00083200" w:rsidRPr="000D6704" w:rsidRDefault="00083200" w:rsidP="00083200">
      <w:pPr>
        <w:rPr>
          <w:lang w:val="sk-SK"/>
        </w:rPr>
      </w:pPr>
    </w:p>
    <w:p w14:paraId="5252BD79" w14:textId="77777777" w:rsidR="00083200" w:rsidRDefault="00083200" w:rsidP="00083200">
      <w:pPr>
        <w:pStyle w:val="Heading4"/>
      </w:pPr>
      <w:bookmarkStart w:id="73" w:name="_Toc25663272"/>
      <w:r>
        <w:t xml:space="preserve">Operácia </w:t>
      </w:r>
      <w:r w:rsidRPr="00D47423">
        <w:t>GetHealthDisabilityBenefitsForApplicant()</w:t>
      </w:r>
      <w:bookmarkEnd w:id="73"/>
    </w:p>
    <w:p w14:paraId="4B3BBC2C" w14:textId="77777777" w:rsidR="00083200" w:rsidRPr="00742F00" w:rsidRDefault="00083200" w:rsidP="00083200">
      <w:pPr>
        <w:rPr>
          <w:lang w:val="sk-SK"/>
        </w:rPr>
      </w:pPr>
      <w:r>
        <w:rPr>
          <w:lang w:val="sk-SK"/>
        </w:rPr>
        <w:t>P</w:t>
      </w:r>
      <w:r w:rsidRPr="00D47423">
        <w:rPr>
          <w:lang w:val="sk-SK"/>
        </w:rPr>
        <w:t>oskytnutie zoznamu peňažných príspevkov na kompenzáciu</w:t>
      </w:r>
      <w:r>
        <w:rPr>
          <w:lang w:val="sk-SK"/>
        </w:rPr>
        <w:t>.</w:t>
      </w:r>
    </w:p>
    <w:p w14:paraId="4DAECF6E" w14:textId="77777777" w:rsidR="00083200" w:rsidRDefault="00083200" w:rsidP="00083200">
      <w:pPr>
        <w:pStyle w:val="Heading5"/>
      </w:pPr>
      <w:r>
        <w:t>Vstupné a výstupné dáta</w:t>
      </w:r>
    </w:p>
    <w:p w14:paraId="46589AEF" w14:textId="77777777" w:rsidR="00083200" w:rsidRPr="00397331" w:rsidRDefault="00083200" w:rsidP="00083200">
      <w:pPr>
        <w:rPr>
          <w:lang w:val="sk-SK"/>
        </w:rPr>
      </w:pPr>
      <w:r>
        <w:rPr>
          <w:noProof/>
          <w:lang w:val="sk-SK"/>
        </w:rPr>
        <w:drawing>
          <wp:inline distT="0" distB="0" distL="0" distR="0" wp14:anchorId="4FE321F4" wp14:editId="579A76EA">
            <wp:extent cx="5943600" cy="20701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43600" cy="2070100"/>
                    </a:xfrm>
                    <a:prstGeom prst="rect">
                      <a:avLst/>
                    </a:prstGeom>
                    <a:noFill/>
                    <a:ln>
                      <a:noFill/>
                    </a:ln>
                  </pic:spPr>
                </pic:pic>
              </a:graphicData>
            </a:graphic>
          </wp:inline>
        </w:drawing>
      </w:r>
    </w:p>
    <w:p w14:paraId="503C92D9" w14:textId="77777777" w:rsidR="00083200" w:rsidRDefault="00083200" w:rsidP="00083200">
      <w:pPr>
        <w:pStyle w:val="Heading5"/>
      </w:pPr>
      <w:r>
        <w:t>Príklady volania</w:t>
      </w:r>
    </w:p>
    <w:p w14:paraId="3EDA685F" w14:textId="77777777" w:rsidR="00083200" w:rsidRPr="00110EEB" w:rsidRDefault="00083200" w:rsidP="00083200">
      <w:pPr>
        <w:rPr>
          <w:b/>
          <w:lang w:val="sk-SK"/>
        </w:rPr>
      </w:pPr>
      <w:r w:rsidRPr="00110EEB">
        <w:rPr>
          <w:b/>
          <w:lang w:val="sk-SK"/>
        </w:rPr>
        <w:t>Nájdi zoznam príspevkov podľa IFO</w:t>
      </w:r>
    </w:p>
    <w:p w14:paraId="5BE2E0AC" w14:textId="77777777" w:rsidR="00083200" w:rsidRPr="000D6704" w:rsidRDefault="00083200" w:rsidP="00083200">
      <w:pPr>
        <w:pStyle w:val="Code"/>
        <w:rPr>
          <w:lang w:val="sk-SK"/>
        </w:rPr>
      </w:pPr>
      <w:r w:rsidRPr="000D6704">
        <w:rPr>
          <w:lang w:val="sk-SK"/>
        </w:rPr>
        <w:t>&lt;ConsumerInfo&gt;</w:t>
      </w:r>
    </w:p>
    <w:p w14:paraId="29D2105C" w14:textId="77777777" w:rsidR="00083200" w:rsidRPr="000D6704" w:rsidRDefault="00083200" w:rsidP="00083200">
      <w:pPr>
        <w:pStyle w:val="Code"/>
        <w:rPr>
          <w:lang w:val="sk-SK"/>
        </w:rPr>
      </w:pPr>
      <w:r w:rsidRPr="000D6704">
        <w:rPr>
          <w:lang w:val="sk-SK"/>
        </w:rPr>
        <w:t xml:space="preserve">    &lt;System&gt;DCOM - Sociálne služby&lt;/System&gt;</w:t>
      </w:r>
    </w:p>
    <w:p w14:paraId="7ACA6625" w14:textId="77777777" w:rsidR="00083200" w:rsidRPr="000D6704" w:rsidRDefault="00083200" w:rsidP="00083200">
      <w:pPr>
        <w:pStyle w:val="Code"/>
        <w:rPr>
          <w:lang w:val="sk-SK"/>
        </w:rPr>
      </w:pPr>
      <w:r w:rsidRPr="000D6704">
        <w:rPr>
          <w:lang w:val="sk-SK"/>
        </w:rPr>
        <w:t xml:space="preserve">    &lt;User&gt;Uradnik1&lt;/User&gt;</w:t>
      </w:r>
    </w:p>
    <w:p w14:paraId="41BD99A5" w14:textId="77777777" w:rsidR="00083200" w:rsidRPr="000D6704" w:rsidRDefault="00083200" w:rsidP="00083200">
      <w:pPr>
        <w:pStyle w:val="Code"/>
        <w:rPr>
          <w:lang w:val="sk-SK"/>
        </w:rPr>
      </w:pPr>
      <w:r w:rsidRPr="000D6704">
        <w:rPr>
          <w:lang w:val="sk-SK"/>
        </w:rPr>
        <w:t xml:space="preserve">    &lt;OrganizationUnit&gt;TENANT_01&lt;/OrganizationUnit&gt;</w:t>
      </w:r>
    </w:p>
    <w:p w14:paraId="21BC20B1" w14:textId="77777777" w:rsidR="00083200" w:rsidRPr="000D6704" w:rsidRDefault="00083200" w:rsidP="00083200">
      <w:pPr>
        <w:pStyle w:val="Code"/>
        <w:rPr>
          <w:lang w:val="sk-SK"/>
        </w:rPr>
      </w:pPr>
      <w:r w:rsidRPr="000D6704">
        <w:rPr>
          <w:lang w:val="sk-SK"/>
        </w:rPr>
        <w:t xml:space="preserve">    &lt;ProcessID&gt;SPIS_01&lt;/ProcessID&gt;</w:t>
      </w:r>
    </w:p>
    <w:p w14:paraId="493EE04C" w14:textId="77777777" w:rsidR="00083200" w:rsidRPr="000D6704" w:rsidRDefault="00083200" w:rsidP="00083200">
      <w:pPr>
        <w:pStyle w:val="Code"/>
        <w:rPr>
          <w:lang w:val="sk-SK"/>
        </w:rPr>
      </w:pPr>
      <w:r w:rsidRPr="000D6704">
        <w:rPr>
          <w:lang w:val="sk-SK"/>
        </w:rPr>
        <w:t>&lt;/ConsumerInfo&gt;</w:t>
      </w:r>
    </w:p>
    <w:p w14:paraId="0C2F8DB8" w14:textId="77777777" w:rsidR="00083200" w:rsidRPr="000D6704" w:rsidRDefault="00083200" w:rsidP="00083200">
      <w:pPr>
        <w:pStyle w:val="Code"/>
        <w:rPr>
          <w:lang w:val="sk-SK"/>
        </w:rPr>
      </w:pPr>
      <w:r w:rsidRPr="000D6704">
        <w:rPr>
          <w:lang w:val="sk-SK"/>
        </w:rPr>
        <w:t>&lt;Person&gt;</w:t>
      </w:r>
    </w:p>
    <w:p w14:paraId="175C719C" w14:textId="77777777" w:rsidR="00083200" w:rsidRPr="000D6704" w:rsidRDefault="00083200" w:rsidP="00083200">
      <w:pPr>
        <w:pStyle w:val="Code"/>
        <w:rPr>
          <w:lang w:val="sk-SK"/>
        </w:rPr>
      </w:pPr>
      <w:r w:rsidRPr="000D6704">
        <w:rPr>
          <w:lang w:val="sk-SK"/>
        </w:rPr>
        <w:t xml:space="preserve">    &lt;IFO&gt;12345678&lt;/IFO&gt;</w:t>
      </w:r>
    </w:p>
    <w:p w14:paraId="507F3620" w14:textId="77777777" w:rsidR="00083200" w:rsidRPr="000D6704" w:rsidRDefault="00083200" w:rsidP="00083200">
      <w:pPr>
        <w:pStyle w:val="Code"/>
        <w:rPr>
          <w:lang w:val="sk-SK"/>
        </w:rPr>
      </w:pPr>
      <w:r w:rsidRPr="000D6704">
        <w:rPr>
          <w:lang w:val="sk-SK"/>
        </w:rPr>
        <w:t>&lt;/Person&gt;</w:t>
      </w:r>
    </w:p>
    <w:p w14:paraId="3B4C5C44" w14:textId="77777777" w:rsidR="00083200" w:rsidRPr="000D6704" w:rsidRDefault="00083200" w:rsidP="00083200">
      <w:pPr>
        <w:pStyle w:val="Code"/>
        <w:rPr>
          <w:lang w:val="sk-SK"/>
        </w:rPr>
      </w:pPr>
      <w:r w:rsidRPr="000D6704">
        <w:rPr>
          <w:lang w:val="sk-SK"/>
        </w:rPr>
        <w:t>&lt;ClaimFrom&gt;2014-01-01&lt;/ClaimFrom&gt;</w:t>
      </w:r>
    </w:p>
    <w:p w14:paraId="7B7C7318" w14:textId="77777777" w:rsidR="00083200" w:rsidRPr="000D6704" w:rsidRDefault="00083200" w:rsidP="00083200">
      <w:pPr>
        <w:pStyle w:val="Code"/>
        <w:rPr>
          <w:lang w:val="sk-SK"/>
        </w:rPr>
      </w:pPr>
      <w:r w:rsidRPr="000D6704">
        <w:rPr>
          <w:lang w:val="sk-SK"/>
        </w:rPr>
        <w:t>&lt;!--Optional:--&gt;</w:t>
      </w:r>
    </w:p>
    <w:p w14:paraId="70584A1D" w14:textId="77777777" w:rsidR="00083200" w:rsidRPr="000D6704" w:rsidRDefault="00083200" w:rsidP="00083200">
      <w:pPr>
        <w:pStyle w:val="Code"/>
        <w:rPr>
          <w:lang w:val="sk-SK"/>
        </w:rPr>
      </w:pPr>
      <w:r w:rsidRPr="000D6704">
        <w:rPr>
          <w:lang w:val="sk-SK"/>
        </w:rPr>
        <w:t>&lt;ClaimTo&gt;2015-01-01&lt;/ClaimTo&gt;</w:t>
      </w:r>
    </w:p>
    <w:p w14:paraId="0620380B" w14:textId="77777777" w:rsidR="00083200" w:rsidRPr="000D6704" w:rsidRDefault="00083200" w:rsidP="00083200">
      <w:pPr>
        <w:pStyle w:val="Code"/>
        <w:rPr>
          <w:lang w:val="sk-SK"/>
        </w:rPr>
      </w:pPr>
      <w:r w:rsidRPr="000D6704">
        <w:rPr>
          <w:lang w:val="sk-SK"/>
        </w:rPr>
        <w:t>&lt;!--Optional:--&gt;</w:t>
      </w:r>
    </w:p>
    <w:p w14:paraId="1D12BB11" w14:textId="77777777" w:rsidR="00083200" w:rsidRPr="000D6704" w:rsidRDefault="00083200" w:rsidP="00083200">
      <w:pPr>
        <w:pStyle w:val="Code"/>
        <w:rPr>
          <w:lang w:val="sk-SK"/>
        </w:rPr>
      </w:pPr>
      <w:r w:rsidRPr="000D6704">
        <w:rPr>
          <w:lang w:val="sk-SK"/>
        </w:rPr>
        <w:t>&lt;BenefitType&gt;</w:t>
      </w:r>
    </w:p>
    <w:p w14:paraId="729F3013" w14:textId="77777777" w:rsidR="00083200" w:rsidRPr="000D6704" w:rsidRDefault="00083200" w:rsidP="00083200">
      <w:pPr>
        <w:pStyle w:val="Code"/>
        <w:rPr>
          <w:lang w:val="sk-SK"/>
        </w:rPr>
      </w:pPr>
      <w:r w:rsidRPr="000D6704">
        <w:rPr>
          <w:lang w:val="sk-SK"/>
        </w:rPr>
        <w:t xml:space="preserve">    &lt;Code&gt;DZ-51&lt;/Code&gt;</w:t>
      </w:r>
    </w:p>
    <w:p w14:paraId="60042BE2" w14:textId="77777777" w:rsidR="00083200" w:rsidRDefault="00083200" w:rsidP="00083200">
      <w:pPr>
        <w:pStyle w:val="Code"/>
        <w:rPr>
          <w:lang w:val="sk-SK"/>
        </w:rPr>
      </w:pPr>
      <w:r w:rsidRPr="000D6704">
        <w:rPr>
          <w:lang w:val="sk-SK"/>
        </w:rPr>
        <w:t>&lt;/BenefitType&gt;</w:t>
      </w:r>
    </w:p>
    <w:p w14:paraId="1B1454FF" w14:textId="77777777" w:rsidR="00083200" w:rsidRDefault="00083200" w:rsidP="00083200">
      <w:pPr>
        <w:rPr>
          <w:lang w:val="sk-SK"/>
        </w:rPr>
      </w:pPr>
    </w:p>
    <w:p w14:paraId="760D7095" w14:textId="77777777" w:rsidR="00083200" w:rsidRPr="000D6704" w:rsidRDefault="00083200" w:rsidP="00083200">
      <w:pPr>
        <w:rPr>
          <w:b/>
          <w:lang w:val="sk-SK"/>
        </w:rPr>
      </w:pPr>
      <w:r w:rsidRPr="000D6704">
        <w:rPr>
          <w:b/>
          <w:lang w:val="sk-SK"/>
        </w:rPr>
        <w:t>Nájdi zoznam príspevkov podľa priezviska a dátumu narodenia</w:t>
      </w:r>
    </w:p>
    <w:p w14:paraId="7CA4FBF0" w14:textId="77777777" w:rsidR="00083200" w:rsidRPr="000D6704" w:rsidRDefault="00083200" w:rsidP="00083200">
      <w:pPr>
        <w:pStyle w:val="Code"/>
        <w:rPr>
          <w:lang w:val="sk-SK"/>
        </w:rPr>
      </w:pPr>
      <w:r w:rsidRPr="000D6704">
        <w:rPr>
          <w:lang w:val="sk-SK"/>
        </w:rPr>
        <w:t>&lt;ConsumerInfo&gt;</w:t>
      </w:r>
    </w:p>
    <w:p w14:paraId="6062111C" w14:textId="77777777" w:rsidR="00083200" w:rsidRPr="000D6704" w:rsidRDefault="00083200" w:rsidP="00083200">
      <w:pPr>
        <w:pStyle w:val="Code"/>
        <w:rPr>
          <w:lang w:val="sk-SK"/>
        </w:rPr>
      </w:pPr>
      <w:r w:rsidRPr="000D6704">
        <w:rPr>
          <w:lang w:val="sk-SK"/>
        </w:rPr>
        <w:t xml:space="preserve">    &lt;System&gt;DCOM - Sociálne služby&lt;/System&gt;</w:t>
      </w:r>
    </w:p>
    <w:p w14:paraId="2D3740CE" w14:textId="77777777" w:rsidR="00083200" w:rsidRPr="000D6704" w:rsidRDefault="00083200" w:rsidP="00083200">
      <w:pPr>
        <w:pStyle w:val="Code"/>
        <w:rPr>
          <w:lang w:val="sk-SK"/>
        </w:rPr>
      </w:pPr>
      <w:r w:rsidRPr="000D6704">
        <w:rPr>
          <w:lang w:val="sk-SK"/>
        </w:rPr>
        <w:t xml:space="preserve">    &lt;User&gt;Uradnik1&lt;/User&gt;</w:t>
      </w:r>
    </w:p>
    <w:p w14:paraId="3BBDEC50" w14:textId="77777777" w:rsidR="00083200" w:rsidRPr="000D6704" w:rsidRDefault="00083200" w:rsidP="00083200">
      <w:pPr>
        <w:pStyle w:val="Code"/>
        <w:rPr>
          <w:lang w:val="sk-SK"/>
        </w:rPr>
      </w:pPr>
      <w:r w:rsidRPr="000D6704">
        <w:rPr>
          <w:lang w:val="sk-SK"/>
        </w:rPr>
        <w:t xml:space="preserve">    &lt;OrganizationUnit&gt;TENANT_01&lt;/OrganizationUnit&gt;</w:t>
      </w:r>
    </w:p>
    <w:p w14:paraId="001F8BDD" w14:textId="77777777" w:rsidR="00083200" w:rsidRPr="000D6704" w:rsidRDefault="00083200" w:rsidP="00083200">
      <w:pPr>
        <w:pStyle w:val="Code"/>
        <w:rPr>
          <w:lang w:val="sk-SK"/>
        </w:rPr>
      </w:pPr>
      <w:r w:rsidRPr="000D6704">
        <w:rPr>
          <w:lang w:val="sk-SK"/>
        </w:rPr>
        <w:t xml:space="preserve">    &lt;ProcessID&gt;SPIS_01&lt;/ProcessID&gt;</w:t>
      </w:r>
    </w:p>
    <w:p w14:paraId="554545BF" w14:textId="77777777" w:rsidR="00083200" w:rsidRPr="000D6704" w:rsidRDefault="00083200" w:rsidP="00083200">
      <w:pPr>
        <w:pStyle w:val="Code"/>
        <w:rPr>
          <w:lang w:val="sk-SK"/>
        </w:rPr>
      </w:pPr>
      <w:r w:rsidRPr="000D6704">
        <w:rPr>
          <w:lang w:val="sk-SK"/>
        </w:rPr>
        <w:t>&lt;/ConsumerInfo&gt;</w:t>
      </w:r>
    </w:p>
    <w:p w14:paraId="5D918D86" w14:textId="77777777" w:rsidR="00083200" w:rsidRPr="000D6704" w:rsidRDefault="00083200" w:rsidP="00083200">
      <w:pPr>
        <w:pStyle w:val="Code"/>
        <w:rPr>
          <w:lang w:val="sk-SK"/>
        </w:rPr>
      </w:pPr>
      <w:r w:rsidRPr="000D6704">
        <w:rPr>
          <w:lang w:val="sk-SK"/>
        </w:rPr>
        <w:t>&lt;Person&gt;</w:t>
      </w:r>
    </w:p>
    <w:p w14:paraId="33EF2D70" w14:textId="77777777" w:rsidR="00083200" w:rsidRPr="000D6704" w:rsidRDefault="00083200" w:rsidP="00083200">
      <w:pPr>
        <w:pStyle w:val="Code"/>
        <w:rPr>
          <w:lang w:val="sk-SK"/>
        </w:rPr>
      </w:pPr>
      <w:r w:rsidRPr="000D6704">
        <w:rPr>
          <w:lang w:val="sk-SK"/>
        </w:rPr>
        <w:lastRenderedPageBreak/>
        <w:t xml:space="preserve">    &lt;PhysicalPerson&gt;</w:t>
      </w:r>
    </w:p>
    <w:p w14:paraId="79AF00C5" w14:textId="77777777" w:rsidR="00083200" w:rsidRPr="000D6704" w:rsidRDefault="00083200" w:rsidP="00083200">
      <w:pPr>
        <w:pStyle w:val="Code"/>
        <w:rPr>
          <w:lang w:val="sk-SK"/>
        </w:rPr>
      </w:pPr>
      <w:r w:rsidRPr="000D6704">
        <w:rPr>
          <w:lang w:val="sk-SK"/>
        </w:rPr>
        <w:t xml:space="preserve">        &lt;PersonName&gt;</w:t>
      </w:r>
    </w:p>
    <w:p w14:paraId="49BD72A9" w14:textId="77777777" w:rsidR="00083200" w:rsidRPr="000D6704" w:rsidRDefault="00083200" w:rsidP="00083200">
      <w:pPr>
        <w:pStyle w:val="Code"/>
        <w:rPr>
          <w:lang w:val="sk-SK"/>
        </w:rPr>
      </w:pPr>
      <w:r w:rsidRPr="000D6704">
        <w:rPr>
          <w:lang w:val="sk-SK"/>
        </w:rPr>
        <w:t xml:space="preserve">            &lt;!--1 or more repetitions:--&gt;</w:t>
      </w:r>
    </w:p>
    <w:p w14:paraId="03E4A938" w14:textId="77777777" w:rsidR="00083200" w:rsidRPr="000D6704" w:rsidRDefault="00083200" w:rsidP="00083200">
      <w:pPr>
        <w:pStyle w:val="Code"/>
        <w:rPr>
          <w:lang w:val="sk-SK"/>
        </w:rPr>
      </w:pPr>
      <w:r w:rsidRPr="000D6704">
        <w:rPr>
          <w:lang w:val="sk-SK"/>
        </w:rPr>
        <w:t xml:space="preserve">            &lt;GivenName&gt;?&lt;/GivenName&gt;</w:t>
      </w:r>
    </w:p>
    <w:p w14:paraId="763C8B6D" w14:textId="77777777" w:rsidR="00083200" w:rsidRPr="000D6704" w:rsidRDefault="00083200" w:rsidP="00083200">
      <w:pPr>
        <w:pStyle w:val="Code"/>
        <w:rPr>
          <w:lang w:val="sk-SK"/>
        </w:rPr>
      </w:pPr>
      <w:r w:rsidRPr="000D6704">
        <w:rPr>
          <w:lang w:val="sk-SK"/>
        </w:rPr>
        <w:t xml:space="preserve">            &lt;!--1 or more repetitions:--&gt;</w:t>
      </w:r>
    </w:p>
    <w:p w14:paraId="0BBDDCBF" w14:textId="77777777" w:rsidR="00083200" w:rsidRPr="000D6704" w:rsidRDefault="00083200" w:rsidP="00083200">
      <w:pPr>
        <w:pStyle w:val="Code"/>
        <w:rPr>
          <w:lang w:val="sk-SK"/>
        </w:rPr>
      </w:pPr>
      <w:r w:rsidRPr="000D6704">
        <w:rPr>
          <w:lang w:val="sk-SK"/>
        </w:rPr>
        <w:t xml:space="preserve">            &lt;FamilyName primary="true" prefix=""&gt;Mrkvička&lt;/FamilyName&gt;</w:t>
      </w:r>
    </w:p>
    <w:p w14:paraId="0DCA4084" w14:textId="77777777" w:rsidR="00083200" w:rsidRPr="000D6704" w:rsidRDefault="00083200" w:rsidP="00083200">
      <w:pPr>
        <w:pStyle w:val="Code"/>
        <w:rPr>
          <w:lang w:val="sk-SK"/>
        </w:rPr>
      </w:pPr>
      <w:r w:rsidRPr="000D6704">
        <w:rPr>
          <w:lang w:val="sk-SK"/>
        </w:rPr>
        <w:t xml:space="preserve">        &lt;/PersonName&gt;</w:t>
      </w:r>
    </w:p>
    <w:p w14:paraId="2319B31D" w14:textId="77777777" w:rsidR="00083200" w:rsidRPr="000D6704" w:rsidRDefault="00083200" w:rsidP="00083200">
      <w:pPr>
        <w:pStyle w:val="Code"/>
        <w:rPr>
          <w:lang w:val="sk-SK"/>
        </w:rPr>
      </w:pPr>
      <w:r w:rsidRPr="000D6704">
        <w:rPr>
          <w:lang w:val="sk-SK"/>
        </w:rPr>
        <w:t xml:space="preserve">        &lt;Birth&gt;</w:t>
      </w:r>
    </w:p>
    <w:p w14:paraId="2BF92AFD" w14:textId="77777777" w:rsidR="00083200" w:rsidRPr="000D6704" w:rsidRDefault="00083200" w:rsidP="00083200">
      <w:pPr>
        <w:pStyle w:val="Code"/>
        <w:rPr>
          <w:lang w:val="sk-SK"/>
        </w:rPr>
      </w:pPr>
      <w:r w:rsidRPr="000D6704">
        <w:rPr>
          <w:lang w:val="sk-SK"/>
        </w:rPr>
        <w:t xml:space="preserve">            &lt;DateOfBirth&gt;1981-03-05&lt;/DateOfBirth&gt;</w:t>
      </w:r>
    </w:p>
    <w:p w14:paraId="10F30261" w14:textId="77777777" w:rsidR="00083200" w:rsidRPr="000D6704" w:rsidRDefault="00083200" w:rsidP="00083200">
      <w:pPr>
        <w:pStyle w:val="Code"/>
        <w:rPr>
          <w:lang w:val="sk-SK"/>
        </w:rPr>
      </w:pPr>
      <w:r w:rsidRPr="000D6704">
        <w:rPr>
          <w:lang w:val="sk-SK"/>
        </w:rPr>
        <w:t xml:space="preserve">        &lt;/Birth&gt;</w:t>
      </w:r>
    </w:p>
    <w:p w14:paraId="55AF0E3E" w14:textId="77777777" w:rsidR="00083200" w:rsidRPr="000D6704" w:rsidRDefault="00083200" w:rsidP="00083200">
      <w:pPr>
        <w:pStyle w:val="Code"/>
        <w:rPr>
          <w:lang w:val="sk-SK"/>
        </w:rPr>
      </w:pPr>
      <w:r w:rsidRPr="000D6704">
        <w:rPr>
          <w:lang w:val="sk-SK"/>
        </w:rPr>
        <w:t xml:space="preserve">    &lt;/PhysicalPerson&gt;</w:t>
      </w:r>
    </w:p>
    <w:p w14:paraId="37C2338B" w14:textId="77777777" w:rsidR="00083200" w:rsidRPr="000D6704" w:rsidRDefault="00083200" w:rsidP="00083200">
      <w:pPr>
        <w:pStyle w:val="Code"/>
        <w:rPr>
          <w:lang w:val="sk-SK"/>
        </w:rPr>
      </w:pPr>
      <w:r w:rsidRPr="000D6704">
        <w:rPr>
          <w:lang w:val="sk-SK"/>
        </w:rPr>
        <w:t>&lt;/Person&gt;</w:t>
      </w:r>
    </w:p>
    <w:p w14:paraId="30403F3A" w14:textId="77777777" w:rsidR="00083200" w:rsidRPr="000D6704" w:rsidRDefault="00083200" w:rsidP="00083200">
      <w:pPr>
        <w:pStyle w:val="Code"/>
        <w:rPr>
          <w:lang w:val="sk-SK"/>
        </w:rPr>
      </w:pPr>
      <w:r w:rsidRPr="000D6704">
        <w:rPr>
          <w:lang w:val="sk-SK"/>
        </w:rPr>
        <w:t>&lt;ClaimFrom&gt;2014-01-01&lt;/ClaimFrom&gt;</w:t>
      </w:r>
    </w:p>
    <w:p w14:paraId="2BC664D8" w14:textId="77777777" w:rsidR="00083200" w:rsidRPr="000D6704" w:rsidRDefault="00083200" w:rsidP="00083200">
      <w:pPr>
        <w:pStyle w:val="Code"/>
        <w:rPr>
          <w:lang w:val="sk-SK"/>
        </w:rPr>
      </w:pPr>
      <w:r w:rsidRPr="000D6704">
        <w:rPr>
          <w:lang w:val="sk-SK"/>
        </w:rPr>
        <w:t>&lt;!--Optional:--&gt;</w:t>
      </w:r>
    </w:p>
    <w:p w14:paraId="751784F6" w14:textId="77777777" w:rsidR="00083200" w:rsidRPr="000D6704" w:rsidRDefault="00083200" w:rsidP="00083200">
      <w:pPr>
        <w:pStyle w:val="Code"/>
        <w:rPr>
          <w:lang w:val="sk-SK"/>
        </w:rPr>
      </w:pPr>
      <w:r w:rsidRPr="000D6704">
        <w:rPr>
          <w:lang w:val="sk-SK"/>
        </w:rPr>
        <w:t>&lt;ClaimTo&gt;2015-01-01&lt;/ClaimTo&gt;</w:t>
      </w:r>
    </w:p>
    <w:p w14:paraId="2254D10C" w14:textId="77777777" w:rsidR="00083200" w:rsidRPr="000D6704" w:rsidRDefault="00083200" w:rsidP="00083200">
      <w:pPr>
        <w:pStyle w:val="Code"/>
        <w:rPr>
          <w:lang w:val="sk-SK"/>
        </w:rPr>
      </w:pPr>
      <w:r w:rsidRPr="000D6704">
        <w:rPr>
          <w:lang w:val="sk-SK"/>
        </w:rPr>
        <w:t>&lt;!--Optional:--&gt;</w:t>
      </w:r>
    </w:p>
    <w:p w14:paraId="2AE4809E" w14:textId="77777777" w:rsidR="00083200" w:rsidRPr="000D6704" w:rsidRDefault="00083200" w:rsidP="00083200">
      <w:pPr>
        <w:pStyle w:val="Code"/>
        <w:rPr>
          <w:lang w:val="sk-SK"/>
        </w:rPr>
      </w:pPr>
      <w:r w:rsidRPr="000D6704">
        <w:rPr>
          <w:lang w:val="sk-SK"/>
        </w:rPr>
        <w:t>&lt;BenefitType&gt;</w:t>
      </w:r>
    </w:p>
    <w:p w14:paraId="1B26FD46" w14:textId="77777777" w:rsidR="00083200" w:rsidRPr="000D6704" w:rsidRDefault="00083200" w:rsidP="00083200">
      <w:pPr>
        <w:pStyle w:val="Code"/>
        <w:rPr>
          <w:lang w:val="sk-SK"/>
        </w:rPr>
      </w:pPr>
      <w:r w:rsidRPr="000D6704">
        <w:rPr>
          <w:lang w:val="sk-SK"/>
        </w:rPr>
        <w:t xml:space="preserve">    &lt;Code&gt;DZ-51&lt;/Code&gt;</w:t>
      </w:r>
    </w:p>
    <w:p w14:paraId="41CF3208" w14:textId="77777777" w:rsidR="00083200" w:rsidRPr="000D6704" w:rsidRDefault="00083200" w:rsidP="00083200">
      <w:pPr>
        <w:pStyle w:val="Code"/>
        <w:rPr>
          <w:lang w:val="sk-SK"/>
        </w:rPr>
      </w:pPr>
      <w:r w:rsidRPr="000D6704">
        <w:rPr>
          <w:lang w:val="sk-SK"/>
        </w:rPr>
        <w:t>&lt;/BenefitType&gt;</w:t>
      </w:r>
    </w:p>
    <w:p w14:paraId="44BF414F" w14:textId="77777777" w:rsidR="00083200" w:rsidRDefault="00083200" w:rsidP="00083200">
      <w:pPr>
        <w:rPr>
          <w:b/>
          <w:lang w:val="sk-SK"/>
        </w:rPr>
      </w:pPr>
    </w:p>
    <w:p w14:paraId="78395CD2" w14:textId="77777777" w:rsidR="00083200" w:rsidRPr="000D6704" w:rsidRDefault="00083200" w:rsidP="00083200">
      <w:pPr>
        <w:rPr>
          <w:b/>
          <w:lang w:val="sk-SK"/>
        </w:rPr>
      </w:pPr>
      <w:r w:rsidRPr="000D6704">
        <w:rPr>
          <w:b/>
          <w:lang w:val="sk-SK"/>
        </w:rPr>
        <w:t>Nájdi zoznam príspevkov podľa priezviska a rodného čísla</w:t>
      </w:r>
    </w:p>
    <w:p w14:paraId="4BAADE6C" w14:textId="77777777" w:rsidR="00083200" w:rsidRPr="000D6704" w:rsidRDefault="00083200" w:rsidP="00083200">
      <w:pPr>
        <w:pStyle w:val="Code"/>
        <w:rPr>
          <w:lang w:val="sk-SK"/>
        </w:rPr>
      </w:pPr>
      <w:r w:rsidRPr="000D6704">
        <w:rPr>
          <w:lang w:val="sk-SK"/>
        </w:rPr>
        <w:t>&lt;ConsumerInfo&gt;</w:t>
      </w:r>
    </w:p>
    <w:p w14:paraId="7523B211" w14:textId="77777777" w:rsidR="00083200" w:rsidRPr="000D6704" w:rsidRDefault="00083200" w:rsidP="00083200">
      <w:pPr>
        <w:pStyle w:val="Code"/>
        <w:rPr>
          <w:lang w:val="sk-SK"/>
        </w:rPr>
      </w:pPr>
      <w:r w:rsidRPr="000D6704">
        <w:rPr>
          <w:lang w:val="sk-SK"/>
        </w:rPr>
        <w:t xml:space="preserve">    &lt;System&gt;DCOM - Sociálne služby&lt;/System&gt;</w:t>
      </w:r>
    </w:p>
    <w:p w14:paraId="75733866" w14:textId="77777777" w:rsidR="00083200" w:rsidRPr="000D6704" w:rsidRDefault="00083200" w:rsidP="00083200">
      <w:pPr>
        <w:pStyle w:val="Code"/>
        <w:rPr>
          <w:lang w:val="sk-SK"/>
        </w:rPr>
      </w:pPr>
      <w:r w:rsidRPr="000D6704">
        <w:rPr>
          <w:lang w:val="sk-SK"/>
        </w:rPr>
        <w:t xml:space="preserve">    &lt;User&gt;Uradnik1&lt;/User&gt;</w:t>
      </w:r>
    </w:p>
    <w:p w14:paraId="60479591" w14:textId="77777777" w:rsidR="00083200" w:rsidRPr="000D6704" w:rsidRDefault="00083200" w:rsidP="00083200">
      <w:pPr>
        <w:pStyle w:val="Code"/>
        <w:rPr>
          <w:lang w:val="sk-SK"/>
        </w:rPr>
      </w:pPr>
      <w:r w:rsidRPr="000D6704">
        <w:rPr>
          <w:lang w:val="sk-SK"/>
        </w:rPr>
        <w:t xml:space="preserve">    &lt;OrganizationUnit&gt;TENANT_01&lt;/OrganizationUnit&gt;</w:t>
      </w:r>
    </w:p>
    <w:p w14:paraId="3541C6E6" w14:textId="77777777" w:rsidR="00083200" w:rsidRPr="000D6704" w:rsidRDefault="00083200" w:rsidP="00083200">
      <w:pPr>
        <w:pStyle w:val="Code"/>
        <w:rPr>
          <w:lang w:val="sk-SK"/>
        </w:rPr>
      </w:pPr>
      <w:r w:rsidRPr="000D6704">
        <w:rPr>
          <w:lang w:val="sk-SK"/>
        </w:rPr>
        <w:t xml:space="preserve">    &lt;ProcessID&gt;SPIS_01&lt;/ProcessID&gt;</w:t>
      </w:r>
    </w:p>
    <w:p w14:paraId="37783C9F" w14:textId="77777777" w:rsidR="00083200" w:rsidRPr="000D6704" w:rsidRDefault="00083200" w:rsidP="00083200">
      <w:pPr>
        <w:pStyle w:val="Code"/>
        <w:rPr>
          <w:lang w:val="sk-SK"/>
        </w:rPr>
      </w:pPr>
      <w:r w:rsidRPr="000D6704">
        <w:rPr>
          <w:lang w:val="sk-SK"/>
        </w:rPr>
        <w:t>&lt;/ConsumerInfo&gt;</w:t>
      </w:r>
    </w:p>
    <w:p w14:paraId="1ABA7C27" w14:textId="77777777" w:rsidR="00083200" w:rsidRPr="000D6704" w:rsidRDefault="00083200" w:rsidP="00083200">
      <w:pPr>
        <w:pStyle w:val="Code"/>
        <w:rPr>
          <w:lang w:val="sk-SK"/>
        </w:rPr>
      </w:pPr>
      <w:r w:rsidRPr="000D6704">
        <w:rPr>
          <w:lang w:val="sk-SK"/>
        </w:rPr>
        <w:t>&lt;Person&gt;</w:t>
      </w:r>
    </w:p>
    <w:p w14:paraId="7F399637" w14:textId="77777777" w:rsidR="00083200" w:rsidRPr="000D6704" w:rsidRDefault="00083200" w:rsidP="00083200">
      <w:pPr>
        <w:pStyle w:val="Code"/>
        <w:rPr>
          <w:lang w:val="sk-SK"/>
        </w:rPr>
      </w:pPr>
      <w:r w:rsidRPr="000D6704">
        <w:rPr>
          <w:lang w:val="sk-SK"/>
        </w:rPr>
        <w:t xml:space="preserve">    &lt;PhysicalPerson&gt;</w:t>
      </w:r>
    </w:p>
    <w:p w14:paraId="5F44C912" w14:textId="77777777" w:rsidR="00083200" w:rsidRPr="000D6704" w:rsidRDefault="00083200" w:rsidP="00083200">
      <w:pPr>
        <w:pStyle w:val="Code"/>
        <w:rPr>
          <w:lang w:val="sk-SK"/>
        </w:rPr>
      </w:pPr>
      <w:r w:rsidRPr="000D6704">
        <w:rPr>
          <w:lang w:val="sk-SK"/>
        </w:rPr>
        <w:t xml:space="preserve">        &lt;PersonName&gt;</w:t>
      </w:r>
    </w:p>
    <w:p w14:paraId="6CE29293" w14:textId="77777777" w:rsidR="00083200" w:rsidRPr="000D6704" w:rsidRDefault="00083200" w:rsidP="00083200">
      <w:pPr>
        <w:pStyle w:val="Code"/>
        <w:rPr>
          <w:lang w:val="sk-SK"/>
        </w:rPr>
      </w:pPr>
      <w:r w:rsidRPr="000D6704">
        <w:rPr>
          <w:lang w:val="sk-SK"/>
        </w:rPr>
        <w:t xml:space="preserve">            &lt;!--1 or more repetitions:--&gt;</w:t>
      </w:r>
    </w:p>
    <w:p w14:paraId="4B1E05D7" w14:textId="77777777" w:rsidR="00083200" w:rsidRPr="000D6704" w:rsidRDefault="00083200" w:rsidP="00083200">
      <w:pPr>
        <w:pStyle w:val="Code"/>
        <w:rPr>
          <w:lang w:val="sk-SK"/>
        </w:rPr>
      </w:pPr>
      <w:r w:rsidRPr="000D6704">
        <w:rPr>
          <w:lang w:val="sk-SK"/>
        </w:rPr>
        <w:t xml:space="preserve">            &lt;GivenName&gt;?&lt;/GivenName&gt;</w:t>
      </w:r>
    </w:p>
    <w:p w14:paraId="59D2ED6F" w14:textId="77777777" w:rsidR="00083200" w:rsidRPr="000D6704" w:rsidRDefault="00083200" w:rsidP="00083200">
      <w:pPr>
        <w:pStyle w:val="Code"/>
        <w:rPr>
          <w:lang w:val="sk-SK"/>
        </w:rPr>
      </w:pPr>
      <w:r w:rsidRPr="000D6704">
        <w:rPr>
          <w:lang w:val="sk-SK"/>
        </w:rPr>
        <w:t xml:space="preserve">            &lt;!--1 or more repetitions:--&gt;</w:t>
      </w:r>
    </w:p>
    <w:p w14:paraId="0BEB9D7C" w14:textId="77777777" w:rsidR="00083200" w:rsidRPr="000D6704" w:rsidRDefault="00083200" w:rsidP="00083200">
      <w:pPr>
        <w:pStyle w:val="Code"/>
        <w:rPr>
          <w:lang w:val="sk-SK"/>
        </w:rPr>
      </w:pPr>
      <w:r w:rsidRPr="000D6704">
        <w:rPr>
          <w:lang w:val="sk-SK"/>
        </w:rPr>
        <w:t xml:space="preserve">            &lt;FamilyName primary="true" prefix=""&gt;Mrkvička&lt;/FamilyName&gt;</w:t>
      </w:r>
    </w:p>
    <w:p w14:paraId="69054F93" w14:textId="77777777" w:rsidR="00083200" w:rsidRPr="000D6704" w:rsidRDefault="00083200" w:rsidP="00083200">
      <w:pPr>
        <w:pStyle w:val="Code"/>
        <w:rPr>
          <w:lang w:val="sk-SK"/>
        </w:rPr>
      </w:pPr>
      <w:r w:rsidRPr="000D6704">
        <w:rPr>
          <w:lang w:val="sk-SK"/>
        </w:rPr>
        <w:t xml:space="preserve">        &lt;/PersonName&gt;</w:t>
      </w:r>
    </w:p>
    <w:p w14:paraId="0BCA96B8" w14:textId="77777777" w:rsidR="00083200" w:rsidRPr="000D6704" w:rsidRDefault="00083200" w:rsidP="00083200">
      <w:pPr>
        <w:pStyle w:val="Code"/>
        <w:rPr>
          <w:lang w:val="sk-SK"/>
        </w:rPr>
      </w:pPr>
      <w:r w:rsidRPr="000D6704">
        <w:rPr>
          <w:lang w:val="sk-SK"/>
        </w:rPr>
        <w:t xml:space="preserve">    &lt;/PhysicalPerson&gt;</w:t>
      </w:r>
    </w:p>
    <w:p w14:paraId="7604BBED" w14:textId="77777777" w:rsidR="00083200" w:rsidRPr="000D6704" w:rsidRDefault="00083200" w:rsidP="00083200">
      <w:pPr>
        <w:pStyle w:val="Code"/>
        <w:rPr>
          <w:lang w:val="sk-SK"/>
        </w:rPr>
      </w:pPr>
      <w:r w:rsidRPr="000D6704">
        <w:rPr>
          <w:lang w:val="sk-SK"/>
        </w:rPr>
        <w:t xml:space="preserve">    &lt;ID&gt;</w:t>
      </w:r>
    </w:p>
    <w:p w14:paraId="2EAA5DF2" w14:textId="77777777" w:rsidR="00083200" w:rsidRPr="000D6704" w:rsidRDefault="00083200" w:rsidP="00083200">
      <w:pPr>
        <w:pStyle w:val="Code"/>
        <w:rPr>
          <w:lang w:val="sk-SK"/>
        </w:rPr>
      </w:pPr>
      <w:r w:rsidRPr="000D6704">
        <w:rPr>
          <w:lang w:val="sk-SK"/>
        </w:rPr>
        <w:t xml:space="preserve">        &lt;IdentifierType&gt;</w:t>
      </w:r>
    </w:p>
    <w:p w14:paraId="58E2E7A7" w14:textId="77777777" w:rsidR="00083200" w:rsidRPr="000D6704" w:rsidRDefault="00083200" w:rsidP="00083200">
      <w:pPr>
        <w:pStyle w:val="Code"/>
        <w:rPr>
          <w:lang w:val="sk-SK"/>
        </w:rPr>
      </w:pPr>
      <w:r w:rsidRPr="000D6704">
        <w:rPr>
          <w:lang w:val="sk-SK"/>
        </w:rPr>
        <w:t xml:space="preserve">            &lt;Code&gt;9&lt;/Code&gt;</w:t>
      </w:r>
    </w:p>
    <w:p w14:paraId="13DDCA3C" w14:textId="77777777" w:rsidR="00083200" w:rsidRPr="000D6704" w:rsidRDefault="00083200" w:rsidP="00083200">
      <w:pPr>
        <w:pStyle w:val="Code"/>
        <w:rPr>
          <w:lang w:val="sk-SK"/>
        </w:rPr>
      </w:pPr>
      <w:r w:rsidRPr="000D6704">
        <w:rPr>
          <w:lang w:val="sk-SK"/>
        </w:rPr>
        <w:t xml:space="preserve">            &lt;Name&gt;Rodné čislo&lt;/Name&gt;</w:t>
      </w:r>
    </w:p>
    <w:p w14:paraId="3EA42E19" w14:textId="77777777" w:rsidR="00083200" w:rsidRPr="000D6704" w:rsidRDefault="00083200" w:rsidP="00083200">
      <w:pPr>
        <w:pStyle w:val="Code"/>
        <w:rPr>
          <w:lang w:val="sk-SK"/>
        </w:rPr>
      </w:pPr>
      <w:r w:rsidRPr="000D6704">
        <w:rPr>
          <w:lang w:val="sk-SK"/>
        </w:rPr>
        <w:t xml:space="preserve">        &lt;/IdentifierType&gt;</w:t>
      </w:r>
    </w:p>
    <w:p w14:paraId="3B8947CE" w14:textId="77777777" w:rsidR="00083200" w:rsidRPr="000D6704" w:rsidRDefault="00083200" w:rsidP="00083200">
      <w:pPr>
        <w:pStyle w:val="Code"/>
        <w:rPr>
          <w:lang w:val="sk-SK"/>
        </w:rPr>
      </w:pPr>
      <w:r w:rsidRPr="000D6704">
        <w:rPr>
          <w:lang w:val="sk-SK"/>
        </w:rPr>
        <w:t xml:space="preserve">        &lt;IdentifierValue&gt;8103051111&lt;/IdentifierValue&gt;</w:t>
      </w:r>
    </w:p>
    <w:p w14:paraId="1C9471B2" w14:textId="77777777" w:rsidR="00083200" w:rsidRPr="000D6704" w:rsidRDefault="00083200" w:rsidP="00083200">
      <w:pPr>
        <w:pStyle w:val="Code"/>
        <w:rPr>
          <w:lang w:val="sk-SK"/>
        </w:rPr>
      </w:pPr>
      <w:r w:rsidRPr="000D6704">
        <w:rPr>
          <w:lang w:val="sk-SK"/>
        </w:rPr>
        <w:t xml:space="preserve">    &lt;/ID&gt;</w:t>
      </w:r>
    </w:p>
    <w:p w14:paraId="05DA7490" w14:textId="77777777" w:rsidR="00083200" w:rsidRPr="000D6704" w:rsidRDefault="00083200" w:rsidP="00083200">
      <w:pPr>
        <w:pStyle w:val="Code"/>
        <w:rPr>
          <w:lang w:val="sk-SK"/>
        </w:rPr>
      </w:pPr>
      <w:r w:rsidRPr="000D6704">
        <w:rPr>
          <w:lang w:val="sk-SK"/>
        </w:rPr>
        <w:t>&lt;/Person&gt;</w:t>
      </w:r>
    </w:p>
    <w:p w14:paraId="28B662F3" w14:textId="77777777" w:rsidR="00083200" w:rsidRPr="000D6704" w:rsidRDefault="00083200" w:rsidP="00083200">
      <w:pPr>
        <w:pStyle w:val="Code"/>
        <w:rPr>
          <w:lang w:val="sk-SK"/>
        </w:rPr>
      </w:pPr>
      <w:r w:rsidRPr="000D6704">
        <w:rPr>
          <w:lang w:val="sk-SK"/>
        </w:rPr>
        <w:t>&lt;ClaimFrom&gt;2014-01-01&lt;/ClaimFrom&gt;</w:t>
      </w:r>
    </w:p>
    <w:p w14:paraId="77FEC550" w14:textId="77777777" w:rsidR="00083200" w:rsidRPr="000D6704" w:rsidRDefault="00083200" w:rsidP="00083200">
      <w:pPr>
        <w:pStyle w:val="Code"/>
        <w:rPr>
          <w:lang w:val="sk-SK"/>
        </w:rPr>
      </w:pPr>
      <w:r w:rsidRPr="000D6704">
        <w:rPr>
          <w:lang w:val="sk-SK"/>
        </w:rPr>
        <w:t>&lt;!--Optional:--&gt;</w:t>
      </w:r>
    </w:p>
    <w:p w14:paraId="03E48162" w14:textId="77777777" w:rsidR="00083200" w:rsidRPr="000D6704" w:rsidRDefault="00083200" w:rsidP="00083200">
      <w:pPr>
        <w:pStyle w:val="Code"/>
        <w:rPr>
          <w:lang w:val="sk-SK"/>
        </w:rPr>
      </w:pPr>
      <w:r w:rsidRPr="000D6704">
        <w:rPr>
          <w:lang w:val="sk-SK"/>
        </w:rPr>
        <w:t>&lt;ClaimTo&gt;2015-01-01&lt;/ClaimTo&gt;</w:t>
      </w:r>
    </w:p>
    <w:p w14:paraId="70442EB1" w14:textId="77777777" w:rsidR="00083200" w:rsidRPr="000D6704" w:rsidRDefault="00083200" w:rsidP="00083200">
      <w:pPr>
        <w:pStyle w:val="Code"/>
        <w:rPr>
          <w:lang w:val="sk-SK"/>
        </w:rPr>
      </w:pPr>
      <w:r w:rsidRPr="000D6704">
        <w:rPr>
          <w:lang w:val="sk-SK"/>
        </w:rPr>
        <w:t>&lt;!--Optional:--&gt;</w:t>
      </w:r>
    </w:p>
    <w:p w14:paraId="02C02EF2" w14:textId="77777777" w:rsidR="00083200" w:rsidRPr="000D6704" w:rsidRDefault="00083200" w:rsidP="00083200">
      <w:pPr>
        <w:pStyle w:val="Code"/>
        <w:rPr>
          <w:lang w:val="sk-SK"/>
        </w:rPr>
      </w:pPr>
      <w:r w:rsidRPr="000D6704">
        <w:rPr>
          <w:lang w:val="sk-SK"/>
        </w:rPr>
        <w:t>&lt;BenefitType&gt;</w:t>
      </w:r>
    </w:p>
    <w:p w14:paraId="21D5AA18" w14:textId="77777777" w:rsidR="00083200" w:rsidRPr="000D6704" w:rsidRDefault="00083200" w:rsidP="00083200">
      <w:pPr>
        <w:pStyle w:val="Code"/>
        <w:rPr>
          <w:lang w:val="sk-SK"/>
        </w:rPr>
      </w:pPr>
      <w:r w:rsidRPr="000D6704">
        <w:rPr>
          <w:lang w:val="sk-SK"/>
        </w:rPr>
        <w:t xml:space="preserve">    &lt;Code&gt;DZ-51&lt;/Code&gt;</w:t>
      </w:r>
    </w:p>
    <w:p w14:paraId="1CEB2CB2" w14:textId="77777777" w:rsidR="00083200" w:rsidRDefault="00083200" w:rsidP="00083200">
      <w:pPr>
        <w:pStyle w:val="Code"/>
        <w:rPr>
          <w:lang w:val="sk-SK"/>
        </w:rPr>
      </w:pPr>
      <w:r w:rsidRPr="000D6704">
        <w:rPr>
          <w:lang w:val="sk-SK"/>
        </w:rPr>
        <w:t>&lt;/BenefitType&gt;</w:t>
      </w:r>
    </w:p>
    <w:p w14:paraId="051E6835" w14:textId="77777777" w:rsidR="00083200" w:rsidRDefault="00083200" w:rsidP="00083200">
      <w:pPr>
        <w:pStyle w:val="Heading4"/>
      </w:pPr>
      <w:bookmarkStart w:id="74" w:name="_Toc25663273"/>
      <w:r w:rsidRPr="00B25E76">
        <w:t>WSDL</w:t>
      </w:r>
      <w:bookmarkEnd w:id="74"/>
    </w:p>
    <w:p w14:paraId="7A906DED" w14:textId="77777777" w:rsidR="00083200" w:rsidRDefault="00083200" w:rsidP="00083200">
      <w:pPr>
        <w:rPr>
          <w:lang w:val="sk-SK"/>
        </w:rPr>
      </w:pPr>
    </w:p>
    <w:p w14:paraId="11D6118A" w14:textId="77777777" w:rsidR="00083200" w:rsidRPr="00571F75" w:rsidRDefault="00083200" w:rsidP="00083200">
      <w:pPr>
        <w:rPr>
          <w:lang w:val="sk-SK"/>
        </w:rPr>
      </w:pPr>
      <w:r>
        <w:rPr>
          <w:lang w:val="sk-SK"/>
        </w:rPr>
        <w:object w:dxaOrig="1020" w:dyaOrig="810" w14:anchorId="23C2FF2C">
          <v:shape id="_x0000_i1033" type="#_x0000_t75" style="width:51pt;height:41.25pt" o:ole="">
            <v:imagedata r:id="rId50" o:title=""/>
          </v:shape>
          <o:OLEObject Type="Embed" ProgID="Package" ShapeID="_x0000_i1033" DrawAspect="Content" ObjectID="_1653455295" r:id="rId51"/>
        </w:object>
      </w:r>
    </w:p>
    <w:p w14:paraId="5C6B9919" w14:textId="77777777" w:rsidR="00083200" w:rsidRPr="00CD1458" w:rsidRDefault="00083200" w:rsidP="00083200">
      <w:pPr>
        <w:rPr>
          <w:rFonts w:eastAsia="Times New Roman"/>
          <w:shd w:val="clear" w:color="auto" w:fill="auto"/>
          <w:lang w:val="sk-SK"/>
        </w:rPr>
      </w:pPr>
    </w:p>
    <w:p w14:paraId="26DD363D" w14:textId="77777777" w:rsidR="00083200" w:rsidRDefault="00083200" w:rsidP="00083200">
      <w:pPr>
        <w:pStyle w:val="Heading3"/>
      </w:pPr>
      <w:bookmarkStart w:id="75" w:name="_Toc25663274"/>
      <w:r>
        <w:lastRenderedPageBreak/>
        <w:t>Spoločné dátové typy IS RSD</w:t>
      </w:r>
      <w:bookmarkEnd w:id="75"/>
    </w:p>
    <w:p w14:paraId="0F769A0E" w14:textId="77777777" w:rsidR="00083200" w:rsidRDefault="00083200" w:rsidP="00083200">
      <w:pPr>
        <w:rPr>
          <w:lang w:val="sk-SK"/>
        </w:rPr>
      </w:pPr>
      <w:r>
        <w:rPr>
          <w:noProof/>
          <w:lang w:val="sk-SK"/>
        </w:rPr>
        <w:drawing>
          <wp:inline distT="0" distB="0" distL="0" distR="0" wp14:anchorId="5BD0D0B7" wp14:editId="74E3D0EC">
            <wp:extent cx="5943600" cy="7587178"/>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943600" cy="7587178"/>
                    </a:xfrm>
                    <a:prstGeom prst="rect">
                      <a:avLst/>
                    </a:prstGeom>
                    <a:noFill/>
                    <a:ln>
                      <a:noFill/>
                    </a:ln>
                  </pic:spPr>
                </pic:pic>
              </a:graphicData>
            </a:graphic>
          </wp:inline>
        </w:drawing>
      </w:r>
    </w:p>
    <w:p w14:paraId="5400C109" w14:textId="77777777" w:rsidR="00083200" w:rsidRDefault="00083200" w:rsidP="00083200">
      <w:pPr>
        <w:rPr>
          <w:lang w:val="sk-SK"/>
        </w:rPr>
      </w:pPr>
    </w:p>
    <w:p w14:paraId="3BFA47B8" w14:textId="77777777" w:rsidR="00083200" w:rsidRPr="002E4CD2" w:rsidRDefault="00083200" w:rsidP="00083200">
      <w:pPr>
        <w:pStyle w:val="ListParagraph"/>
        <w:numPr>
          <w:ilvl w:val="0"/>
          <w:numId w:val="36"/>
        </w:numPr>
      </w:pPr>
      <w:r w:rsidRPr="002E4CD2">
        <w:lastRenderedPageBreak/>
        <w:t>BenefitTypeType - typ žiadosti</w:t>
      </w:r>
    </w:p>
    <w:p w14:paraId="0B9E2255" w14:textId="77777777" w:rsidR="00083200" w:rsidRPr="002E4CD2" w:rsidRDefault="00083200" w:rsidP="00083200">
      <w:pPr>
        <w:pStyle w:val="ListParagraph"/>
        <w:numPr>
          <w:ilvl w:val="0"/>
          <w:numId w:val="36"/>
        </w:numPr>
      </w:pPr>
      <w:r w:rsidRPr="002E4CD2">
        <w:t>BirthType – Narodenie</w:t>
      </w:r>
    </w:p>
    <w:p w14:paraId="4C97CB1A" w14:textId="77777777" w:rsidR="00083200" w:rsidRPr="002E4CD2" w:rsidRDefault="00083200" w:rsidP="00083200">
      <w:pPr>
        <w:pStyle w:val="ListParagraph"/>
        <w:numPr>
          <w:ilvl w:val="0"/>
          <w:numId w:val="36"/>
        </w:numPr>
      </w:pPr>
      <w:r w:rsidRPr="002E4CD2">
        <w:t>ClaimType - Informácia o nároku na dávku medzi From a To (typicky jeden mesiac), typu (Type), v sume nároku (Amount). Ak bola výplata dávky realizovaná, informácie o výplate sú v prvku Payment.</w:t>
      </w:r>
    </w:p>
    <w:p w14:paraId="7657956F" w14:textId="77777777" w:rsidR="00083200" w:rsidRPr="002E4CD2" w:rsidRDefault="00083200" w:rsidP="00083200">
      <w:pPr>
        <w:pStyle w:val="ListParagraph"/>
        <w:numPr>
          <w:ilvl w:val="0"/>
          <w:numId w:val="36"/>
        </w:numPr>
      </w:pPr>
      <w:r w:rsidRPr="002E4CD2">
        <w:t>ConsumerInfoType - Informácie identifikujúce konzumenta, ktorý požaduje službu poskytovateľa. Údaje sa používajú pri auditovaní prístupu.</w:t>
      </w:r>
    </w:p>
    <w:p w14:paraId="190CC03B" w14:textId="77777777" w:rsidR="00083200" w:rsidRPr="002E4CD2" w:rsidRDefault="00083200" w:rsidP="00083200">
      <w:pPr>
        <w:pStyle w:val="ListParagraph"/>
        <w:numPr>
          <w:ilvl w:val="0"/>
          <w:numId w:val="36"/>
        </w:numPr>
      </w:pPr>
      <w:r w:rsidRPr="002E4CD2">
        <w:t>EnumerationType - Abstraktný typ pre položku číselníka</w:t>
      </w:r>
    </w:p>
    <w:p w14:paraId="1937697C" w14:textId="77777777" w:rsidR="00083200" w:rsidRPr="002E4CD2" w:rsidRDefault="00083200" w:rsidP="00083200">
      <w:pPr>
        <w:pStyle w:val="ListParagraph"/>
        <w:numPr>
          <w:ilvl w:val="0"/>
          <w:numId w:val="36"/>
        </w:numPr>
      </w:pPr>
      <w:r w:rsidRPr="002E4CD2">
        <w:t>ErrorType - Typ používaný pre Fault správy</w:t>
      </w:r>
    </w:p>
    <w:p w14:paraId="7DD6698C" w14:textId="77777777" w:rsidR="00083200" w:rsidRPr="002E4CD2" w:rsidRDefault="00083200" w:rsidP="00083200">
      <w:pPr>
        <w:pStyle w:val="ListParagraph"/>
        <w:numPr>
          <w:ilvl w:val="0"/>
          <w:numId w:val="36"/>
        </w:numPr>
      </w:pPr>
      <w:r w:rsidRPr="002E4CD2">
        <w:t>FamilyNameType - Priezvisko a Rodné priezvisko</w:t>
      </w:r>
    </w:p>
    <w:p w14:paraId="259C2635" w14:textId="77777777" w:rsidR="00083200" w:rsidRPr="002E4CD2" w:rsidRDefault="00083200" w:rsidP="00083200">
      <w:pPr>
        <w:pStyle w:val="ListParagraph"/>
        <w:numPr>
          <w:ilvl w:val="0"/>
          <w:numId w:val="36"/>
        </w:numPr>
      </w:pPr>
      <w:r w:rsidRPr="002E4CD2">
        <w:t>IDType – Identifikátor</w:t>
      </w:r>
    </w:p>
    <w:p w14:paraId="72728CF4" w14:textId="77777777" w:rsidR="00083200" w:rsidRPr="002E4CD2" w:rsidRDefault="00083200" w:rsidP="00083200">
      <w:pPr>
        <w:pStyle w:val="ListParagraph"/>
        <w:numPr>
          <w:ilvl w:val="0"/>
          <w:numId w:val="36"/>
        </w:numPr>
      </w:pPr>
      <w:r w:rsidRPr="002E4CD2">
        <w:t>IdentifierTypeType - Položka číselníka Identifikátor (ŠÚ SR 4001)</w:t>
      </w:r>
    </w:p>
    <w:p w14:paraId="2F965458" w14:textId="77777777" w:rsidR="00083200" w:rsidRPr="002E4CD2" w:rsidRDefault="00083200" w:rsidP="00083200">
      <w:pPr>
        <w:pStyle w:val="ListParagraph"/>
        <w:numPr>
          <w:ilvl w:val="0"/>
          <w:numId w:val="36"/>
        </w:numPr>
      </w:pPr>
      <w:r w:rsidRPr="002E4CD2">
        <w:t>PaymentType - Informácia o vyplatení dávky v sume (Amount), v dátume (Date), na miesto (Place). Amount môže byť (v prípade plnej zrážky) 0.</w:t>
      </w:r>
    </w:p>
    <w:p w14:paraId="352E766E" w14:textId="77777777" w:rsidR="00083200" w:rsidRPr="002E4CD2" w:rsidRDefault="00083200" w:rsidP="00083200">
      <w:pPr>
        <w:pStyle w:val="ListParagraph"/>
        <w:numPr>
          <w:ilvl w:val="0"/>
          <w:numId w:val="36"/>
        </w:numPr>
      </w:pPr>
      <w:r w:rsidRPr="002E4CD2">
        <w:t>PersonNameType - Meno osoby</w:t>
      </w:r>
    </w:p>
    <w:p w14:paraId="52823838" w14:textId="77777777" w:rsidR="00083200" w:rsidRPr="002E4CD2" w:rsidRDefault="00083200" w:rsidP="00083200">
      <w:pPr>
        <w:pStyle w:val="ListParagraph"/>
        <w:numPr>
          <w:ilvl w:val="0"/>
          <w:numId w:val="36"/>
        </w:numPr>
      </w:pPr>
      <w:r w:rsidRPr="002E4CD2">
        <w:t>PhysicalPersonType - Fyzická osoba</w:t>
      </w:r>
    </w:p>
    <w:p w14:paraId="68B3A983" w14:textId="77777777" w:rsidR="00083200" w:rsidRDefault="00083200" w:rsidP="00083200">
      <w:pPr>
        <w:pStyle w:val="ListParagraph"/>
        <w:numPr>
          <w:ilvl w:val="0"/>
          <w:numId w:val="36"/>
        </w:numPr>
      </w:pPr>
      <w:r w:rsidRPr="002E4CD2">
        <w:t>ReviewedPersonRoleType - Rola posudzovanej osoby na žiadosti</w:t>
      </w:r>
    </w:p>
    <w:p w14:paraId="4F7AF961" w14:textId="77777777" w:rsidR="00083200" w:rsidRPr="002E4CD2" w:rsidRDefault="00083200" w:rsidP="00083200">
      <w:pPr>
        <w:pStyle w:val="Heading4"/>
      </w:pPr>
      <w:bookmarkStart w:id="76" w:name="_Toc25663275"/>
      <w:r>
        <w:t>XSD</w:t>
      </w:r>
      <w:bookmarkEnd w:id="76"/>
    </w:p>
    <w:p w14:paraId="3BBDE291" w14:textId="77777777" w:rsidR="00083200" w:rsidRDefault="00083200" w:rsidP="00083200">
      <w:pPr>
        <w:rPr>
          <w:lang w:val="sk-SK"/>
        </w:rPr>
      </w:pPr>
      <w:r>
        <w:rPr>
          <w:lang w:val="sk-SK"/>
        </w:rPr>
        <w:object w:dxaOrig="1538" w:dyaOrig="993" w14:anchorId="0AC411C1">
          <v:shape id="_x0000_i1034" type="#_x0000_t75" style="width:77.25pt;height:49.5pt" o:ole="">
            <v:imagedata r:id="rId53" o:title=""/>
          </v:shape>
          <o:OLEObject Type="Embed" ProgID="Package" ShapeID="_x0000_i1034" DrawAspect="Icon" ObjectID="_1653455296" r:id="rId54"/>
        </w:object>
      </w:r>
      <w:r>
        <w:rPr>
          <w:lang w:val="sk-SK"/>
        </w:rPr>
        <w:object w:dxaOrig="1538" w:dyaOrig="993" w14:anchorId="1EE9D9A1">
          <v:shape id="_x0000_i1035" type="#_x0000_t75" style="width:77.25pt;height:49.5pt" o:ole="">
            <v:imagedata r:id="rId55" o:title=""/>
          </v:shape>
          <o:OLEObject Type="Embed" ProgID="Package" ShapeID="_x0000_i1035" DrawAspect="Icon" ObjectID="_1653455297" r:id="rId56"/>
        </w:object>
      </w:r>
      <w:r>
        <w:rPr>
          <w:lang w:val="sk-SK"/>
        </w:rPr>
        <w:object w:dxaOrig="1538" w:dyaOrig="993" w14:anchorId="0C4EB807">
          <v:shape id="_x0000_i1036" type="#_x0000_t75" style="width:77.25pt;height:49.5pt" o:ole="">
            <v:imagedata r:id="rId57" o:title=""/>
          </v:shape>
          <o:OLEObject Type="Embed" ProgID="Package" ShapeID="_x0000_i1036" DrawAspect="Icon" ObjectID="_1653455298" r:id="rId58"/>
        </w:object>
      </w:r>
    </w:p>
    <w:p w14:paraId="7EA9B6D4" w14:textId="77777777" w:rsidR="00083200" w:rsidRDefault="00083200" w:rsidP="00083200">
      <w:pPr>
        <w:pStyle w:val="Heading3"/>
        <w:numPr>
          <w:ilvl w:val="2"/>
          <w:numId w:val="35"/>
        </w:numPr>
      </w:pPr>
      <w:bookmarkStart w:id="77" w:name="_Toc25663276"/>
      <w:r>
        <w:t>Transformácia pre výstupné údaje</w:t>
      </w:r>
      <w:bookmarkEnd w:id="77"/>
    </w:p>
    <w:p w14:paraId="4FD7E145" w14:textId="77777777" w:rsidR="00083200" w:rsidRPr="00CA712F" w:rsidRDefault="00083200" w:rsidP="00083200">
      <w:pPr>
        <w:rPr>
          <w:lang w:val="sk-SK"/>
        </w:rPr>
      </w:pPr>
      <w:r>
        <w:rPr>
          <w:lang w:val="sk-SK"/>
        </w:rPr>
        <w:t xml:space="preserve">Transformácie (vo forme XSLT) do HTML pre vizualizáciu získaných štrukturovaných údajov používateľovi. </w:t>
      </w:r>
    </w:p>
    <w:p w14:paraId="27E9F074" w14:textId="3085D290" w:rsidR="00083200" w:rsidRPr="00D47423" w:rsidRDefault="00C936C5" w:rsidP="00083200">
      <w:pPr>
        <w:rPr>
          <w:lang w:val="sk-SK"/>
        </w:rPr>
      </w:pPr>
      <w:r>
        <w:rPr>
          <w:lang w:val="sk-SK"/>
        </w:rPr>
        <w:object w:dxaOrig="1542" w:dyaOrig="995" w14:anchorId="18EBA6B2">
          <v:shape id="_x0000_i1037" type="#_x0000_t75" style="width:77.25pt;height:49.5pt" o:ole="">
            <v:imagedata r:id="rId59" o:title=""/>
          </v:shape>
          <o:OLEObject Type="Embed" ProgID="Package" ShapeID="_x0000_i1037" DrawAspect="Icon" ObjectID="_1653455299" r:id="rId60"/>
        </w:object>
      </w:r>
      <w:r w:rsidR="00083200">
        <w:rPr>
          <w:lang w:val="sk-SK"/>
        </w:rPr>
        <w:object w:dxaOrig="1542" w:dyaOrig="995" w14:anchorId="0AE7B5D6">
          <v:shape id="_x0000_i1038" type="#_x0000_t75" style="width:77.25pt;height:50.25pt" o:ole="">
            <v:imagedata r:id="rId61" o:title=""/>
          </v:shape>
          <o:OLEObject Type="Embed" ProgID="Package" ShapeID="_x0000_i1038" DrawAspect="Icon" ObjectID="_1653455300" r:id="rId62"/>
        </w:object>
      </w:r>
    </w:p>
    <w:p w14:paraId="54BA6A8E" w14:textId="77777777" w:rsidR="00083200" w:rsidRDefault="00083200" w:rsidP="00083200">
      <w:pPr>
        <w:pStyle w:val="Heading2"/>
      </w:pPr>
      <w:bookmarkStart w:id="78" w:name="_Toc25663277"/>
      <w:bookmarkStart w:id="79" w:name="_Toc5357683"/>
      <w:bookmarkEnd w:id="25"/>
      <w:r w:rsidRPr="00B25E76">
        <w:t>NEV GW</w:t>
      </w:r>
      <w:bookmarkEnd w:id="78"/>
    </w:p>
    <w:p w14:paraId="0E96B051" w14:textId="77777777" w:rsidR="00083200" w:rsidRPr="00CD28EA" w:rsidRDefault="00083200" w:rsidP="00083200">
      <w:pPr>
        <w:rPr>
          <w:lang w:val="sk-SK"/>
        </w:rPr>
      </w:pPr>
      <w:bookmarkStart w:id="80" w:name="_Hlk18939590"/>
      <w:r>
        <w:rPr>
          <w:lang w:val="sk-SK"/>
        </w:rPr>
        <w:t xml:space="preserve">Volanie služieb IS NEV je možné len v rámci poskytovania elektronických služieb popísaných v kapitole </w:t>
      </w:r>
      <w:r>
        <w:rPr>
          <w:lang w:val="sk-SK"/>
        </w:rPr>
        <w:fldChar w:fldCharType="begin"/>
      </w:r>
      <w:r>
        <w:rPr>
          <w:lang w:val="sk-SK"/>
        </w:rPr>
        <w:instrText xml:space="preserve"> REF _Ref14373019 \r \h </w:instrText>
      </w:r>
      <w:r>
        <w:rPr>
          <w:lang w:val="sk-SK"/>
        </w:rPr>
      </w:r>
      <w:r>
        <w:rPr>
          <w:lang w:val="sk-SK"/>
        </w:rPr>
        <w:fldChar w:fldCharType="separate"/>
      </w:r>
      <w:r>
        <w:rPr>
          <w:lang w:val="sk-SK"/>
        </w:rPr>
        <w:t>4.3</w:t>
      </w:r>
      <w:r>
        <w:rPr>
          <w:lang w:val="sk-SK"/>
        </w:rPr>
        <w:fldChar w:fldCharType="end"/>
      </w:r>
      <w:r>
        <w:rPr>
          <w:lang w:val="sk-SK"/>
        </w:rPr>
        <w:t>. Úradník obce/mesta môže požiadať o informácie o vozidle len v priebehu konania, ku ktorému je založený spis a ID spisu je súčasťou</w:t>
      </w:r>
      <w:bookmarkEnd w:id="80"/>
      <w:r>
        <w:rPr>
          <w:lang w:val="sk-SK"/>
        </w:rPr>
        <w:t xml:space="preserve"> žiadosti o poskytnutie údajov.</w:t>
      </w:r>
    </w:p>
    <w:p w14:paraId="45F6C807" w14:textId="77777777" w:rsidR="00083200" w:rsidRPr="00B25E76" w:rsidRDefault="00083200" w:rsidP="00083200">
      <w:pPr>
        <w:pStyle w:val="Heading3"/>
      </w:pPr>
      <w:bookmarkStart w:id="81" w:name="_Hlk18939535"/>
      <w:bookmarkStart w:id="82" w:name="_Toc25663278"/>
      <w:r>
        <w:t>Konsolidované v</w:t>
      </w:r>
      <w:r w:rsidRPr="00B25E76">
        <w:t>yhľadanie informácií o vozidle s využitím DCOM ID osoby</w:t>
      </w:r>
      <w:bookmarkEnd w:id="81"/>
      <w:bookmarkEnd w:id="82"/>
    </w:p>
    <w:p w14:paraId="27647BA7" w14:textId="77777777" w:rsidR="00083200" w:rsidRPr="00B25E76" w:rsidRDefault="00083200" w:rsidP="00083200">
      <w:pPr>
        <w:rPr>
          <w:lang w:val="sk-SK"/>
        </w:rPr>
      </w:pPr>
      <w:r w:rsidRPr="00B25E76">
        <w:rPr>
          <w:lang w:val="sk-SK"/>
        </w:rPr>
        <w:t>Webovú službu môžu používať ISM, ktoré sú integrované na modul Evidencia osôb IS DCOM a evidujú DCOM ID osoby – pre fyzické aj právnické osoby.</w:t>
      </w:r>
    </w:p>
    <w:p w14:paraId="54E8779B" w14:textId="77777777" w:rsidR="00083200" w:rsidRPr="00B25E76" w:rsidRDefault="00083200" w:rsidP="00083200">
      <w:pPr>
        <w:rPr>
          <w:lang w:val="sk-SK"/>
        </w:rPr>
      </w:pPr>
      <w:r w:rsidRPr="00B25E76">
        <w:rPr>
          <w:lang w:val="sk-SK"/>
        </w:rPr>
        <w:t xml:space="preserve">Služba je dostupná na URL </w:t>
      </w:r>
      <w:r w:rsidRPr="00310CA2">
        <w:rPr>
          <w:rStyle w:val="Hyperlink"/>
          <w:rFonts w:cs="Arial"/>
          <w:lang w:val="sk-SK"/>
        </w:rPr>
        <w:t>https://esbx.intra.dcom.sk/nev/2.0/vehicleService</w:t>
      </w:r>
      <w:r w:rsidRPr="00B25E76">
        <w:rPr>
          <w:lang w:val="sk-SK"/>
        </w:rPr>
        <w:t xml:space="preserve"> a poskytuje operáciu GetVehicleInfo() - Nájdi informácie o vozidle. </w:t>
      </w:r>
    </w:p>
    <w:p w14:paraId="75414927" w14:textId="77777777" w:rsidR="00083200" w:rsidRPr="00B25E76" w:rsidRDefault="00083200" w:rsidP="00083200">
      <w:pPr>
        <w:pStyle w:val="Heading4"/>
      </w:pPr>
      <w:bookmarkStart w:id="83" w:name="_Toc25663279"/>
      <w:r w:rsidRPr="00B25E76">
        <w:t>Vstupné údaje</w:t>
      </w:r>
      <w:bookmarkEnd w:id="83"/>
    </w:p>
    <w:p w14:paraId="64A040D2" w14:textId="77777777" w:rsidR="00083200" w:rsidRPr="00B25E76" w:rsidRDefault="00083200" w:rsidP="00083200">
      <w:pPr>
        <w:rPr>
          <w:lang w:val="sk-SK"/>
        </w:rPr>
      </w:pPr>
      <w:r w:rsidRPr="00B25E76">
        <w:rPr>
          <w:lang w:val="sk-SK"/>
        </w:rPr>
        <w:lastRenderedPageBreak/>
        <w:t xml:space="preserve">Na vstupe služba očakáva vyhľadávacie kritériá </w:t>
      </w:r>
      <w:r w:rsidRPr="00B25E76">
        <w:rPr>
          <w:noProof/>
          <w:lang w:val="sk-SK"/>
        </w:rPr>
        <w:drawing>
          <wp:anchor distT="0" distB="0" distL="114300" distR="114300" simplePos="0" relativeHeight="251659264" behindDoc="1" locked="0" layoutInCell="1" allowOverlap="1" wp14:anchorId="62D2E2C5" wp14:editId="4F529547">
            <wp:simplePos x="0" y="0"/>
            <wp:positionH relativeFrom="column">
              <wp:posOffset>4318000</wp:posOffset>
            </wp:positionH>
            <wp:positionV relativeFrom="paragraph">
              <wp:posOffset>80645</wp:posOffset>
            </wp:positionV>
            <wp:extent cx="1569629" cy="2032000"/>
            <wp:effectExtent l="0" t="0" r="0" b="6350"/>
            <wp:wrapTight wrapText="bothSides">
              <wp:wrapPolygon edited="0">
                <wp:start x="0" y="0"/>
                <wp:lineTo x="0" y="21465"/>
                <wp:lineTo x="21242" y="21465"/>
                <wp:lineTo x="21242"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3">
                      <a:extLst>
                        <a:ext uri="{28A0092B-C50C-407E-A947-70E740481C1C}">
                          <a14:useLocalDpi xmlns:a14="http://schemas.microsoft.com/office/drawing/2010/main" val="0"/>
                        </a:ext>
                      </a:extLst>
                    </a:blip>
                    <a:stretch>
                      <a:fillRect/>
                    </a:stretch>
                  </pic:blipFill>
                  <pic:spPr>
                    <a:xfrm>
                      <a:off x="0" y="0"/>
                      <a:ext cx="1569629" cy="2032000"/>
                    </a:xfrm>
                    <a:prstGeom prst="rect">
                      <a:avLst/>
                    </a:prstGeom>
                  </pic:spPr>
                </pic:pic>
              </a:graphicData>
            </a:graphic>
          </wp:anchor>
        </w:drawing>
      </w:r>
    </w:p>
    <w:p w14:paraId="72E3A89B" w14:textId="77777777" w:rsidR="00083200" w:rsidRPr="00B25E76" w:rsidRDefault="00083200" w:rsidP="00083200">
      <w:pPr>
        <w:rPr>
          <w:b/>
          <w:lang w:val="sk-SK"/>
        </w:rPr>
      </w:pPr>
      <w:r w:rsidRPr="00B25E76">
        <w:rPr>
          <w:b/>
          <w:lang w:val="sk-SK"/>
        </w:rPr>
        <w:t>SearchCriteria</w:t>
      </w:r>
    </w:p>
    <w:p w14:paraId="22C826DD" w14:textId="77777777" w:rsidR="00083200" w:rsidRPr="00B25E76" w:rsidRDefault="00083200" w:rsidP="00083200">
      <w:pPr>
        <w:pStyle w:val="ListParagraph"/>
        <w:numPr>
          <w:ilvl w:val="0"/>
          <w:numId w:val="12"/>
        </w:numPr>
      </w:pPr>
      <w:r w:rsidRPr="00B25E76">
        <w:rPr>
          <w:i/>
        </w:rPr>
        <w:t>VehicleRegistrationNumber</w:t>
      </w:r>
      <w:r w:rsidRPr="00B25E76">
        <w:t xml:space="preserve"> – EČV vyhľadávaného vozidla.</w:t>
      </w:r>
    </w:p>
    <w:p w14:paraId="7387BD21" w14:textId="77777777" w:rsidR="00083200" w:rsidRPr="00B25E76" w:rsidRDefault="00083200" w:rsidP="00083200">
      <w:pPr>
        <w:pStyle w:val="ListParagraph"/>
        <w:numPr>
          <w:ilvl w:val="0"/>
          <w:numId w:val="12"/>
        </w:numPr>
      </w:pPr>
      <w:r w:rsidRPr="00B25E76">
        <w:rPr>
          <w:i/>
        </w:rPr>
        <w:t>DcomID</w:t>
      </w:r>
      <w:r w:rsidRPr="00B25E76">
        <w:t xml:space="preserve"> – Jedinečný identifikátor osoby v IS DCOM. Môže to byť identifikátor FO alebo PO.</w:t>
      </w:r>
    </w:p>
    <w:p w14:paraId="396F9AD1" w14:textId="77777777" w:rsidR="00083200" w:rsidRPr="00B25E76" w:rsidRDefault="00083200" w:rsidP="00083200">
      <w:pPr>
        <w:pStyle w:val="ListParagraph"/>
        <w:numPr>
          <w:ilvl w:val="0"/>
          <w:numId w:val="12"/>
        </w:numPr>
      </w:pPr>
      <w:r w:rsidRPr="00B25E76">
        <w:rPr>
          <w:i/>
        </w:rPr>
        <w:t>DossierID</w:t>
      </w:r>
      <w:r w:rsidRPr="00B25E76">
        <w:t xml:space="preserve"> – Identifikátor spisu (číslo spisu). Požadovaný len v prípade, keď konzumentom služby je úradník.</w:t>
      </w:r>
    </w:p>
    <w:p w14:paraId="09931946" w14:textId="77777777" w:rsidR="00083200" w:rsidRPr="00B25E76" w:rsidRDefault="00083200" w:rsidP="00083200">
      <w:pPr>
        <w:pStyle w:val="ListParagraph"/>
        <w:numPr>
          <w:ilvl w:val="0"/>
          <w:numId w:val="12"/>
        </w:numPr>
      </w:pPr>
      <w:r w:rsidRPr="00B25E76">
        <w:rPr>
          <w:i/>
        </w:rPr>
        <w:t>FindOwner</w:t>
      </w:r>
      <w:r w:rsidRPr="00B25E76">
        <w:t xml:space="preserve"> – Príznak, ktorý hovorí o tom, či osoba identifikovaná parametrom DcomID môže figurovať ako vlastník vyhľadávaného vozidla. Default hodnota je true.</w:t>
      </w:r>
    </w:p>
    <w:p w14:paraId="6B3D41A2" w14:textId="77777777" w:rsidR="00083200" w:rsidRDefault="00083200" w:rsidP="00083200">
      <w:pPr>
        <w:pStyle w:val="ListParagraph"/>
        <w:numPr>
          <w:ilvl w:val="0"/>
          <w:numId w:val="12"/>
        </w:numPr>
      </w:pPr>
      <w:r w:rsidRPr="00B25E76">
        <w:rPr>
          <w:i/>
        </w:rPr>
        <w:t>FindHolder</w:t>
      </w:r>
      <w:r w:rsidRPr="00B25E76">
        <w:t xml:space="preserve"> – Príznak, ktorý hovorí o tom, či osoba identifikovaná parametrom DcomID môže figurovať ako držiteľ vyhľadávaného vozidla. Default hodnota je true.</w:t>
      </w:r>
    </w:p>
    <w:p w14:paraId="280BCE54" w14:textId="77777777" w:rsidR="00083200" w:rsidRDefault="00083200" w:rsidP="00083200">
      <w:r>
        <w:t>Identifikátor používateľa (DCOM UserID), ktorý inicioval volanie webovej služby, musí byť súčasťou SOAP hlavičiek request. Príklad volania služby:</w:t>
      </w:r>
    </w:p>
    <w:p w14:paraId="67F72456" w14:textId="77777777" w:rsidR="00083200" w:rsidRDefault="00083200" w:rsidP="00083200">
      <w:pPr>
        <w:pStyle w:val="Code"/>
      </w:pPr>
      <w:r>
        <w:t>&lt;soap:Envelope xmlns:id="http://schemas.dcom.sk/soa/claims/public/1.0"  xmlns:soap="http://www.w3.org/2003/05/soap-envelope" xmlns:ns="http://schemas.dcom.sk/integration/nev/1.0"&gt;</w:t>
      </w:r>
    </w:p>
    <w:p w14:paraId="0F39DD73" w14:textId="77777777" w:rsidR="00083200" w:rsidRDefault="00083200" w:rsidP="00083200">
      <w:pPr>
        <w:pStyle w:val="Code"/>
      </w:pPr>
      <w:r>
        <w:t xml:space="preserve"> &lt;soap:Header&gt;</w:t>
      </w:r>
    </w:p>
    <w:p w14:paraId="39F12EF6" w14:textId="77777777" w:rsidR="00083200" w:rsidRDefault="00083200" w:rsidP="00083200">
      <w:pPr>
        <w:pStyle w:val="Code"/>
      </w:pPr>
      <w:r>
        <w:t xml:space="preserve">    &lt;id:UserID&gt;4B0C80F5-ADC9-40E7-ABE2-1A77B98DF697&lt;/id:UserID&gt;</w:t>
      </w:r>
    </w:p>
    <w:p w14:paraId="74A37752" w14:textId="77777777" w:rsidR="00083200" w:rsidRDefault="00083200" w:rsidP="00083200">
      <w:pPr>
        <w:pStyle w:val="Code"/>
      </w:pPr>
      <w:r>
        <w:t xml:space="preserve"> &lt;/soap:Header&gt;</w:t>
      </w:r>
    </w:p>
    <w:p w14:paraId="3E256A78" w14:textId="77777777" w:rsidR="00083200" w:rsidRDefault="00083200" w:rsidP="00083200">
      <w:pPr>
        <w:pStyle w:val="Code"/>
      </w:pPr>
      <w:r>
        <w:t xml:space="preserve"> &lt;soap:Body&gt;</w:t>
      </w:r>
    </w:p>
    <w:p w14:paraId="3C7243CD" w14:textId="77777777" w:rsidR="00083200" w:rsidRDefault="00083200" w:rsidP="00083200">
      <w:pPr>
        <w:pStyle w:val="Code"/>
      </w:pPr>
      <w:r>
        <w:t xml:space="preserve">    &lt;ns:GetVehicleInfoReq&gt;</w:t>
      </w:r>
    </w:p>
    <w:p w14:paraId="069FF0E2" w14:textId="77777777" w:rsidR="00083200" w:rsidRDefault="00083200" w:rsidP="00083200">
      <w:pPr>
        <w:pStyle w:val="Code"/>
      </w:pPr>
      <w:r>
        <w:t xml:space="preserve">       &lt;ns:VehicleRegistrationNumber&gt;TT162BL&lt;/ns:VehicleRegistrationNumber&gt;</w:t>
      </w:r>
    </w:p>
    <w:p w14:paraId="40E8C6AC" w14:textId="77777777" w:rsidR="00083200" w:rsidRDefault="00083200" w:rsidP="00083200">
      <w:pPr>
        <w:pStyle w:val="Code"/>
      </w:pPr>
      <w:r>
        <w:t xml:space="preserve">       &lt;ns:DcomID&gt;4B0C80F5-ADC9-40E7-ABE2-1A77B98DF697&lt;/ns:DcomID&gt;</w:t>
      </w:r>
    </w:p>
    <w:p w14:paraId="3D1A93A5" w14:textId="77777777" w:rsidR="00083200" w:rsidRDefault="00083200" w:rsidP="00083200">
      <w:pPr>
        <w:pStyle w:val="Code"/>
      </w:pPr>
      <w:r>
        <w:t xml:space="preserve">    &lt;/ns:GetVehicleInfoReq&gt;</w:t>
      </w:r>
    </w:p>
    <w:p w14:paraId="3F9EEEA4" w14:textId="77777777" w:rsidR="00083200" w:rsidRDefault="00083200" w:rsidP="00083200">
      <w:pPr>
        <w:pStyle w:val="Code"/>
      </w:pPr>
      <w:r>
        <w:t xml:space="preserve"> &lt;/soap:Body&gt;</w:t>
      </w:r>
    </w:p>
    <w:p w14:paraId="4F35F147" w14:textId="77777777" w:rsidR="00083200" w:rsidRPr="00B25E76" w:rsidRDefault="00083200" w:rsidP="00083200">
      <w:pPr>
        <w:pStyle w:val="Code"/>
      </w:pPr>
      <w:r>
        <w:t>&lt;/soap:Envelope&gt;</w:t>
      </w:r>
    </w:p>
    <w:p w14:paraId="6376199E" w14:textId="77777777" w:rsidR="00083200" w:rsidRPr="00B25E76" w:rsidRDefault="00083200" w:rsidP="00083200">
      <w:pPr>
        <w:pStyle w:val="Heading4"/>
      </w:pPr>
      <w:bookmarkStart w:id="84" w:name="_Toc25663280"/>
      <w:r w:rsidRPr="00B25E76">
        <w:t>Postup vyhľadania údajov</w:t>
      </w:r>
      <w:bookmarkEnd w:id="84"/>
    </w:p>
    <w:p w14:paraId="44C1A0A9" w14:textId="77777777" w:rsidR="00083200" w:rsidRPr="00B25E76" w:rsidRDefault="00083200" w:rsidP="00083200">
      <w:pPr>
        <w:rPr>
          <w:lang w:val="sk-SK"/>
        </w:rPr>
      </w:pPr>
      <w:r w:rsidRPr="00B25E76">
        <w:rPr>
          <w:lang w:val="sk-SK"/>
        </w:rPr>
        <w:t>Postup vyhľadávania údajov o vozidle v IS NEV ilustruje nasledovný diagram:</w:t>
      </w:r>
    </w:p>
    <w:p w14:paraId="533D3A33" w14:textId="77777777" w:rsidR="00083200" w:rsidRPr="00B25E76" w:rsidRDefault="00083200" w:rsidP="00083200">
      <w:pPr>
        <w:jc w:val="center"/>
        <w:rPr>
          <w:b/>
          <w:bCs/>
          <w:color w:val="004080"/>
          <w:sz w:val="24"/>
          <w:szCs w:val="24"/>
          <w:lang w:val="sk-SK"/>
        </w:rPr>
      </w:pPr>
      <w:r w:rsidRPr="00B25E76">
        <w:rPr>
          <w:noProof/>
          <w:lang w:val="sk-SK"/>
        </w:rPr>
        <w:lastRenderedPageBreak/>
        <w:drawing>
          <wp:inline distT="0" distB="0" distL="0" distR="0" wp14:anchorId="2E35AC58" wp14:editId="5C2186DB">
            <wp:extent cx="5595567" cy="6086475"/>
            <wp:effectExtent l="0" t="0" r="571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636111" cy="6130576"/>
                    </a:xfrm>
                    <a:prstGeom prst="rect">
                      <a:avLst/>
                    </a:prstGeom>
                    <a:noFill/>
                    <a:ln>
                      <a:noFill/>
                    </a:ln>
                  </pic:spPr>
                </pic:pic>
              </a:graphicData>
            </a:graphic>
          </wp:inline>
        </w:drawing>
      </w:r>
      <w:r w:rsidRPr="00B25E76">
        <w:rPr>
          <w:lang w:val="sk-SK"/>
        </w:rPr>
        <w:br w:type="page"/>
      </w:r>
    </w:p>
    <w:p w14:paraId="6EEEA951" w14:textId="77777777" w:rsidR="00083200" w:rsidRPr="00B25E76" w:rsidRDefault="00083200" w:rsidP="00083200">
      <w:pPr>
        <w:pStyle w:val="Heading4"/>
      </w:pPr>
      <w:bookmarkStart w:id="85" w:name="_Ref14370308"/>
      <w:bookmarkStart w:id="86" w:name="_Toc25663281"/>
      <w:r w:rsidRPr="00B25E76">
        <w:lastRenderedPageBreak/>
        <w:t>Výstupné údaje</w:t>
      </w:r>
      <w:bookmarkEnd w:id="85"/>
      <w:bookmarkEnd w:id="86"/>
    </w:p>
    <w:p w14:paraId="54E26CC1" w14:textId="77777777" w:rsidR="00083200" w:rsidRPr="00B25E76" w:rsidRDefault="00083200" w:rsidP="00083200">
      <w:pPr>
        <w:rPr>
          <w:lang w:val="sk-SK"/>
        </w:rPr>
      </w:pPr>
      <w:bookmarkStart w:id="87" w:name="_Hlk18943368"/>
      <w:r w:rsidRPr="00B25E76">
        <w:rPr>
          <w:lang w:val="sk-SK"/>
        </w:rPr>
        <w:t>Výsledkom volania služby sú údaje z IS NEV, ktoré IS DCOM poskytuje v zdrojovej dátovej štruktúre.</w:t>
      </w:r>
      <w:bookmarkEnd w:id="87"/>
    </w:p>
    <w:p w14:paraId="0D730A59" w14:textId="77777777" w:rsidR="00083200" w:rsidRPr="00B25E76" w:rsidRDefault="00083200" w:rsidP="00083200">
      <w:pPr>
        <w:rPr>
          <w:lang w:val="sk-SK"/>
        </w:rPr>
      </w:pPr>
      <w:r w:rsidRPr="00B25E76">
        <w:rPr>
          <w:noProof/>
          <w:lang w:val="sk-SK"/>
        </w:rPr>
        <w:drawing>
          <wp:inline distT="0" distB="0" distL="0" distR="0" wp14:anchorId="0D3F6610" wp14:editId="543B39DF">
            <wp:extent cx="5810250" cy="6559959"/>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812277" cy="6562247"/>
                    </a:xfrm>
                    <a:prstGeom prst="rect">
                      <a:avLst/>
                    </a:prstGeom>
                    <a:noFill/>
                    <a:ln>
                      <a:noFill/>
                    </a:ln>
                  </pic:spPr>
                </pic:pic>
              </a:graphicData>
            </a:graphic>
          </wp:inline>
        </w:drawing>
      </w:r>
    </w:p>
    <w:p w14:paraId="1160B0D5" w14:textId="77777777" w:rsidR="00083200" w:rsidRPr="00B25E76" w:rsidRDefault="00083200" w:rsidP="00083200">
      <w:pPr>
        <w:widowControl/>
        <w:autoSpaceDE/>
        <w:autoSpaceDN/>
        <w:adjustRightInd/>
        <w:spacing w:before="0" w:after="160" w:line="259" w:lineRule="auto"/>
        <w:jc w:val="left"/>
        <w:rPr>
          <w:lang w:val="sk-SK"/>
        </w:rPr>
      </w:pPr>
      <w:r w:rsidRPr="00B25E76">
        <w:rPr>
          <w:lang w:val="sk-SK"/>
        </w:rPr>
        <w:br w:type="page"/>
      </w:r>
    </w:p>
    <w:p w14:paraId="456C8D35" w14:textId="77777777" w:rsidR="00083200" w:rsidRPr="00B25E76" w:rsidRDefault="00083200" w:rsidP="00083200">
      <w:pPr>
        <w:rPr>
          <w:lang w:val="sk-SK"/>
        </w:rPr>
      </w:pPr>
      <w:r w:rsidRPr="00B25E76">
        <w:rPr>
          <w:lang w:val="sk-SK"/>
        </w:rPr>
        <w:lastRenderedPageBreak/>
        <w:t>Pre lepšie pochopenie slúži nasledovný logický dátový model</w:t>
      </w:r>
      <w:r>
        <w:rPr>
          <w:lang w:val="sk-SK"/>
        </w:rPr>
        <w:t xml:space="preserve"> informácií o vozidle</w:t>
      </w:r>
      <w:r w:rsidRPr="00B25E76">
        <w:rPr>
          <w:lang w:val="sk-SK"/>
        </w:rPr>
        <w:t>:</w:t>
      </w:r>
    </w:p>
    <w:p w14:paraId="7071FC13" w14:textId="77777777" w:rsidR="00083200" w:rsidRDefault="00083200" w:rsidP="00083200">
      <w:pPr>
        <w:rPr>
          <w:lang w:val="sk-SK"/>
        </w:rPr>
      </w:pPr>
      <w:r w:rsidRPr="00B25E76">
        <w:rPr>
          <w:noProof/>
          <w:lang w:val="sk-SK"/>
        </w:rPr>
        <w:drawing>
          <wp:inline distT="0" distB="0" distL="0" distR="0" wp14:anchorId="7F27F37A" wp14:editId="3AB49CDC">
            <wp:extent cx="5943600" cy="585216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943600" cy="5852160"/>
                    </a:xfrm>
                    <a:prstGeom prst="rect">
                      <a:avLst/>
                    </a:prstGeom>
                    <a:noFill/>
                    <a:ln>
                      <a:noFill/>
                    </a:ln>
                  </pic:spPr>
                </pic:pic>
              </a:graphicData>
            </a:graphic>
          </wp:inline>
        </w:drawing>
      </w:r>
    </w:p>
    <w:p w14:paraId="5FE04C3A" w14:textId="77777777" w:rsidR="00083200" w:rsidRDefault="00083200" w:rsidP="00083200">
      <w:pPr>
        <w:pStyle w:val="Heading5"/>
      </w:pPr>
      <w:r>
        <w:t>Popis výstupnej dátovej schémy IS NEV</w:t>
      </w:r>
    </w:p>
    <w:p w14:paraId="3AD9397E" w14:textId="77777777" w:rsidR="00083200" w:rsidRPr="00C807BC" w:rsidRDefault="00083200" w:rsidP="00083200">
      <w:pPr>
        <w:rPr>
          <w:lang w:val="sk-SK"/>
        </w:rPr>
      </w:pPr>
      <w:r w:rsidRPr="00C807BC">
        <w:rPr>
          <w:lang w:val="sk-SK"/>
        </w:rPr>
        <w:t>Význam jednotlivých relácií:</w:t>
      </w:r>
    </w:p>
    <w:p w14:paraId="3A7F6A3F" w14:textId="77777777" w:rsidR="00083200" w:rsidRPr="00C807BC" w:rsidRDefault="00083200" w:rsidP="00083200">
      <w:pPr>
        <w:pStyle w:val="ListParagraph"/>
        <w:numPr>
          <w:ilvl w:val="0"/>
          <w:numId w:val="31"/>
        </w:numPr>
      </w:pPr>
      <w:r w:rsidRPr="00C807BC">
        <w:t>VOZ - Vozidlo</w:t>
      </w:r>
    </w:p>
    <w:p w14:paraId="451BB3B3" w14:textId="77777777" w:rsidR="00083200" w:rsidRPr="00C807BC" w:rsidRDefault="00083200" w:rsidP="00083200">
      <w:pPr>
        <w:pStyle w:val="ListParagraph"/>
        <w:numPr>
          <w:ilvl w:val="0"/>
          <w:numId w:val="31"/>
        </w:numPr>
      </w:pPr>
      <w:r w:rsidRPr="00C807BC">
        <w:t>DAV - Držiteľ a vlastník</w:t>
      </w:r>
    </w:p>
    <w:p w14:paraId="52C9B870" w14:textId="77777777" w:rsidR="00083200" w:rsidRPr="00C807BC" w:rsidRDefault="00083200" w:rsidP="00083200">
      <w:pPr>
        <w:pStyle w:val="ListParagraph"/>
        <w:numPr>
          <w:ilvl w:val="0"/>
          <w:numId w:val="31"/>
        </w:numPr>
      </w:pPr>
      <w:r w:rsidRPr="00C807BC">
        <w:t>TEU - Technické údaje</w:t>
      </w:r>
    </w:p>
    <w:p w14:paraId="1FB5756F" w14:textId="77777777" w:rsidR="00083200" w:rsidRPr="00C807BC" w:rsidRDefault="00083200" w:rsidP="00083200">
      <w:pPr>
        <w:pStyle w:val="ListParagraph"/>
        <w:numPr>
          <w:ilvl w:val="0"/>
          <w:numId w:val="31"/>
        </w:numPr>
      </w:pPr>
      <w:r w:rsidRPr="00C807BC">
        <w:t>PZM - Poistná zmluva</w:t>
      </w:r>
    </w:p>
    <w:p w14:paraId="0F66E783" w14:textId="77777777" w:rsidR="00083200" w:rsidRPr="00C807BC" w:rsidRDefault="00083200" w:rsidP="00083200">
      <w:pPr>
        <w:pStyle w:val="ListParagraph"/>
        <w:numPr>
          <w:ilvl w:val="0"/>
          <w:numId w:val="31"/>
        </w:numPr>
      </w:pPr>
      <w:r w:rsidRPr="00C807BC">
        <w:t>DSP - Doklad o spracovaní</w:t>
      </w:r>
    </w:p>
    <w:p w14:paraId="79CC4B4D" w14:textId="77777777" w:rsidR="00083200" w:rsidRPr="00C807BC" w:rsidRDefault="00083200" w:rsidP="00083200">
      <w:pPr>
        <w:pStyle w:val="ListParagraph"/>
        <w:numPr>
          <w:ilvl w:val="0"/>
          <w:numId w:val="31"/>
        </w:numPr>
      </w:pPr>
      <w:r w:rsidRPr="00C807BC">
        <w:t>PKO - Protokol kontroly originality</w:t>
      </w:r>
    </w:p>
    <w:p w14:paraId="2D71CA73" w14:textId="77777777" w:rsidR="00083200" w:rsidRPr="00C807BC" w:rsidRDefault="00083200" w:rsidP="00083200">
      <w:pPr>
        <w:pStyle w:val="ListParagraph"/>
        <w:numPr>
          <w:ilvl w:val="0"/>
          <w:numId w:val="31"/>
        </w:numPr>
      </w:pPr>
      <w:r w:rsidRPr="00C807BC">
        <w:t>PSH - Preukaz športového a historického vozidla</w:t>
      </w:r>
    </w:p>
    <w:tbl>
      <w:tblPr>
        <w:tblW w:w="5000" w:type="pct"/>
        <w:jc w:val="center"/>
        <w:tblBorders>
          <w:top w:val="single" w:sz="4" w:space="0" w:color="000000"/>
          <w:left w:val="single" w:sz="4" w:space="0" w:color="000000"/>
          <w:bottom w:val="single" w:sz="4" w:space="0" w:color="000000"/>
          <w:right w:val="single" w:sz="4" w:space="0" w:color="000000"/>
        </w:tblBorders>
        <w:tblCellMar>
          <w:top w:w="75" w:type="dxa"/>
          <w:left w:w="75" w:type="dxa"/>
          <w:bottom w:w="75" w:type="dxa"/>
          <w:right w:w="75" w:type="dxa"/>
        </w:tblCellMar>
        <w:tblLook w:val="04A0" w:firstRow="1" w:lastRow="0" w:firstColumn="1" w:lastColumn="0" w:noHBand="0" w:noVBand="1"/>
      </w:tblPr>
      <w:tblGrid>
        <w:gridCol w:w="491"/>
        <w:gridCol w:w="2943"/>
        <w:gridCol w:w="466"/>
        <w:gridCol w:w="2123"/>
        <w:gridCol w:w="2515"/>
        <w:gridCol w:w="812"/>
      </w:tblGrid>
      <w:tr w:rsidR="00083200" w:rsidRPr="008D3419" w14:paraId="7180FBE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shd w:val="pct20" w:color="auto" w:fill="auto"/>
            <w:hideMark/>
          </w:tcPr>
          <w:p w14:paraId="017072D3" w14:textId="77777777" w:rsidR="00083200" w:rsidRPr="008D3419" w:rsidRDefault="00083200" w:rsidP="00511896">
            <w:pPr>
              <w:pStyle w:val="NormalWeb"/>
              <w:rPr>
                <w:sz w:val="16"/>
                <w:szCs w:val="16"/>
              </w:rPr>
            </w:pPr>
            <w:r w:rsidRPr="008D3419">
              <w:rPr>
                <w:sz w:val="16"/>
                <w:szCs w:val="16"/>
              </w:rPr>
              <w:lastRenderedPageBreak/>
              <w:t>Úroveň</w:t>
            </w:r>
          </w:p>
        </w:tc>
        <w:tc>
          <w:tcPr>
            <w:tcW w:w="0" w:type="auto"/>
            <w:tcBorders>
              <w:top w:val="single" w:sz="4" w:space="0" w:color="000000"/>
              <w:left w:val="single" w:sz="4" w:space="0" w:color="000000"/>
              <w:bottom w:val="single" w:sz="4" w:space="0" w:color="000000"/>
              <w:right w:val="single" w:sz="4" w:space="0" w:color="000000"/>
            </w:tcBorders>
            <w:shd w:val="pct20" w:color="auto" w:fill="auto"/>
            <w:hideMark/>
          </w:tcPr>
          <w:p w14:paraId="51F1C259" w14:textId="77777777" w:rsidR="00083200" w:rsidRPr="008D3419" w:rsidRDefault="00083200" w:rsidP="00511896">
            <w:pPr>
              <w:pStyle w:val="NormalWeb"/>
              <w:rPr>
                <w:sz w:val="16"/>
                <w:szCs w:val="16"/>
              </w:rPr>
            </w:pPr>
            <w:r w:rsidRPr="008D3419">
              <w:rPr>
                <w:sz w:val="16"/>
                <w:szCs w:val="16"/>
              </w:rPr>
              <w:t>Tabuľka</w:t>
            </w:r>
          </w:p>
        </w:tc>
        <w:tc>
          <w:tcPr>
            <w:tcW w:w="0" w:type="auto"/>
            <w:tcBorders>
              <w:top w:val="single" w:sz="4" w:space="0" w:color="000000"/>
              <w:left w:val="single" w:sz="4" w:space="0" w:color="000000"/>
              <w:bottom w:val="single" w:sz="4" w:space="0" w:color="000000"/>
              <w:right w:val="single" w:sz="4" w:space="0" w:color="000000"/>
            </w:tcBorders>
            <w:shd w:val="pct20" w:color="auto" w:fill="auto"/>
            <w:hideMark/>
          </w:tcPr>
          <w:p w14:paraId="42B9A4ED" w14:textId="77777777" w:rsidR="00083200" w:rsidRPr="008D3419" w:rsidRDefault="00083200" w:rsidP="00511896">
            <w:pPr>
              <w:pStyle w:val="NormalWeb"/>
              <w:rPr>
                <w:sz w:val="16"/>
                <w:szCs w:val="16"/>
              </w:rPr>
            </w:pPr>
            <w:r w:rsidRPr="008D3419">
              <w:rPr>
                <w:sz w:val="16"/>
                <w:szCs w:val="16"/>
              </w:rPr>
              <w:t>Kardi-nalita</w:t>
            </w:r>
          </w:p>
        </w:tc>
        <w:tc>
          <w:tcPr>
            <w:tcW w:w="0" w:type="auto"/>
            <w:tcBorders>
              <w:top w:val="single" w:sz="4" w:space="0" w:color="000000"/>
              <w:left w:val="single" w:sz="4" w:space="0" w:color="000000"/>
              <w:bottom w:val="single" w:sz="4" w:space="0" w:color="000000"/>
              <w:right w:val="single" w:sz="4" w:space="0" w:color="000000"/>
            </w:tcBorders>
            <w:shd w:val="pct20" w:color="auto" w:fill="auto"/>
            <w:hideMark/>
          </w:tcPr>
          <w:p w14:paraId="66F9002C" w14:textId="77777777" w:rsidR="00083200" w:rsidRPr="008D3419" w:rsidRDefault="00083200" w:rsidP="00511896">
            <w:pPr>
              <w:pStyle w:val="NormalWeb"/>
              <w:rPr>
                <w:sz w:val="16"/>
                <w:szCs w:val="16"/>
              </w:rPr>
            </w:pPr>
            <w:r w:rsidRPr="008D3419">
              <w:rPr>
                <w:sz w:val="16"/>
                <w:szCs w:val="16"/>
              </w:rPr>
              <w:t>Stĺpec</w:t>
            </w:r>
          </w:p>
        </w:tc>
        <w:tc>
          <w:tcPr>
            <w:tcW w:w="0" w:type="auto"/>
            <w:tcBorders>
              <w:top w:val="single" w:sz="4" w:space="0" w:color="000000"/>
              <w:left w:val="single" w:sz="4" w:space="0" w:color="000000"/>
              <w:bottom w:val="single" w:sz="4" w:space="0" w:color="000000"/>
              <w:right w:val="single" w:sz="4" w:space="0" w:color="000000"/>
            </w:tcBorders>
            <w:shd w:val="pct20" w:color="auto" w:fill="auto"/>
            <w:hideMark/>
          </w:tcPr>
          <w:p w14:paraId="79887D49" w14:textId="77777777" w:rsidR="00083200" w:rsidRPr="008D3419" w:rsidRDefault="00083200" w:rsidP="00511896">
            <w:pPr>
              <w:pStyle w:val="NormalWeb"/>
              <w:rPr>
                <w:sz w:val="16"/>
                <w:szCs w:val="16"/>
              </w:rPr>
            </w:pPr>
            <w:r w:rsidRPr="008D3419">
              <w:rPr>
                <w:sz w:val="16"/>
                <w:szCs w:val="16"/>
              </w:rPr>
              <w:t>Komentár</w:t>
            </w:r>
          </w:p>
        </w:tc>
        <w:tc>
          <w:tcPr>
            <w:tcW w:w="0" w:type="auto"/>
            <w:tcBorders>
              <w:top w:val="single" w:sz="4" w:space="0" w:color="000000"/>
              <w:left w:val="single" w:sz="4" w:space="0" w:color="000000"/>
              <w:bottom w:val="single" w:sz="4" w:space="0" w:color="000000"/>
              <w:right w:val="single" w:sz="4" w:space="0" w:color="000000"/>
            </w:tcBorders>
            <w:shd w:val="pct20" w:color="auto" w:fill="auto"/>
            <w:hideMark/>
          </w:tcPr>
          <w:p w14:paraId="043B498B" w14:textId="77777777" w:rsidR="00083200" w:rsidRPr="008D3419" w:rsidRDefault="00083200" w:rsidP="00511896">
            <w:pPr>
              <w:pStyle w:val="NormalWeb"/>
              <w:rPr>
                <w:sz w:val="16"/>
                <w:szCs w:val="16"/>
              </w:rPr>
            </w:pPr>
            <w:r w:rsidRPr="008D3419">
              <w:rPr>
                <w:sz w:val="16"/>
                <w:szCs w:val="16"/>
              </w:rPr>
              <w:t>Typ</w:t>
            </w:r>
          </w:p>
        </w:tc>
      </w:tr>
      <w:tr w:rsidR="00083200" w:rsidRPr="008D3419" w14:paraId="177E6F8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C4C1B9D" w14:textId="77777777" w:rsidR="00083200" w:rsidRPr="008D3419" w:rsidRDefault="00083200" w:rsidP="00511896">
            <w:pPr>
              <w:rPr>
                <w:sz w:val="16"/>
                <w:szCs w:val="16"/>
              </w:rPr>
            </w:pPr>
            <w:r w:rsidRPr="008D3419">
              <w:rPr>
                <w:sz w:val="16"/>
                <w:szCs w:val="16"/>
              </w:rPr>
              <w:t>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CC4276" w14:textId="77777777" w:rsidR="00083200" w:rsidRPr="008D3419" w:rsidRDefault="00083200" w:rsidP="00511896">
            <w:pPr>
              <w:rPr>
                <w:sz w:val="16"/>
                <w:szCs w:val="16"/>
              </w:rPr>
            </w:pPr>
            <w:r w:rsidRPr="008D3419">
              <w:rPr>
                <w:b/>
                <w:bCs/>
                <w:sz w:val="16"/>
                <w:szCs w:val="16"/>
              </w:rPr>
              <w:t>VOZ</w:t>
            </w:r>
            <w:r w:rsidRPr="008D3419">
              <w:rPr>
                <w:sz w:val="16"/>
                <w:szCs w:val="16"/>
              </w:rPr>
              <w:t xml:space="preserve"> (EVX.T_POSKYTNUTIE_UDAJOV_O_VOZIDLE_OUT)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1E560C" w14:textId="77777777" w:rsidR="00083200" w:rsidRPr="008D3419" w:rsidRDefault="00083200" w:rsidP="00511896">
            <w:pPr>
              <w:rPr>
                <w:sz w:val="16"/>
                <w:szCs w:val="16"/>
              </w:rPr>
            </w:pPr>
            <w:r w:rsidRPr="008D3419">
              <w:rPr>
                <w:sz w:val="16"/>
                <w:szCs w:val="16"/>
              </w:rPr>
              <w:t>(0...N)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D7F88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65472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67784A" w14:textId="77777777" w:rsidR="00083200" w:rsidRPr="008D3419" w:rsidRDefault="00083200" w:rsidP="00511896">
            <w:pPr>
              <w:rPr>
                <w:sz w:val="16"/>
                <w:szCs w:val="16"/>
              </w:rPr>
            </w:pPr>
          </w:p>
        </w:tc>
      </w:tr>
      <w:tr w:rsidR="00083200" w:rsidRPr="008D3419" w14:paraId="4C6F856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88A1E5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BA7FD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C82B1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29B0C0" w14:textId="77777777" w:rsidR="00083200" w:rsidRPr="008D3419" w:rsidRDefault="00083200" w:rsidP="00511896">
            <w:pPr>
              <w:rPr>
                <w:sz w:val="16"/>
                <w:szCs w:val="16"/>
              </w:rPr>
            </w:pPr>
            <w:r w:rsidRPr="008D3419">
              <w:rPr>
                <w:b/>
                <w:bCs/>
                <w:sz w:val="16"/>
                <w:szCs w:val="16"/>
              </w:rPr>
              <w:t>ID</w:t>
            </w:r>
            <w:r w:rsidRPr="008D3419">
              <w:rPr>
                <w:sz w:val="16"/>
                <w:szCs w:val="16"/>
              </w:rPr>
              <w:t xml:space="preserve"> (ID)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6E93B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257E6A" w14:textId="77777777" w:rsidR="00083200" w:rsidRPr="008D3419" w:rsidRDefault="00083200" w:rsidP="00511896">
            <w:pPr>
              <w:rPr>
                <w:sz w:val="16"/>
                <w:szCs w:val="16"/>
              </w:rPr>
            </w:pPr>
            <w:r w:rsidRPr="008D3419">
              <w:rPr>
                <w:sz w:val="16"/>
                <w:szCs w:val="16"/>
              </w:rPr>
              <w:t>INTEGER</w:t>
            </w:r>
          </w:p>
        </w:tc>
      </w:tr>
      <w:tr w:rsidR="00083200" w:rsidRPr="008D3419" w14:paraId="0893B64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D5E3CB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4B8F4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C427C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37C63A" w14:textId="77777777" w:rsidR="00083200" w:rsidRPr="008D3419" w:rsidRDefault="00083200" w:rsidP="00511896">
            <w:pPr>
              <w:rPr>
                <w:sz w:val="16"/>
                <w:szCs w:val="16"/>
              </w:rPr>
            </w:pPr>
            <w:r w:rsidRPr="008D3419">
              <w:rPr>
                <w:b/>
                <w:bCs/>
                <w:sz w:val="16"/>
                <w:szCs w:val="16"/>
              </w:rPr>
              <w:t>VI</w:t>
            </w:r>
            <w:r w:rsidRPr="008D3419">
              <w:rPr>
                <w:sz w:val="16"/>
                <w:szCs w:val="16"/>
              </w:rPr>
              <w:t xml:space="preserve"> (NL_VOZIDLO_ID)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BC8859" w14:textId="77777777" w:rsidR="00083200" w:rsidRPr="008D3419" w:rsidRDefault="00083200" w:rsidP="00511896">
            <w:pPr>
              <w:rPr>
                <w:sz w:val="16"/>
                <w:szCs w:val="16"/>
              </w:rPr>
            </w:pPr>
            <w:r w:rsidRPr="008D3419">
              <w:rPr>
                <w:sz w:val="16"/>
                <w:szCs w:val="16"/>
              </w:rPr>
              <w:t>Vozidlo.ID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DC779AD" w14:textId="77777777" w:rsidR="00083200" w:rsidRPr="008D3419" w:rsidRDefault="00083200" w:rsidP="00511896">
            <w:pPr>
              <w:rPr>
                <w:sz w:val="16"/>
                <w:szCs w:val="16"/>
              </w:rPr>
            </w:pPr>
            <w:r w:rsidRPr="008D3419">
              <w:rPr>
                <w:sz w:val="16"/>
                <w:szCs w:val="16"/>
              </w:rPr>
              <w:t>INTEGER</w:t>
            </w:r>
          </w:p>
        </w:tc>
      </w:tr>
      <w:tr w:rsidR="00083200" w:rsidRPr="008D3419" w14:paraId="7ED7C14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5C529E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E611F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4AD77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37C6D2" w14:textId="77777777" w:rsidR="00083200" w:rsidRPr="008D3419" w:rsidRDefault="00083200" w:rsidP="00511896">
            <w:pPr>
              <w:rPr>
                <w:sz w:val="16"/>
                <w:szCs w:val="16"/>
              </w:rPr>
            </w:pPr>
            <w:r w:rsidRPr="008D3419">
              <w:rPr>
                <w:b/>
                <w:bCs/>
                <w:sz w:val="16"/>
                <w:szCs w:val="16"/>
              </w:rPr>
              <w:t>D1</w:t>
            </w:r>
            <w:r w:rsidRPr="008D3419">
              <w:rPr>
                <w:sz w:val="16"/>
                <w:szCs w:val="16"/>
              </w:rPr>
              <w:t xml:space="preserve"> (DT_DATUM_1EVIDENCIE)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D325C1" w14:textId="77777777" w:rsidR="00083200" w:rsidRPr="008D3419" w:rsidRDefault="00083200" w:rsidP="00511896">
            <w:pPr>
              <w:rPr>
                <w:sz w:val="16"/>
                <w:szCs w:val="16"/>
              </w:rPr>
            </w:pPr>
            <w:r w:rsidRPr="008D3419">
              <w:rPr>
                <w:sz w:val="16"/>
                <w:szCs w:val="16"/>
              </w:rPr>
              <w:t>Evidovane vozidlo.Dátum prvej evidencie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5C3130" w14:textId="77777777" w:rsidR="00083200" w:rsidRPr="008D3419" w:rsidRDefault="00083200" w:rsidP="00511896">
            <w:pPr>
              <w:rPr>
                <w:sz w:val="16"/>
                <w:szCs w:val="16"/>
              </w:rPr>
            </w:pPr>
            <w:r w:rsidRPr="008D3419">
              <w:rPr>
                <w:sz w:val="16"/>
                <w:szCs w:val="16"/>
              </w:rPr>
              <w:t>DATE</w:t>
            </w:r>
          </w:p>
        </w:tc>
      </w:tr>
      <w:tr w:rsidR="00083200" w:rsidRPr="008D3419" w14:paraId="247CB7B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61E752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81CB4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5F9E9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549545" w14:textId="77777777" w:rsidR="00083200" w:rsidRPr="008D3419" w:rsidRDefault="00083200" w:rsidP="00511896">
            <w:pPr>
              <w:rPr>
                <w:sz w:val="16"/>
                <w:szCs w:val="16"/>
              </w:rPr>
            </w:pPr>
            <w:r w:rsidRPr="008D3419">
              <w:rPr>
                <w:b/>
                <w:bCs/>
                <w:sz w:val="16"/>
                <w:szCs w:val="16"/>
              </w:rPr>
              <w:t>DE</w:t>
            </w:r>
            <w:r w:rsidRPr="008D3419">
              <w:rPr>
                <w:sz w:val="16"/>
                <w:szCs w:val="16"/>
              </w:rPr>
              <w:t xml:space="preserve"> (DT_DATUM_1EVIDENCIE_SR)</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EF66AA" w14:textId="77777777" w:rsidR="00083200" w:rsidRPr="008D3419" w:rsidRDefault="00083200" w:rsidP="00511896">
            <w:pPr>
              <w:rPr>
                <w:sz w:val="16"/>
                <w:szCs w:val="16"/>
              </w:rPr>
            </w:pPr>
            <w:r w:rsidRPr="008D3419">
              <w:rPr>
                <w:sz w:val="16"/>
                <w:szCs w:val="16"/>
              </w:rPr>
              <w:t>Evidovane vozidlo.Dátum prvej evidencie v SR</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423F21" w14:textId="77777777" w:rsidR="00083200" w:rsidRPr="008D3419" w:rsidRDefault="00083200" w:rsidP="00511896">
            <w:pPr>
              <w:rPr>
                <w:sz w:val="16"/>
                <w:szCs w:val="16"/>
              </w:rPr>
            </w:pPr>
            <w:r w:rsidRPr="008D3419">
              <w:rPr>
                <w:sz w:val="16"/>
                <w:szCs w:val="16"/>
              </w:rPr>
              <w:t>DATE</w:t>
            </w:r>
          </w:p>
        </w:tc>
      </w:tr>
      <w:tr w:rsidR="00083200" w:rsidRPr="008D3419" w14:paraId="146752A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FA1DD4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B38E5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678DE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BA72B0" w14:textId="77777777" w:rsidR="00083200" w:rsidRPr="008D3419" w:rsidRDefault="00083200" w:rsidP="00511896">
            <w:pPr>
              <w:rPr>
                <w:sz w:val="16"/>
                <w:szCs w:val="16"/>
              </w:rPr>
            </w:pPr>
            <w:r w:rsidRPr="008D3419">
              <w:rPr>
                <w:b/>
                <w:bCs/>
                <w:sz w:val="16"/>
                <w:szCs w:val="16"/>
              </w:rPr>
              <w:t>PP</w:t>
            </w:r>
            <w:r w:rsidRPr="008D3419">
              <w:rPr>
                <w:sz w:val="16"/>
                <w:szCs w:val="16"/>
              </w:rPr>
              <w:t xml:space="preserve"> (UV_PRAC_PRIRADENIA)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CE9924" w14:textId="77777777" w:rsidR="00083200" w:rsidRPr="008D3419" w:rsidRDefault="00083200" w:rsidP="00511896">
            <w:pPr>
              <w:rPr>
                <w:sz w:val="16"/>
                <w:szCs w:val="16"/>
              </w:rPr>
            </w:pPr>
            <w:r w:rsidRPr="008D3419">
              <w:rPr>
                <w:sz w:val="16"/>
                <w:szCs w:val="16"/>
              </w:rPr>
              <w:t>Evidovane vozidlo.patrí.Pracovisko agendy EVO.Názov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D5AD55" w14:textId="77777777" w:rsidR="00083200" w:rsidRPr="008D3419" w:rsidRDefault="00083200" w:rsidP="00511896">
            <w:pPr>
              <w:rPr>
                <w:sz w:val="16"/>
                <w:szCs w:val="16"/>
              </w:rPr>
            </w:pPr>
            <w:r w:rsidRPr="008D3419">
              <w:rPr>
                <w:sz w:val="16"/>
                <w:szCs w:val="16"/>
              </w:rPr>
              <w:t>VARCHAR</w:t>
            </w:r>
          </w:p>
        </w:tc>
      </w:tr>
      <w:tr w:rsidR="00083200" w:rsidRPr="008D3419" w14:paraId="0229C91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ADA69B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159EC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789B8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F320BE" w14:textId="77777777" w:rsidR="00083200" w:rsidRPr="008D3419" w:rsidRDefault="00083200" w:rsidP="00511896">
            <w:pPr>
              <w:rPr>
                <w:sz w:val="16"/>
                <w:szCs w:val="16"/>
              </w:rPr>
            </w:pPr>
            <w:r w:rsidRPr="008D3419">
              <w:rPr>
                <w:b/>
                <w:bCs/>
                <w:sz w:val="16"/>
                <w:szCs w:val="16"/>
              </w:rPr>
              <w:t>EC</w:t>
            </w:r>
            <w:r w:rsidRPr="008D3419">
              <w:rPr>
                <w:sz w:val="16"/>
                <w:szCs w:val="16"/>
              </w:rPr>
              <w:t xml:space="preserve"> (SV_EC)</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3C1AA7" w14:textId="77777777" w:rsidR="00083200" w:rsidRPr="008D3419" w:rsidRDefault="00083200" w:rsidP="00511896">
            <w:pPr>
              <w:rPr>
                <w:sz w:val="16"/>
                <w:szCs w:val="16"/>
              </w:rPr>
            </w:pPr>
            <w:r w:rsidRPr="008D3419">
              <w:rPr>
                <w:sz w:val="16"/>
                <w:szCs w:val="16"/>
              </w:rPr>
              <w:t>Evidovane vozidlo.Tabuľka evidenčného čísla.EČ</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D7356F" w14:textId="77777777" w:rsidR="00083200" w:rsidRPr="008D3419" w:rsidRDefault="00083200" w:rsidP="00511896">
            <w:pPr>
              <w:rPr>
                <w:sz w:val="16"/>
                <w:szCs w:val="16"/>
              </w:rPr>
            </w:pPr>
            <w:r w:rsidRPr="008D3419">
              <w:rPr>
                <w:sz w:val="16"/>
                <w:szCs w:val="16"/>
              </w:rPr>
              <w:t>VARCHAR</w:t>
            </w:r>
          </w:p>
        </w:tc>
      </w:tr>
      <w:tr w:rsidR="00083200" w:rsidRPr="008D3419" w14:paraId="37A49EB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813D15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53D97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CAA4A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1BDFF3" w14:textId="77777777" w:rsidR="00083200" w:rsidRPr="008D3419" w:rsidRDefault="00083200" w:rsidP="00511896">
            <w:pPr>
              <w:rPr>
                <w:sz w:val="16"/>
                <w:szCs w:val="16"/>
              </w:rPr>
            </w:pPr>
            <w:r w:rsidRPr="008D3419">
              <w:rPr>
                <w:b/>
                <w:bCs/>
                <w:sz w:val="16"/>
                <w:szCs w:val="16"/>
              </w:rPr>
              <w:t>VN</w:t>
            </w:r>
            <w:r w:rsidRPr="008D3419">
              <w:rPr>
                <w:sz w:val="16"/>
                <w:szCs w:val="16"/>
              </w:rPr>
              <w:t xml:space="preserve"> (SV_VIN)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6B7784" w14:textId="77777777" w:rsidR="00083200" w:rsidRPr="008D3419" w:rsidRDefault="00083200" w:rsidP="00511896">
            <w:pPr>
              <w:rPr>
                <w:sz w:val="16"/>
                <w:szCs w:val="16"/>
              </w:rPr>
            </w:pPr>
            <w:r w:rsidRPr="008D3419">
              <w:rPr>
                <w:sz w:val="16"/>
                <w:szCs w:val="16"/>
              </w:rPr>
              <w:t>Vozidlo.VIN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D50819" w14:textId="77777777" w:rsidR="00083200" w:rsidRPr="008D3419" w:rsidRDefault="00083200" w:rsidP="00511896">
            <w:pPr>
              <w:rPr>
                <w:sz w:val="16"/>
                <w:szCs w:val="16"/>
              </w:rPr>
            </w:pPr>
            <w:r w:rsidRPr="008D3419">
              <w:rPr>
                <w:sz w:val="16"/>
                <w:szCs w:val="16"/>
              </w:rPr>
              <w:t>VARCHAR</w:t>
            </w:r>
          </w:p>
        </w:tc>
      </w:tr>
      <w:tr w:rsidR="00083200" w:rsidRPr="008D3419" w14:paraId="1DAB2C5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16ABC0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BB828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8B3AC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5BA86F" w14:textId="77777777" w:rsidR="00083200" w:rsidRPr="008D3419" w:rsidRDefault="00083200" w:rsidP="00511896">
            <w:pPr>
              <w:rPr>
                <w:sz w:val="16"/>
                <w:szCs w:val="16"/>
              </w:rPr>
            </w:pPr>
            <w:r w:rsidRPr="008D3419">
              <w:rPr>
                <w:b/>
                <w:bCs/>
                <w:sz w:val="16"/>
                <w:szCs w:val="16"/>
              </w:rPr>
              <w:t>SV</w:t>
            </w:r>
            <w:r w:rsidRPr="008D3419">
              <w:rPr>
                <w:sz w:val="16"/>
                <w:szCs w:val="16"/>
              </w:rPr>
              <w:t xml:space="preserve"> (UV_STAV_VOZIDLA)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597B9F" w14:textId="77777777" w:rsidR="00083200" w:rsidRPr="008D3419" w:rsidRDefault="00083200" w:rsidP="00511896">
            <w:pPr>
              <w:rPr>
                <w:sz w:val="16"/>
                <w:szCs w:val="16"/>
              </w:rPr>
            </w:pPr>
            <w:r w:rsidRPr="008D3419">
              <w:rPr>
                <w:sz w:val="16"/>
                <w:szCs w:val="16"/>
              </w:rPr>
              <w:t>Vozidlo.Stav vozidla.Názov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E85FAC" w14:textId="77777777" w:rsidR="00083200" w:rsidRPr="008D3419" w:rsidRDefault="00083200" w:rsidP="00511896">
            <w:pPr>
              <w:rPr>
                <w:sz w:val="16"/>
                <w:szCs w:val="16"/>
              </w:rPr>
            </w:pPr>
            <w:r w:rsidRPr="008D3419">
              <w:rPr>
                <w:sz w:val="16"/>
                <w:szCs w:val="16"/>
              </w:rPr>
              <w:t>VARCHAR</w:t>
            </w:r>
          </w:p>
        </w:tc>
      </w:tr>
      <w:tr w:rsidR="00083200" w:rsidRPr="008D3419" w14:paraId="37CE7F2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ACFE96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3912C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92C67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D3CEF1" w14:textId="77777777" w:rsidR="00083200" w:rsidRPr="008D3419" w:rsidRDefault="00083200" w:rsidP="00511896">
            <w:pPr>
              <w:rPr>
                <w:sz w:val="16"/>
                <w:szCs w:val="16"/>
              </w:rPr>
            </w:pPr>
            <w:r w:rsidRPr="008D3419">
              <w:rPr>
                <w:b/>
                <w:bCs/>
                <w:sz w:val="16"/>
                <w:szCs w:val="16"/>
              </w:rPr>
              <w:t>DZ</w:t>
            </w:r>
            <w:r w:rsidRPr="008D3419">
              <w:rPr>
                <w:sz w:val="16"/>
                <w:szCs w:val="16"/>
              </w:rPr>
              <w:t xml:space="preserve"> (UV_DRUH_ZMENY)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B6D0FD" w14:textId="77777777" w:rsidR="00083200" w:rsidRPr="008D3419" w:rsidRDefault="00083200" w:rsidP="00511896">
            <w:pPr>
              <w:rPr>
                <w:sz w:val="16"/>
                <w:szCs w:val="16"/>
              </w:rPr>
            </w:pPr>
            <w:r w:rsidRPr="008D3419">
              <w:rPr>
                <w:sz w:val="16"/>
                <w:szCs w:val="16"/>
              </w:rPr>
              <w:t>Vozidlo.druh zmeny.Názov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7C40CC" w14:textId="77777777" w:rsidR="00083200" w:rsidRPr="008D3419" w:rsidRDefault="00083200" w:rsidP="00511896">
            <w:pPr>
              <w:rPr>
                <w:sz w:val="16"/>
                <w:szCs w:val="16"/>
              </w:rPr>
            </w:pPr>
            <w:r w:rsidRPr="008D3419">
              <w:rPr>
                <w:sz w:val="16"/>
                <w:szCs w:val="16"/>
              </w:rPr>
              <w:t>VARCHAR</w:t>
            </w:r>
          </w:p>
        </w:tc>
      </w:tr>
      <w:tr w:rsidR="00083200" w:rsidRPr="008D3419" w14:paraId="42D6555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7F0684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DD9B0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92161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665E6D" w14:textId="77777777" w:rsidR="00083200" w:rsidRPr="008D3419" w:rsidRDefault="00083200" w:rsidP="00511896">
            <w:pPr>
              <w:rPr>
                <w:sz w:val="16"/>
                <w:szCs w:val="16"/>
              </w:rPr>
            </w:pPr>
            <w:r w:rsidRPr="008D3419">
              <w:rPr>
                <w:b/>
                <w:bCs/>
                <w:sz w:val="16"/>
                <w:szCs w:val="16"/>
              </w:rPr>
              <w:t>DM</w:t>
            </w:r>
            <w:r w:rsidRPr="008D3419">
              <w:rPr>
                <w:sz w:val="16"/>
                <w:szCs w:val="16"/>
              </w:rPr>
              <w:t xml:space="preserve"> (TS_DATUM_ZMENY)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414EEB" w14:textId="77777777" w:rsidR="00083200" w:rsidRPr="008D3419" w:rsidRDefault="00083200" w:rsidP="00511896">
            <w:pPr>
              <w:rPr>
                <w:sz w:val="16"/>
                <w:szCs w:val="16"/>
              </w:rPr>
            </w:pPr>
            <w:r w:rsidRPr="008D3419">
              <w:rPr>
                <w:sz w:val="16"/>
                <w:szCs w:val="16"/>
              </w:rPr>
              <w:t>Vozidlo.Druh zmeny.Druh zmeny pre vozidlo.Dátum vykonania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7D669D" w14:textId="77777777" w:rsidR="00083200" w:rsidRPr="008D3419" w:rsidRDefault="00083200" w:rsidP="00511896">
            <w:pPr>
              <w:rPr>
                <w:sz w:val="16"/>
                <w:szCs w:val="16"/>
              </w:rPr>
            </w:pPr>
            <w:r w:rsidRPr="008D3419">
              <w:rPr>
                <w:sz w:val="16"/>
                <w:szCs w:val="16"/>
              </w:rPr>
              <w:t>TIMESTAMP</w:t>
            </w:r>
          </w:p>
        </w:tc>
      </w:tr>
      <w:tr w:rsidR="00083200" w:rsidRPr="008D3419" w14:paraId="1AFB0BC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394252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61F97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AD5D0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D75C04" w14:textId="77777777" w:rsidR="00083200" w:rsidRPr="008D3419" w:rsidRDefault="00083200" w:rsidP="00511896">
            <w:pPr>
              <w:rPr>
                <w:sz w:val="16"/>
                <w:szCs w:val="16"/>
              </w:rPr>
            </w:pPr>
            <w:r w:rsidRPr="008D3419">
              <w:rPr>
                <w:b/>
                <w:bCs/>
                <w:sz w:val="16"/>
                <w:szCs w:val="16"/>
              </w:rPr>
              <w:t>RV</w:t>
            </w:r>
            <w:r w:rsidRPr="008D3419">
              <w:rPr>
                <w:sz w:val="16"/>
                <w:szCs w:val="16"/>
              </w:rPr>
              <w:t xml:space="preserve"> (NL_ROK_VYROBY)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F1EA4E" w14:textId="77777777" w:rsidR="00083200" w:rsidRPr="008D3419" w:rsidRDefault="00083200" w:rsidP="00511896">
            <w:pPr>
              <w:rPr>
                <w:sz w:val="16"/>
                <w:szCs w:val="16"/>
              </w:rPr>
            </w:pPr>
            <w:r w:rsidRPr="008D3419">
              <w:rPr>
                <w:sz w:val="16"/>
                <w:szCs w:val="16"/>
              </w:rPr>
              <w:t>Evidované vozidlo.rok výroby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B69EE9" w14:textId="77777777" w:rsidR="00083200" w:rsidRPr="008D3419" w:rsidRDefault="00083200" w:rsidP="00511896">
            <w:pPr>
              <w:rPr>
                <w:sz w:val="16"/>
                <w:szCs w:val="16"/>
              </w:rPr>
            </w:pPr>
            <w:r w:rsidRPr="008D3419">
              <w:rPr>
                <w:sz w:val="16"/>
                <w:szCs w:val="16"/>
              </w:rPr>
              <w:t>INTEGER</w:t>
            </w:r>
          </w:p>
        </w:tc>
      </w:tr>
      <w:tr w:rsidR="00083200" w:rsidRPr="008D3419" w14:paraId="7C249B8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BFF1DB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24DD0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417CE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60F4CB" w14:textId="77777777" w:rsidR="00083200" w:rsidRPr="008D3419" w:rsidRDefault="00083200" w:rsidP="00511896">
            <w:pPr>
              <w:rPr>
                <w:sz w:val="16"/>
                <w:szCs w:val="16"/>
              </w:rPr>
            </w:pPr>
            <w:r w:rsidRPr="008D3419">
              <w:rPr>
                <w:b/>
                <w:bCs/>
                <w:sz w:val="16"/>
                <w:szCs w:val="16"/>
              </w:rPr>
              <w:t>ID</w:t>
            </w:r>
            <w:r w:rsidRPr="008D3419">
              <w:rPr>
                <w:sz w:val="16"/>
                <w:szCs w:val="16"/>
              </w:rPr>
              <w:t xml:space="preserve"> (LV_INDIVIDUALNY_DOVOZ)</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9BF1E7" w14:textId="77777777" w:rsidR="00083200" w:rsidRPr="008D3419" w:rsidRDefault="00083200" w:rsidP="00511896">
            <w:pPr>
              <w:rPr>
                <w:sz w:val="16"/>
                <w:szCs w:val="16"/>
              </w:rPr>
            </w:pPr>
            <w:r w:rsidRPr="008D3419">
              <w:rPr>
                <w:sz w:val="16"/>
                <w:szCs w:val="16"/>
              </w:rPr>
              <w:t>Evidované vozidlo.Individuálny dovoz</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9C02D0" w14:textId="77777777" w:rsidR="00083200" w:rsidRPr="008D3419" w:rsidRDefault="00083200" w:rsidP="00511896">
            <w:pPr>
              <w:rPr>
                <w:sz w:val="16"/>
                <w:szCs w:val="16"/>
              </w:rPr>
            </w:pPr>
            <w:r w:rsidRPr="008D3419">
              <w:rPr>
                <w:sz w:val="16"/>
                <w:szCs w:val="16"/>
              </w:rPr>
              <w:t>CHAR () FOR BIT DATA</w:t>
            </w:r>
          </w:p>
        </w:tc>
      </w:tr>
      <w:tr w:rsidR="00083200" w:rsidRPr="008D3419" w14:paraId="761A9E2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36EC20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16C9B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45EB7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662617" w14:textId="77777777" w:rsidR="00083200" w:rsidRPr="008D3419" w:rsidRDefault="00083200" w:rsidP="00511896">
            <w:pPr>
              <w:rPr>
                <w:sz w:val="16"/>
                <w:szCs w:val="16"/>
              </w:rPr>
            </w:pPr>
            <w:r w:rsidRPr="008D3419">
              <w:rPr>
                <w:b/>
                <w:bCs/>
                <w:sz w:val="16"/>
                <w:szCs w:val="16"/>
              </w:rPr>
              <w:t>BL</w:t>
            </w:r>
            <w:r w:rsidRPr="008D3419">
              <w:rPr>
                <w:sz w:val="16"/>
                <w:szCs w:val="16"/>
              </w:rPr>
              <w:t xml:space="preserve"> (LV_BLOKACIA)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D02A9B" w14:textId="77777777" w:rsidR="00083200" w:rsidRPr="008D3419" w:rsidRDefault="00083200" w:rsidP="00511896">
            <w:pPr>
              <w:rPr>
                <w:sz w:val="16"/>
                <w:szCs w:val="16"/>
              </w:rPr>
            </w:pPr>
            <w:r w:rsidRPr="008D3419">
              <w:rPr>
                <w:sz w:val="16"/>
                <w:szCs w:val="16"/>
              </w:rPr>
              <w:t>TRUE ak existuje Evidované vozidlo.Blokácia.Dátum začiatku &lt; aktuálny dátum &lt; Dátum ukončenia Inak FALSE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FF4583" w14:textId="77777777" w:rsidR="00083200" w:rsidRPr="008D3419" w:rsidRDefault="00083200" w:rsidP="00511896">
            <w:pPr>
              <w:rPr>
                <w:sz w:val="16"/>
                <w:szCs w:val="16"/>
              </w:rPr>
            </w:pPr>
            <w:r w:rsidRPr="008D3419">
              <w:rPr>
                <w:sz w:val="16"/>
                <w:szCs w:val="16"/>
              </w:rPr>
              <w:t>CHAR () FOR BIT DATA</w:t>
            </w:r>
          </w:p>
        </w:tc>
      </w:tr>
      <w:tr w:rsidR="00083200" w:rsidRPr="008D3419" w14:paraId="5CFDD57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6336AF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9C0D6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BB09C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71E2B7" w14:textId="77777777" w:rsidR="00083200" w:rsidRPr="008D3419" w:rsidRDefault="00083200" w:rsidP="00511896">
            <w:pPr>
              <w:rPr>
                <w:sz w:val="16"/>
                <w:szCs w:val="16"/>
              </w:rPr>
            </w:pPr>
            <w:r w:rsidRPr="008D3419">
              <w:rPr>
                <w:b/>
                <w:bCs/>
                <w:sz w:val="16"/>
                <w:szCs w:val="16"/>
              </w:rPr>
              <w:t>PI</w:t>
            </w:r>
            <w:r w:rsidRPr="008D3419">
              <w:rPr>
                <w:sz w:val="16"/>
                <w:szCs w:val="16"/>
              </w:rPr>
              <w:t xml:space="preserve"> (NL_PRAC_PRIRAD_ID)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1369C4" w14:textId="77777777" w:rsidR="00083200" w:rsidRPr="008D3419" w:rsidRDefault="00083200" w:rsidP="00511896">
            <w:pPr>
              <w:rPr>
                <w:sz w:val="16"/>
                <w:szCs w:val="16"/>
              </w:rPr>
            </w:pPr>
            <w:r w:rsidRPr="008D3419">
              <w:rPr>
                <w:sz w:val="16"/>
                <w:szCs w:val="16"/>
              </w:rPr>
              <w:t>Evidovane vozidlo.patrí.Pracovisko agendy EVO.ID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CD2B2A" w14:textId="77777777" w:rsidR="00083200" w:rsidRPr="008D3419" w:rsidRDefault="00083200" w:rsidP="00511896">
            <w:pPr>
              <w:rPr>
                <w:sz w:val="16"/>
                <w:szCs w:val="16"/>
              </w:rPr>
            </w:pPr>
            <w:r w:rsidRPr="008D3419">
              <w:rPr>
                <w:sz w:val="16"/>
                <w:szCs w:val="16"/>
              </w:rPr>
              <w:t>INTEGER</w:t>
            </w:r>
          </w:p>
        </w:tc>
      </w:tr>
      <w:tr w:rsidR="00083200" w:rsidRPr="008D3419" w14:paraId="5DF9B09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0F3A6C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E50F02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19472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CAA3B8" w14:textId="77777777" w:rsidR="00083200" w:rsidRPr="008D3419" w:rsidRDefault="00083200" w:rsidP="00511896">
            <w:pPr>
              <w:rPr>
                <w:sz w:val="16"/>
                <w:szCs w:val="16"/>
              </w:rPr>
            </w:pPr>
            <w:r w:rsidRPr="008D3419">
              <w:rPr>
                <w:b/>
                <w:bCs/>
                <w:sz w:val="16"/>
                <w:szCs w:val="16"/>
              </w:rPr>
              <w:t>SO</w:t>
            </w:r>
            <w:r w:rsidRPr="008D3419">
              <w:rPr>
                <w:sz w:val="16"/>
                <w:szCs w:val="16"/>
              </w:rPr>
              <w:t xml:space="preserve"> (NL_STAV_VOZIDLA_ID)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F77E72" w14:textId="77777777" w:rsidR="00083200" w:rsidRPr="008D3419" w:rsidRDefault="00083200" w:rsidP="00511896">
            <w:pPr>
              <w:rPr>
                <w:sz w:val="16"/>
                <w:szCs w:val="16"/>
              </w:rPr>
            </w:pPr>
            <w:r w:rsidRPr="008D3419">
              <w:rPr>
                <w:sz w:val="16"/>
                <w:szCs w:val="16"/>
              </w:rPr>
              <w:t>Vozidlo.Stav vozidla.ID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BAA285" w14:textId="77777777" w:rsidR="00083200" w:rsidRPr="008D3419" w:rsidRDefault="00083200" w:rsidP="00511896">
            <w:pPr>
              <w:rPr>
                <w:sz w:val="16"/>
                <w:szCs w:val="16"/>
              </w:rPr>
            </w:pPr>
            <w:r w:rsidRPr="008D3419">
              <w:rPr>
                <w:sz w:val="16"/>
                <w:szCs w:val="16"/>
              </w:rPr>
              <w:t>INTEGER</w:t>
            </w:r>
          </w:p>
        </w:tc>
      </w:tr>
      <w:tr w:rsidR="00083200" w:rsidRPr="008D3419" w14:paraId="2B4630D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EF9713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7A3B2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3D1D8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A22792" w14:textId="77777777" w:rsidR="00083200" w:rsidRPr="008D3419" w:rsidRDefault="00083200" w:rsidP="00511896">
            <w:pPr>
              <w:rPr>
                <w:sz w:val="16"/>
                <w:szCs w:val="16"/>
              </w:rPr>
            </w:pPr>
            <w:r w:rsidRPr="008D3419">
              <w:rPr>
                <w:b/>
                <w:bCs/>
                <w:sz w:val="16"/>
                <w:szCs w:val="16"/>
              </w:rPr>
              <w:t>NV</w:t>
            </w:r>
            <w:r w:rsidRPr="008D3419">
              <w:rPr>
                <w:sz w:val="16"/>
                <w:szCs w:val="16"/>
              </w:rPr>
              <w:t xml:space="preserve"> (LV_NOVE_VOZIDLO)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D4E4FB" w14:textId="77777777" w:rsidR="00083200" w:rsidRPr="008D3419" w:rsidRDefault="00083200" w:rsidP="00511896">
            <w:pPr>
              <w:rPr>
                <w:sz w:val="16"/>
                <w:szCs w:val="16"/>
              </w:rPr>
            </w:pPr>
            <w:r w:rsidRPr="008D3419">
              <w:rPr>
                <w:sz w:val="16"/>
                <w:szCs w:val="16"/>
              </w:rPr>
              <w:t>Evidované vozidlo.Nové vozidlo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613BF7" w14:textId="77777777" w:rsidR="00083200" w:rsidRPr="008D3419" w:rsidRDefault="00083200" w:rsidP="00511896">
            <w:pPr>
              <w:rPr>
                <w:sz w:val="16"/>
                <w:szCs w:val="16"/>
              </w:rPr>
            </w:pPr>
            <w:r w:rsidRPr="008D3419">
              <w:rPr>
                <w:sz w:val="16"/>
                <w:szCs w:val="16"/>
              </w:rPr>
              <w:t>CHAR () FOR BIT DATA</w:t>
            </w:r>
          </w:p>
        </w:tc>
      </w:tr>
      <w:tr w:rsidR="00083200" w:rsidRPr="008D3419" w14:paraId="46AD95D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ECCBE9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B769F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68DF6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50495E" w14:textId="77777777" w:rsidR="00083200" w:rsidRPr="008D3419" w:rsidRDefault="00083200" w:rsidP="00511896">
            <w:pPr>
              <w:rPr>
                <w:sz w:val="16"/>
                <w:szCs w:val="16"/>
              </w:rPr>
            </w:pPr>
            <w:r w:rsidRPr="008D3419">
              <w:rPr>
                <w:b/>
                <w:bCs/>
                <w:sz w:val="16"/>
                <w:szCs w:val="16"/>
              </w:rPr>
              <w:t>LE</w:t>
            </w:r>
            <w:r w:rsidRPr="008D3419">
              <w:rPr>
                <w:sz w:val="16"/>
                <w:szCs w:val="16"/>
              </w:rPr>
              <w:t xml:space="preserve"> (LV_LEASING)</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71B5CCA" w14:textId="77777777" w:rsidR="00083200" w:rsidRPr="008D3419" w:rsidRDefault="00083200" w:rsidP="00511896">
            <w:pPr>
              <w:rPr>
                <w:sz w:val="16"/>
                <w:szCs w:val="16"/>
              </w:rPr>
            </w:pPr>
            <w:r w:rsidRPr="008D3419">
              <w:rPr>
                <w:sz w:val="16"/>
                <w:szCs w:val="16"/>
              </w:rPr>
              <w:t>Evidované vozidlo.Leasing</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C3695B" w14:textId="77777777" w:rsidR="00083200" w:rsidRPr="008D3419" w:rsidRDefault="00083200" w:rsidP="00511896">
            <w:pPr>
              <w:rPr>
                <w:sz w:val="16"/>
                <w:szCs w:val="16"/>
              </w:rPr>
            </w:pPr>
            <w:r w:rsidRPr="008D3419">
              <w:rPr>
                <w:sz w:val="16"/>
                <w:szCs w:val="16"/>
              </w:rPr>
              <w:t>CHAR () FOR BIT DATA</w:t>
            </w:r>
          </w:p>
        </w:tc>
      </w:tr>
      <w:tr w:rsidR="00083200" w:rsidRPr="008D3419" w14:paraId="5294FED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C59FB0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00E00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A0A47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D19323" w14:textId="77777777" w:rsidR="00083200" w:rsidRPr="008D3419" w:rsidRDefault="00083200" w:rsidP="00511896">
            <w:pPr>
              <w:rPr>
                <w:sz w:val="16"/>
                <w:szCs w:val="16"/>
              </w:rPr>
            </w:pPr>
            <w:r w:rsidRPr="008D3419">
              <w:rPr>
                <w:b/>
                <w:bCs/>
                <w:sz w:val="16"/>
                <w:szCs w:val="16"/>
              </w:rPr>
              <w:t>DN</w:t>
            </w:r>
            <w:r w:rsidRPr="008D3419">
              <w:rPr>
                <w:sz w:val="16"/>
                <w:szCs w:val="16"/>
              </w:rPr>
              <w:t xml:space="preserve"> (NL_DRUH_ZMENY_ID)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068ADE" w14:textId="77777777" w:rsidR="00083200" w:rsidRPr="008D3419" w:rsidRDefault="00083200" w:rsidP="00511896">
            <w:pPr>
              <w:rPr>
                <w:sz w:val="16"/>
                <w:szCs w:val="16"/>
              </w:rPr>
            </w:pPr>
            <w:r w:rsidRPr="008D3419">
              <w:rPr>
                <w:sz w:val="16"/>
                <w:szCs w:val="16"/>
              </w:rPr>
              <w:t>Vozidlo.druh zmeny.ID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0A48BC" w14:textId="77777777" w:rsidR="00083200" w:rsidRPr="008D3419" w:rsidRDefault="00083200" w:rsidP="00511896">
            <w:pPr>
              <w:rPr>
                <w:sz w:val="16"/>
                <w:szCs w:val="16"/>
              </w:rPr>
            </w:pPr>
            <w:r w:rsidRPr="008D3419">
              <w:rPr>
                <w:sz w:val="16"/>
                <w:szCs w:val="16"/>
              </w:rPr>
              <w:t>INTEGER</w:t>
            </w:r>
          </w:p>
        </w:tc>
      </w:tr>
      <w:tr w:rsidR="00083200" w:rsidRPr="008D3419" w14:paraId="524688C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901F7F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939C5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E1CA5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1C346F" w14:textId="77777777" w:rsidR="00083200" w:rsidRPr="008D3419" w:rsidRDefault="00083200" w:rsidP="00511896">
            <w:pPr>
              <w:rPr>
                <w:sz w:val="16"/>
                <w:szCs w:val="16"/>
              </w:rPr>
            </w:pPr>
            <w:r w:rsidRPr="008D3419">
              <w:rPr>
                <w:b/>
                <w:bCs/>
                <w:sz w:val="16"/>
                <w:szCs w:val="16"/>
              </w:rPr>
              <w:t>OV</w:t>
            </w:r>
            <w:r w:rsidRPr="008D3419">
              <w:rPr>
                <w:sz w:val="16"/>
                <w:szCs w:val="16"/>
              </w:rPr>
              <w:t xml:space="preserve"> (SV_OEV)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147572" w14:textId="77777777" w:rsidR="00083200" w:rsidRPr="008D3419" w:rsidRDefault="00083200" w:rsidP="00511896">
            <w:pPr>
              <w:rPr>
                <w:sz w:val="16"/>
                <w:szCs w:val="16"/>
              </w:rPr>
            </w:pPr>
            <w:r w:rsidRPr="008D3419">
              <w:rPr>
                <w:sz w:val="16"/>
                <w:szCs w:val="16"/>
              </w:rPr>
              <w:t>Evidované vozidlo.Doklad o vozidle.Osvedčenie o evidencii vozidla.séria a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EA5833" w14:textId="77777777" w:rsidR="00083200" w:rsidRPr="008D3419" w:rsidRDefault="00083200" w:rsidP="00511896">
            <w:pPr>
              <w:rPr>
                <w:sz w:val="16"/>
                <w:szCs w:val="16"/>
              </w:rPr>
            </w:pPr>
            <w:r w:rsidRPr="008D3419">
              <w:rPr>
                <w:sz w:val="16"/>
                <w:szCs w:val="16"/>
              </w:rPr>
              <w:t>VARCHAR</w:t>
            </w:r>
          </w:p>
        </w:tc>
      </w:tr>
      <w:tr w:rsidR="00083200" w:rsidRPr="008D3419" w14:paraId="3163D05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6FAE61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5983A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1C773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16086A" w14:textId="77777777" w:rsidR="00083200" w:rsidRPr="008D3419" w:rsidRDefault="00083200" w:rsidP="00511896">
            <w:pPr>
              <w:rPr>
                <w:sz w:val="16"/>
                <w:szCs w:val="16"/>
              </w:rPr>
            </w:pPr>
            <w:r w:rsidRPr="008D3419">
              <w:rPr>
                <w:b/>
                <w:bCs/>
                <w:sz w:val="16"/>
                <w:szCs w:val="16"/>
              </w:rPr>
              <w:t>TP</w:t>
            </w:r>
            <w:r w:rsidRPr="008D3419">
              <w:rPr>
                <w:sz w:val="16"/>
                <w:szCs w:val="16"/>
              </w:rPr>
              <w:t xml:space="preserve"> (SV_TP)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4DB462" w14:textId="77777777" w:rsidR="00083200" w:rsidRPr="008D3419" w:rsidRDefault="00083200" w:rsidP="00511896">
            <w:pPr>
              <w:rPr>
                <w:sz w:val="16"/>
                <w:szCs w:val="16"/>
              </w:rPr>
            </w:pPr>
            <w:r w:rsidRPr="008D3419">
              <w:rPr>
                <w:sz w:val="16"/>
                <w:szCs w:val="16"/>
              </w:rPr>
              <w:t>Evidované vozidlo.Doklad o vozidle.Technický preukaz.séria a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0DE053" w14:textId="77777777" w:rsidR="00083200" w:rsidRPr="008D3419" w:rsidRDefault="00083200" w:rsidP="00511896">
            <w:pPr>
              <w:rPr>
                <w:sz w:val="16"/>
                <w:szCs w:val="16"/>
              </w:rPr>
            </w:pPr>
            <w:r w:rsidRPr="008D3419">
              <w:rPr>
                <w:sz w:val="16"/>
                <w:szCs w:val="16"/>
              </w:rPr>
              <w:t>VARCHAR</w:t>
            </w:r>
          </w:p>
        </w:tc>
      </w:tr>
      <w:tr w:rsidR="00083200" w:rsidRPr="008D3419" w14:paraId="74EC59D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D3D04B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EB535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E8656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8605FD" w14:textId="77777777" w:rsidR="00083200" w:rsidRPr="008D3419" w:rsidRDefault="00083200" w:rsidP="00511896">
            <w:pPr>
              <w:rPr>
                <w:sz w:val="16"/>
                <w:szCs w:val="16"/>
              </w:rPr>
            </w:pPr>
            <w:r w:rsidRPr="008D3419">
              <w:rPr>
                <w:b/>
                <w:bCs/>
                <w:sz w:val="16"/>
                <w:szCs w:val="16"/>
              </w:rPr>
              <w:t>PD</w:t>
            </w:r>
            <w:r w:rsidRPr="008D3419">
              <w:rPr>
                <w:sz w:val="16"/>
                <w:szCs w:val="16"/>
              </w:rPr>
              <w:t xml:space="preserve"> (DT_PLATNOST_DOKLADU_DO)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CA0AD41" w14:textId="77777777" w:rsidR="00083200" w:rsidRPr="008D3419" w:rsidRDefault="00083200" w:rsidP="00511896">
            <w:pPr>
              <w:rPr>
                <w:sz w:val="16"/>
                <w:szCs w:val="16"/>
              </w:rPr>
            </w:pPr>
            <w:r w:rsidRPr="008D3419">
              <w:rPr>
                <w:sz w:val="16"/>
                <w:szCs w:val="16"/>
              </w:rPr>
              <w:t>Evidovane vozidlo.Doklad o vozidle.OE snapshot.Platnosť do alebo Evidovane vozidlo.Doklad o vozidle.OEV snapshot.Platnosť do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235122" w14:textId="77777777" w:rsidR="00083200" w:rsidRPr="008D3419" w:rsidRDefault="00083200" w:rsidP="00511896">
            <w:pPr>
              <w:rPr>
                <w:sz w:val="16"/>
                <w:szCs w:val="16"/>
              </w:rPr>
            </w:pPr>
            <w:r w:rsidRPr="008D3419">
              <w:rPr>
                <w:sz w:val="16"/>
                <w:szCs w:val="16"/>
              </w:rPr>
              <w:t>DATE</w:t>
            </w:r>
          </w:p>
        </w:tc>
      </w:tr>
      <w:tr w:rsidR="00083200" w:rsidRPr="008D3419" w14:paraId="4B4168C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A4095A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BA193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65010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E56B64" w14:textId="77777777" w:rsidR="00083200" w:rsidRPr="008D3419" w:rsidRDefault="00083200" w:rsidP="00511896">
            <w:pPr>
              <w:rPr>
                <w:sz w:val="16"/>
                <w:szCs w:val="16"/>
              </w:rPr>
            </w:pPr>
            <w:r w:rsidRPr="008D3419">
              <w:rPr>
                <w:b/>
                <w:bCs/>
                <w:sz w:val="16"/>
                <w:szCs w:val="16"/>
              </w:rPr>
              <w:t>OE</w:t>
            </w:r>
            <w:r w:rsidRPr="008D3419">
              <w:rPr>
                <w:sz w:val="16"/>
                <w:szCs w:val="16"/>
              </w:rPr>
              <w:t xml:space="preserve"> (SV_OE)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55D337" w14:textId="77777777" w:rsidR="00083200" w:rsidRPr="008D3419" w:rsidRDefault="00083200" w:rsidP="00511896">
            <w:pPr>
              <w:rPr>
                <w:sz w:val="16"/>
                <w:szCs w:val="16"/>
              </w:rPr>
            </w:pPr>
            <w:r w:rsidRPr="008D3419">
              <w:rPr>
                <w:sz w:val="16"/>
                <w:szCs w:val="16"/>
              </w:rPr>
              <w:t>Evidované vozidlo.Doklad o vozidle.Osvedčenie o evidencii.séria a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94B070" w14:textId="77777777" w:rsidR="00083200" w:rsidRPr="008D3419" w:rsidRDefault="00083200" w:rsidP="00511896">
            <w:pPr>
              <w:rPr>
                <w:sz w:val="16"/>
                <w:szCs w:val="16"/>
              </w:rPr>
            </w:pPr>
            <w:r w:rsidRPr="008D3419">
              <w:rPr>
                <w:sz w:val="16"/>
                <w:szCs w:val="16"/>
              </w:rPr>
              <w:t>VARCHAR</w:t>
            </w:r>
          </w:p>
        </w:tc>
      </w:tr>
      <w:tr w:rsidR="00083200" w:rsidRPr="008D3419" w14:paraId="307A711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75DFEC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02DEC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290F4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3CA762" w14:textId="77777777" w:rsidR="00083200" w:rsidRPr="008D3419" w:rsidRDefault="00083200" w:rsidP="00511896">
            <w:pPr>
              <w:rPr>
                <w:sz w:val="16"/>
                <w:szCs w:val="16"/>
              </w:rPr>
            </w:pPr>
            <w:r w:rsidRPr="008D3419">
              <w:rPr>
                <w:b/>
                <w:bCs/>
                <w:sz w:val="16"/>
                <w:szCs w:val="16"/>
              </w:rPr>
              <w:t>ME</w:t>
            </w:r>
            <w:r w:rsidRPr="008D3419">
              <w:rPr>
                <w:sz w:val="16"/>
                <w:szCs w:val="16"/>
              </w:rPr>
              <w:t xml:space="preserve"> (SV_MINULA_EC)</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EE2D40" w14:textId="77777777" w:rsidR="00083200" w:rsidRPr="008D3419" w:rsidRDefault="00083200" w:rsidP="00511896">
            <w:pPr>
              <w:rPr>
                <w:sz w:val="16"/>
                <w:szCs w:val="16"/>
              </w:rPr>
            </w:pPr>
            <w:r w:rsidRPr="008D3419">
              <w:rPr>
                <w:sz w:val="16"/>
                <w:szCs w:val="16"/>
              </w:rPr>
              <w:t>predchádzajúci span Evidované vozidlo.Tabuľka evidenčného čísla.EČ</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4AB124" w14:textId="77777777" w:rsidR="00083200" w:rsidRPr="008D3419" w:rsidRDefault="00083200" w:rsidP="00511896">
            <w:pPr>
              <w:rPr>
                <w:sz w:val="16"/>
                <w:szCs w:val="16"/>
              </w:rPr>
            </w:pPr>
            <w:r w:rsidRPr="008D3419">
              <w:rPr>
                <w:sz w:val="16"/>
                <w:szCs w:val="16"/>
              </w:rPr>
              <w:t>VARCHAR</w:t>
            </w:r>
          </w:p>
        </w:tc>
      </w:tr>
      <w:tr w:rsidR="00083200" w:rsidRPr="008D3419" w14:paraId="45BF5A3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451765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35D28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DA669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9EE874" w14:textId="77777777" w:rsidR="00083200" w:rsidRPr="008D3419" w:rsidRDefault="00083200" w:rsidP="00511896">
            <w:pPr>
              <w:rPr>
                <w:sz w:val="16"/>
                <w:szCs w:val="16"/>
              </w:rPr>
            </w:pPr>
            <w:r w:rsidRPr="008D3419">
              <w:rPr>
                <w:b/>
                <w:bCs/>
                <w:sz w:val="16"/>
                <w:szCs w:val="16"/>
              </w:rPr>
              <w:t>KT</w:t>
            </w:r>
            <w:r w:rsidRPr="008D3419">
              <w:rPr>
                <w:sz w:val="16"/>
                <w:szCs w:val="16"/>
              </w:rPr>
              <w:t xml:space="preserve"> (UV_KOD_TEC)</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48810F" w14:textId="77777777" w:rsidR="00083200" w:rsidRPr="008D3419" w:rsidRDefault="00083200" w:rsidP="00511896">
            <w:pPr>
              <w:rPr>
                <w:sz w:val="16"/>
                <w:szCs w:val="16"/>
              </w:rPr>
            </w:pPr>
            <w:r w:rsidRPr="008D3419">
              <w:rPr>
                <w:sz w:val="16"/>
                <w:szCs w:val="16"/>
              </w:rPr>
              <w:t>Evidované vozidlo.Tabuľka evidenčného čísla.Kód TEČ.Kód TEČ</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8BEAE6" w14:textId="77777777" w:rsidR="00083200" w:rsidRPr="008D3419" w:rsidRDefault="00083200" w:rsidP="00511896">
            <w:pPr>
              <w:rPr>
                <w:sz w:val="16"/>
                <w:szCs w:val="16"/>
              </w:rPr>
            </w:pPr>
            <w:r w:rsidRPr="008D3419">
              <w:rPr>
                <w:sz w:val="16"/>
                <w:szCs w:val="16"/>
              </w:rPr>
              <w:t>VARCHAR</w:t>
            </w:r>
          </w:p>
        </w:tc>
      </w:tr>
      <w:tr w:rsidR="00083200" w:rsidRPr="008D3419" w14:paraId="2B73879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8F4AF9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013C3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70470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E6195BB" w14:textId="77777777" w:rsidR="00083200" w:rsidRPr="008D3419" w:rsidRDefault="00083200" w:rsidP="00511896">
            <w:pPr>
              <w:rPr>
                <w:sz w:val="16"/>
                <w:szCs w:val="16"/>
              </w:rPr>
            </w:pPr>
            <w:r w:rsidRPr="008D3419">
              <w:rPr>
                <w:b/>
                <w:bCs/>
                <w:sz w:val="16"/>
                <w:szCs w:val="16"/>
              </w:rPr>
              <w:t>KE</w:t>
            </w:r>
            <w:r w:rsidRPr="008D3419">
              <w:rPr>
                <w:sz w:val="16"/>
                <w:szCs w:val="16"/>
              </w:rPr>
              <w:t xml:space="preserve"> (NL_KOD_TEC_ID)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BA1E00" w14:textId="77777777" w:rsidR="00083200" w:rsidRPr="008D3419" w:rsidRDefault="00083200" w:rsidP="00511896">
            <w:pPr>
              <w:rPr>
                <w:sz w:val="16"/>
                <w:szCs w:val="16"/>
              </w:rPr>
            </w:pPr>
            <w:r w:rsidRPr="008D3419">
              <w:rPr>
                <w:sz w:val="16"/>
                <w:szCs w:val="16"/>
              </w:rPr>
              <w:t>Evidované vozidlo.Tabuľka evidenčného čísla.Kód TEČ.ID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1D8B3C" w14:textId="77777777" w:rsidR="00083200" w:rsidRPr="008D3419" w:rsidRDefault="00083200" w:rsidP="00511896">
            <w:pPr>
              <w:rPr>
                <w:sz w:val="16"/>
                <w:szCs w:val="16"/>
              </w:rPr>
            </w:pPr>
            <w:r w:rsidRPr="008D3419">
              <w:rPr>
                <w:sz w:val="16"/>
                <w:szCs w:val="16"/>
              </w:rPr>
              <w:t>INTEGER</w:t>
            </w:r>
          </w:p>
        </w:tc>
      </w:tr>
      <w:tr w:rsidR="00083200" w:rsidRPr="008D3419" w14:paraId="701A445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A2493F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4DB08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7A8C5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6739F4" w14:textId="77777777" w:rsidR="00083200" w:rsidRPr="008D3419" w:rsidRDefault="00083200" w:rsidP="00511896">
            <w:pPr>
              <w:rPr>
                <w:sz w:val="16"/>
                <w:szCs w:val="16"/>
              </w:rPr>
            </w:pPr>
            <w:r w:rsidRPr="008D3419">
              <w:rPr>
                <w:b/>
                <w:bCs/>
                <w:sz w:val="16"/>
                <w:szCs w:val="16"/>
              </w:rPr>
              <w:t>RO</w:t>
            </w:r>
            <w:r w:rsidRPr="008D3419">
              <w:rPr>
                <w:sz w:val="16"/>
                <w:szCs w:val="16"/>
              </w:rPr>
              <w:t xml:space="preserve"> (UV_PRAC_ODHLASENIA)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A2716A4" w14:textId="77777777" w:rsidR="00083200" w:rsidRPr="008D3419" w:rsidRDefault="00083200" w:rsidP="00511896">
            <w:pPr>
              <w:rPr>
                <w:sz w:val="16"/>
                <w:szCs w:val="16"/>
              </w:rPr>
            </w:pPr>
            <w:r w:rsidRPr="008D3419">
              <w:rPr>
                <w:sz w:val="16"/>
                <w:szCs w:val="16"/>
              </w:rPr>
              <w:t>Evidovane vozidlo.odhlásené.Pracovisko agendy EVO.Názov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9C529F" w14:textId="77777777" w:rsidR="00083200" w:rsidRPr="008D3419" w:rsidRDefault="00083200" w:rsidP="00511896">
            <w:pPr>
              <w:rPr>
                <w:sz w:val="16"/>
                <w:szCs w:val="16"/>
              </w:rPr>
            </w:pPr>
            <w:r w:rsidRPr="008D3419">
              <w:rPr>
                <w:sz w:val="16"/>
                <w:szCs w:val="16"/>
              </w:rPr>
              <w:t>VARCHAR</w:t>
            </w:r>
          </w:p>
        </w:tc>
      </w:tr>
      <w:tr w:rsidR="00083200" w:rsidRPr="008D3419" w14:paraId="3787A1D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ABCF91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EAC39B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2F56A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1C4CF7" w14:textId="77777777" w:rsidR="00083200" w:rsidRPr="008D3419" w:rsidRDefault="00083200" w:rsidP="00511896">
            <w:pPr>
              <w:rPr>
                <w:sz w:val="16"/>
                <w:szCs w:val="16"/>
              </w:rPr>
            </w:pPr>
            <w:r w:rsidRPr="008D3419">
              <w:rPr>
                <w:b/>
                <w:bCs/>
                <w:sz w:val="16"/>
                <w:szCs w:val="16"/>
              </w:rPr>
              <w:t>RL</w:t>
            </w:r>
            <w:r w:rsidRPr="008D3419">
              <w:rPr>
                <w:sz w:val="16"/>
                <w:szCs w:val="16"/>
              </w:rPr>
              <w:t xml:space="preserve"> (NL_PRAC_ODHLASENIA_ID)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C162B8" w14:textId="77777777" w:rsidR="00083200" w:rsidRPr="008D3419" w:rsidRDefault="00083200" w:rsidP="00511896">
            <w:pPr>
              <w:rPr>
                <w:sz w:val="16"/>
                <w:szCs w:val="16"/>
              </w:rPr>
            </w:pPr>
            <w:r w:rsidRPr="008D3419">
              <w:rPr>
                <w:sz w:val="16"/>
                <w:szCs w:val="16"/>
              </w:rPr>
              <w:t>Evidovane vozidlo.odhlásené.Pracovisko agendy EVO.ID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F4EF29" w14:textId="77777777" w:rsidR="00083200" w:rsidRPr="008D3419" w:rsidRDefault="00083200" w:rsidP="00511896">
            <w:pPr>
              <w:rPr>
                <w:sz w:val="16"/>
                <w:szCs w:val="16"/>
              </w:rPr>
            </w:pPr>
            <w:r w:rsidRPr="008D3419">
              <w:rPr>
                <w:sz w:val="16"/>
                <w:szCs w:val="16"/>
              </w:rPr>
              <w:t>INTEGER</w:t>
            </w:r>
          </w:p>
        </w:tc>
      </w:tr>
      <w:tr w:rsidR="00083200" w:rsidRPr="008D3419" w14:paraId="6FACC3F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9591D9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D1B55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2702B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9F9865" w14:textId="77777777" w:rsidR="00083200" w:rsidRPr="008D3419" w:rsidRDefault="00083200" w:rsidP="00511896">
            <w:pPr>
              <w:rPr>
                <w:sz w:val="16"/>
                <w:szCs w:val="16"/>
              </w:rPr>
            </w:pPr>
            <w:r w:rsidRPr="008D3419">
              <w:rPr>
                <w:b/>
                <w:bCs/>
                <w:sz w:val="16"/>
                <w:szCs w:val="16"/>
              </w:rPr>
              <w:t>AV</w:t>
            </w:r>
            <w:r w:rsidRPr="008D3419">
              <w:rPr>
                <w:sz w:val="16"/>
                <w:szCs w:val="16"/>
              </w:rPr>
              <w:t xml:space="preserve"> (DT_DATUM_VYDANIA_OE)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A62ED7" w14:textId="77777777" w:rsidR="00083200" w:rsidRPr="008D3419" w:rsidRDefault="00083200" w:rsidP="00511896">
            <w:pPr>
              <w:rPr>
                <w:sz w:val="16"/>
                <w:szCs w:val="16"/>
              </w:rPr>
            </w:pPr>
            <w:r w:rsidRPr="008D3419">
              <w:rPr>
                <w:sz w:val="16"/>
                <w:szCs w:val="16"/>
              </w:rPr>
              <w:t>Evidované vozidlo.Doklad o vozidle.Osvedčenie o evidencii.Dátum vydania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5FA0E9" w14:textId="77777777" w:rsidR="00083200" w:rsidRPr="008D3419" w:rsidRDefault="00083200" w:rsidP="00511896">
            <w:pPr>
              <w:rPr>
                <w:sz w:val="16"/>
                <w:szCs w:val="16"/>
              </w:rPr>
            </w:pPr>
            <w:r w:rsidRPr="008D3419">
              <w:rPr>
                <w:sz w:val="16"/>
                <w:szCs w:val="16"/>
              </w:rPr>
              <w:t>DATE</w:t>
            </w:r>
          </w:p>
        </w:tc>
      </w:tr>
      <w:tr w:rsidR="00083200" w:rsidRPr="008D3419" w14:paraId="03C034F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1E6B2D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68081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0A813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0B08CC" w14:textId="77777777" w:rsidR="00083200" w:rsidRPr="008D3419" w:rsidRDefault="00083200" w:rsidP="00511896">
            <w:pPr>
              <w:rPr>
                <w:sz w:val="16"/>
                <w:szCs w:val="16"/>
              </w:rPr>
            </w:pPr>
            <w:r w:rsidRPr="008D3419">
              <w:rPr>
                <w:b/>
                <w:bCs/>
                <w:sz w:val="16"/>
                <w:szCs w:val="16"/>
              </w:rPr>
              <w:t>AY</w:t>
            </w:r>
            <w:r w:rsidRPr="008D3419">
              <w:rPr>
                <w:sz w:val="16"/>
                <w:szCs w:val="16"/>
              </w:rPr>
              <w:t xml:space="preserve"> (DT_DATUM_VYDANIA_OEV)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C5D4557" w14:textId="77777777" w:rsidR="00083200" w:rsidRPr="008D3419" w:rsidRDefault="00083200" w:rsidP="00511896">
            <w:pPr>
              <w:rPr>
                <w:sz w:val="16"/>
                <w:szCs w:val="16"/>
              </w:rPr>
            </w:pPr>
            <w:r w:rsidRPr="008D3419">
              <w:rPr>
                <w:sz w:val="16"/>
                <w:szCs w:val="16"/>
              </w:rPr>
              <w:t>Evidované vozidlo.Doklad o vozidle.Osvedčenie o evidencii vozidla.Dátum vydania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39DC2B" w14:textId="77777777" w:rsidR="00083200" w:rsidRPr="008D3419" w:rsidRDefault="00083200" w:rsidP="00511896">
            <w:pPr>
              <w:rPr>
                <w:sz w:val="16"/>
                <w:szCs w:val="16"/>
              </w:rPr>
            </w:pPr>
            <w:r w:rsidRPr="008D3419">
              <w:rPr>
                <w:sz w:val="16"/>
                <w:szCs w:val="16"/>
              </w:rPr>
              <w:t>DATE</w:t>
            </w:r>
          </w:p>
        </w:tc>
      </w:tr>
      <w:tr w:rsidR="00083200" w:rsidRPr="008D3419" w14:paraId="6DCCD99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FBD9FC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A8902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5AE2A3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5964CDB" w14:textId="77777777" w:rsidR="00083200" w:rsidRPr="008D3419" w:rsidRDefault="00083200" w:rsidP="00511896">
            <w:pPr>
              <w:rPr>
                <w:sz w:val="16"/>
                <w:szCs w:val="16"/>
              </w:rPr>
            </w:pPr>
            <w:r w:rsidRPr="008D3419">
              <w:rPr>
                <w:b/>
                <w:bCs/>
                <w:sz w:val="16"/>
                <w:szCs w:val="16"/>
              </w:rPr>
              <w:t>AD</w:t>
            </w:r>
            <w:r w:rsidRPr="008D3419">
              <w:rPr>
                <w:sz w:val="16"/>
                <w:szCs w:val="16"/>
              </w:rPr>
              <w:t xml:space="preserve"> (DT_DATUM_VYDANIA_TP)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0F5555" w14:textId="77777777" w:rsidR="00083200" w:rsidRPr="008D3419" w:rsidRDefault="00083200" w:rsidP="00511896">
            <w:pPr>
              <w:rPr>
                <w:sz w:val="16"/>
                <w:szCs w:val="16"/>
              </w:rPr>
            </w:pPr>
            <w:r w:rsidRPr="008D3419">
              <w:rPr>
                <w:sz w:val="16"/>
                <w:szCs w:val="16"/>
              </w:rPr>
              <w:t>Evidované vozidlo.Doklad o vozidle.Technický preukaz.Dátum vydania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498DAC" w14:textId="77777777" w:rsidR="00083200" w:rsidRPr="008D3419" w:rsidRDefault="00083200" w:rsidP="00511896">
            <w:pPr>
              <w:rPr>
                <w:sz w:val="16"/>
                <w:szCs w:val="16"/>
              </w:rPr>
            </w:pPr>
            <w:r w:rsidRPr="008D3419">
              <w:rPr>
                <w:sz w:val="16"/>
                <w:szCs w:val="16"/>
              </w:rPr>
              <w:t>DATE</w:t>
            </w:r>
          </w:p>
        </w:tc>
      </w:tr>
      <w:tr w:rsidR="00083200" w:rsidRPr="008D3419" w14:paraId="4459D7B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6C5964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241DC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9652C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F251B8" w14:textId="77777777" w:rsidR="00083200" w:rsidRPr="008D3419" w:rsidRDefault="00083200" w:rsidP="00511896">
            <w:pPr>
              <w:rPr>
                <w:sz w:val="16"/>
                <w:szCs w:val="16"/>
              </w:rPr>
            </w:pPr>
            <w:r w:rsidRPr="008D3419">
              <w:rPr>
                <w:b/>
                <w:bCs/>
                <w:sz w:val="16"/>
                <w:szCs w:val="16"/>
              </w:rPr>
              <w:t>MD</w:t>
            </w:r>
            <w:r w:rsidRPr="008D3419">
              <w:rPr>
                <w:sz w:val="16"/>
                <w:szCs w:val="16"/>
              </w:rPr>
              <w:t xml:space="preserve"> </w:t>
            </w:r>
            <w:r w:rsidRPr="008D3419">
              <w:rPr>
                <w:sz w:val="16"/>
                <w:szCs w:val="16"/>
              </w:rPr>
              <w:lastRenderedPageBreak/>
              <w:t>(UV_MIESTO_VYDANIA_TP)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535C6E0" w14:textId="77777777" w:rsidR="00083200" w:rsidRPr="008D3419" w:rsidRDefault="00083200" w:rsidP="00511896">
            <w:pPr>
              <w:rPr>
                <w:sz w:val="16"/>
                <w:szCs w:val="16"/>
              </w:rPr>
            </w:pPr>
            <w:r w:rsidRPr="008D3419">
              <w:rPr>
                <w:sz w:val="16"/>
                <w:szCs w:val="16"/>
              </w:rPr>
              <w:lastRenderedPageBreak/>
              <w:t xml:space="preserve">Evidované vozidlo.Doklad o </w:t>
            </w:r>
            <w:r w:rsidRPr="008D3419">
              <w:rPr>
                <w:sz w:val="16"/>
                <w:szCs w:val="16"/>
              </w:rPr>
              <w:lastRenderedPageBreak/>
              <w:t>vozidle.Technický preukaz.Vydané 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1B60B5" w14:textId="77777777" w:rsidR="00083200" w:rsidRPr="008D3419" w:rsidRDefault="00083200" w:rsidP="00511896">
            <w:pPr>
              <w:rPr>
                <w:sz w:val="16"/>
                <w:szCs w:val="16"/>
              </w:rPr>
            </w:pPr>
            <w:r w:rsidRPr="008D3419">
              <w:rPr>
                <w:sz w:val="16"/>
                <w:szCs w:val="16"/>
              </w:rPr>
              <w:lastRenderedPageBreak/>
              <w:t>VARCH</w:t>
            </w:r>
            <w:r w:rsidRPr="008D3419">
              <w:rPr>
                <w:sz w:val="16"/>
                <w:szCs w:val="16"/>
              </w:rPr>
              <w:lastRenderedPageBreak/>
              <w:t>AR</w:t>
            </w:r>
          </w:p>
        </w:tc>
      </w:tr>
      <w:tr w:rsidR="00083200" w:rsidRPr="008D3419" w14:paraId="7EED0BC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5B5912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8D45F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C1668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861391" w14:textId="77777777" w:rsidR="00083200" w:rsidRPr="008D3419" w:rsidRDefault="00083200" w:rsidP="00511896">
            <w:pPr>
              <w:rPr>
                <w:sz w:val="16"/>
                <w:szCs w:val="16"/>
              </w:rPr>
            </w:pPr>
            <w:r w:rsidRPr="008D3419">
              <w:rPr>
                <w:b/>
                <w:bCs/>
                <w:sz w:val="16"/>
                <w:szCs w:val="16"/>
              </w:rPr>
              <w:t>MA</w:t>
            </w:r>
            <w:r w:rsidRPr="008D3419">
              <w:rPr>
                <w:sz w:val="16"/>
                <w:szCs w:val="16"/>
              </w:rPr>
              <w:t xml:space="preserve"> (UV_MIESTO_VYDANIA_OE)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A97E11" w14:textId="77777777" w:rsidR="00083200" w:rsidRPr="008D3419" w:rsidRDefault="00083200" w:rsidP="00511896">
            <w:pPr>
              <w:rPr>
                <w:sz w:val="16"/>
                <w:szCs w:val="16"/>
              </w:rPr>
            </w:pPr>
            <w:r w:rsidRPr="008D3419">
              <w:rPr>
                <w:sz w:val="16"/>
                <w:szCs w:val="16"/>
              </w:rPr>
              <w:t>Evidované vozidlo.Doklad o vozidle.Osvedčenie o evidencii.OE snapshot.Vydané 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56043B" w14:textId="77777777" w:rsidR="00083200" w:rsidRPr="008D3419" w:rsidRDefault="00083200" w:rsidP="00511896">
            <w:pPr>
              <w:rPr>
                <w:sz w:val="16"/>
                <w:szCs w:val="16"/>
              </w:rPr>
            </w:pPr>
            <w:r w:rsidRPr="008D3419">
              <w:rPr>
                <w:sz w:val="16"/>
                <w:szCs w:val="16"/>
              </w:rPr>
              <w:t>VARCHAR</w:t>
            </w:r>
          </w:p>
        </w:tc>
      </w:tr>
      <w:tr w:rsidR="00083200" w:rsidRPr="008D3419" w14:paraId="66CB1A2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6EA6C1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40EA6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6D083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E04865" w14:textId="77777777" w:rsidR="00083200" w:rsidRPr="008D3419" w:rsidRDefault="00083200" w:rsidP="00511896">
            <w:pPr>
              <w:rPr>
                <w:sz w:val="16"/>
                <w:szCs w:val="16"/>
              </w:rPr>
            </w:pPr>
            <w:r w:rsidRPr="008D3419">
              <w:rPr>
                <w:b/>
                <w:bCs/>
                <w:sz w:val="16"/>
                <w:szCs w:val="16"/>
              </w:rPr>
              <w:t>AC</w:t>
            </w:r>
            <w:r w:rsidRPr="008D3419">
              <w:rPr>
                <w:sz w:val="16"/>
                <w:szCs w:val="16"/>
              </w:rPr>
              <w:t xml:space="preserve"> (NL_TABULKA_EC_ID)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46298C" w14:textId="77777777" w:rsidR="00083200" w:rsidRPr="008D3419" w:rsidRDefault="00083200" w:rsidP="00511896">
            <w:pPr>
              <w:rPr>
                <w:sz w:val="16"/>
                <w:szCs w:val="16"/>
              </w:rPr>
            </w:pPr>
            <w:r w:rsidRPr="008D3419">
              <w:rPr>
                <w:sz w:val="16"/>
                <w:szCs w:val="16"/>
              </w:rPr>
              <w:t>Evidované vozidlo.Evidenčné číslo.ID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5B4DE90" w14:textId="77777777" w:rsidR="00083200" w:rsidRPr="008D3419" w:rsidRDefault="00083200" w:rsidP="00511896">
            <w:pPr>
              <w:rPr>
                <w:sz w:val="16"/>
                <w:szCs w:val="16"/>
              </w:rPr>
            </w:pPr>
            <w:r w:rsidRPr="008D3419">
              <w:rPr>
                <w:sz w:val="16"/>
                <w:szCs w:val="16"/>
              </w:rPr>
              <w:t>INTEGER</w:t>
            </w:r>
          </w:p>
        </w:tc>
      </w:tr>
      <w:tr w:rsidR="00083200" w:rsidRPr="008D3419" w14:paraId="297D515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8B6E37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4241C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E1289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DEC10F" w14:textId="77777777" w:rsidR="00083200" w:rsidRPr="008D3419" w:rsidRDefault="00083200" w:rsidP="00511896">
            <w:pPr>
              <w:rPr>
                <w:sz w:val="16"/>
                <w:szCs w:val="16"/>
              </w:rPr>
            </w:pPr>
            <w:r w:rsidRPr="008D3419">
              <w:rPr>
                <w:b/>
                <w:bCs/>
                <w:sz w:val="16"/>
                <w:szCs w:val="16"/>
              </w:rPr>
              <w:t>SG</w:t>
            </w:r>
            <w:r w:rsidRPr="008D3419">
              <w:rPr>
                <w:sz w:val="16"/>
                <w:szCs w:val="16"/>
              </w:rPr>
              <w:t xml:space="preserve"> (NL_STAV_TP_ID)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A129B3" w14:textId="77777777" w:rsidR="00083200" w:rsidRPr="008D3419" w:rsidRDefault="00083200" w:rsidP="00511896">
            <w:pPr>
              <w:rPr>
                <w:sz w:val="16"/>
                <w:szCs w:val="16"/>
              </w:rPr>
            </w:pPr>
            <w:r w:rsidRPr="008D3419">
              <w:rPr>
                <w:sz w:val="16"/>
                <w:szCs w:val="16"/>
              </w:rPr>
              <w:t>Evidované vozidlo.Doklad o vozidle.História stavov DOV.Stav DOV, TP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C99C48" w14:textId="77777777" w:rsidR="00083200" w:rsidRPr="008D3419" w:rsidRDefault="00083200" w:rsidP="00511896">
            <w:pPr>
              <w:rPr>
                <w:sz w:val="16"/>
                <w:szCs w:val="16"/>
              </w:rPr>
            </w:pPr>
            <w:r w:rsidRPr="008D3419">
              <w:rPr>
                <w:sz w:val="16"/>
                <w:szCs w:val="16"/>
              </w:rPr>
              <w:t>INTEGER</w:t>
            </w:r>
          </w:p>
        </w:tc>
      </w:tr>
      <w:tr w:rsidR="00083200" w:rsidRPr="008D3419" w14:paraId="0A8196F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7A678F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7C111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A9A73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815B86" w14:textId="77777777" w:rsidR="00083200" w:rsidRPr="008D3419" w:rsidRDefault="00083200" w:rsidP="00511896">
            <w:pPr>
              <w:rPr>
                <w:sz w:val="16"/>
                <w:szCs w:val="16"/>
              </w:rPr>
            </w:pPr>
            <w:r w:rsidRPr="008D3419">
              <w:rPr>
                <w:b/>
                <w:bCs/>
                <w:sz w:val="16"/>
                <w:szCs w:val="16"/>
              </w:rPr>
              <w:t>SH</w:t>
            </w:r>
            <w:r w:rsidRPr="008D3419">
              <w:rPr>
                <w:sz w:val="16"/>
                <w:szCs w:val="16"/>
              </w:rPr>
              <w:t xml:space="preserve"> (NL_STAV_OEV_ID)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A0FC66" w14:textId="77777777" w:rsidR="00083200" w:rsidRPr="008D3419" w:rsidRDefault="00083200" w:rsidP="00511896">
            <w:pPr>
              <w:rPr>
                <w:sz w:val="16"/>
                <w:szCs w:val="16"/>
              </w:rPr>
            </w:pPr>
            <w:r w:rsidRPr="008D3419">
              <w:rPr>
                <w:sz w:val="16"/>
                <w:szCs w:val="16"/>
              </w:rPr>
              <w:t>Evidované vozidlo.Doklad o vozidle.História stavov DOV.Stav DOV, OEV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FF8AED" w14:textId="77777777" w:rsidR="00083200" w:rsidRPr="008D3419" w:rsidRDefault="00083200" w:rsidP="00511896">
            <w:pPr>
              <w:rPr>
                <w:sz w:val="16"/>
                <w:szCs w:val="16"/>
              </w:rPr>
            </w:pPr>
            <w:r w:rsidRPr="008D3419">
              <w:rPr>
                <w:sz w:val="16"/>
                <w:szCs w:val="16"/>
              </w:rPr>
              <w:t>INTEGER</w:t>
            </w:r>
          </w:p>
        </w:tc>
      </w:tr>
      <w:tr w:rsidR="00083200" w:rsidRPr="008D3419" w14:paraId="2DCE4B0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8887B3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EC84E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B3CFD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3A165F" w14:textId="77777777" w:rsidR="00083200" w:rsidRPr="008D3419" w:rsidRDefault="00083200" w:rsidP="00511896">
            <w:pPr>
              <w:rPr>
                <w:sz w:val="16"/>
                <w:szCs w:val="16"/>
              </w:rPr>
            </w:pPr>
            <w:r w:rsidRPr="008D3419">
              <w:rPr>
                <w:b/>
                <w:bCs/>
                <w:sz w:val="16"/>
                <w:szCs w:val="16"/>
              </w:rPr>
              <w:t>SJ</w:t>
            </w:r>
            <w:r w:rsidRPr="008D3419">
              <w:rPr>
                <w:sz w:val="16"/>
                <w:szCs w:val="16"/>
              </w:rPr>
              <w:t xml:space="preserve"> (NL_STAV_OE_ID)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79001E" w14:textId="77777777" w:rsidR="00083200" w:rsidRPr="008D3419" w:rsidRDefault="00083200" w:rsidP="00511896">
            <w:pPr>
              <w:rPr>
                <w:sz w:val="16"/>
                <w:szCs w:val="16"/>
              </w:rPr>
            </w:pPr>
            <w:r w:rsidRPr="008D3419">
              <w:rPr>
                <w:sz w:val="16"/>
                <w:szCs w:val="16"/>
              </w:rPr>
              <w:t>Evidované vozidlo.Doklad o vozidle.História stavov DOV.Stav DOV, 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067549" w14:textId="77777777" w:rsidR="00083200" w:rsidRPr="008D3419" w:rsidRDefault="00083200" w:rsidP="00511896">
            <w:pPr>
              <w:rPr>
                <w:sz w:val="16"/>
                <w:szCs w:val="16"/>
              </w:rPr>
            </w:pPr>
            <w:r w:rsidRPr="008D3419">
              <w:rPr>
                <w:sz w:val="16"/>
                <w:szCs w:val="16"/>
              </w:rPr>
              <w:t>INTEGER</w:t>
            </w:r>
          </w:p>
        </w:tc>
      </w:tr>
      <w:tr w:rsidR="00083200" w:rsidRPr="008D3419" w14:paraId="02DF0C4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E225A9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FAFC8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B7539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0E7B55" w14:textId="77777777" w:rsidR="00083200" w:rsidRPr="008D3419" w:rsidRDefault="00083200" w:rsidP="00511896">
            <w:pPr>
              <w:rPr>
                <w:sz w:val="16"/>
                <w:szCs w:val="16"/>
              </w:rPr>
            </w:pPr>
            <w:r w:rsidRPr="008D3419">
              <w:rPr>
                <w:b/>
                <w:bCs/>
                <w:sz w:val="16"/>
                <w:szCs w:val="16"/>
              </w:rPr>
              <w:t>SW</w:t>
            </w:r>
            <w:r w:rsidRPr="008D3419">
              <w:rPr>
                <w:sz w:val="16"/>
                <w:szCs w:val="16"/>
              </w:rPr>
              <w:t xml:space="preserve"> (UV_STAV_TP)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9E3D8D" w14:textId="77777777" w:rsidR="00083200" w:rsidRPr="008D3419" w:rsidRDefault="00083200" w:rsidP="00511896">
            <w:pPr>
              <w:rPr>
                <w:sz w:val="16"/>
                <w:szCs w:val="16"/>
              </w:rPr>
            </w:pPr>
            <w:r w:rsidRPr="008D3419">
              <w:rPr>
                <w:sz w:val="16"/>
                <w:szCs w:val="16"/>
              </w:rPr>
              <w:t>Evidované vozidlo.Doklad o vozidle.História stavov DOV.Stav DOV, názov, TP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AC239D" w14:textId="77777777" w:rsidR="00083200" w:rsidRPr="008D3419" w:rsidRDefault="00083200" w:rsidP="00511896">
            <w:pPr>
              <w:rPr>
                <w:sz w:val="16"/>
                <w:szCs w:val="16"/>
              </w:rPr>
            </w:pPr>
            <w:r w:rsidRPr="008D3419">
              <w:rPr>
                <w:sz w:val="16"/>
                <w:szCs w:val="16"/>
              </w:rPr>
              <w:t>VARCHAR</w:t>
            </w:r>
          </w:p>
        </w:tc>
      </w:tr>
      <w:tr w:rsidR="00083200" w:rsidRPr="008D3419" w14:paraId="3EFFD5F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1E6321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1C8EB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9B3A8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721FEAD" w14:textId="77777777" w:rsidR="00083200" w:rsidRPr="008D3419" w:rsidRDefault="00083200" w:rsidP="00511896">
            <w:pPr>
              <w:rPr>
                <w:sz w:val="16"/>
                <w:szCs w:val="16"/>
              </w:rPr>
            </w:pPr>
            <w:r w:rsidRPr="008D3419">
              <w:rPr>
                <w:b/>
                <w:bCs/>
                <w:sz w:val="16"/>
                <w:szCs w:val="16"/>
              </w:rPr>
              <w:t>SX</w:t>
            </w:r>
            <w:r w:rsidRPr="008D3419">
              <w:rPr>
                <w:sz w:val="16"/>
                <w:szCs w:val="16"/>
              </w:rPr>
              <w:t xml:space="preserve"> (UV_STAV_OEV)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340950" w14:textId="77777777" w:rsidR="00083200" w:rsidRPr="008D3419" w:rsidRDefault="00083200" w:rsidP="00511896">
            <w:pPr>
              <w:rPr>
                <w:sz w:val="16"/>
                <w:szCs w:val="16"/>
              </w:rPr>
            </w:pPr>
            <w:r w:rsidRPr="008D3419">
              <w:rPr>
                <w:sz w:val="16"/>
                <w:szCs w:val="16"/>
              </w:rPr>
              <w:t>Evidované vozidlo.Doklad o vozidle.História stavov DOV.Stav DOV, názov, OEV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56336F" w14:textId="77777777" w:rsidR="00083200" w:rsidRPr="008D3419" w:rsidRDefault="00083200" w:rsidP="00511896">
            <w:pPr>
              <w:rPr>
                <w:sz w:val="16"/>
                <w:szCs w:val="16"/>
              </w:rPr>
            </w:pPr>
            <w:r w:rsidRPr="008D3419">
              <w:rPr>
                <w:sz w:val="16"/>
                <w:szCs w:val="16"/>
              </w:rPr>
              <w:t>VARCHAR</w:t>
            </w:r>
          </w:p>
        </w:tc>
      </w:tr>
      <w:tr w:rsidR="00083200" w:rsidRPr="008D3419" w14:paraId="143FC3F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7C0E1E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A79EC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83314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073E39" w14:textId="77777777" w:rsidR="00083200" w:rsidRPr="008D3419" w:rsidRDefault="00083200" w:rsidP="00511896">
            <w:pPr>
              <w:rPr>
                <w:sz w:val="16"/>
                <w:szCs w:val="16"/>
              </w:rPr>
            </w:pPr>
            <w:r w:rsidRPr="008D3419">
              <w:rPr>
                <w:b/>
                <w:bCs/>
                <w:sz w:val="16"/>
                <w:szCs w:val="16"/>
              </w:rPr>
              <w:t>S1</w:t>
            </w:r>
            <w:r w:rsidRPr="008D3419">
              <w:rPr>
                <w:sz w:val="16"/>
                <w:szCs w:val="16"/>
              </w:rPr>
              <w:t xml:space="preserve"> (UV_STAV_OE)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EAF615" w14:textId="77777777" w:rsidR="00083200" w:rsidRPr="008D3419" w:rsidRDefault="00083200" w:rsidP="00511896">
            <w:pPr>
              <w:rPr>
                <w:sz w:val="16"/>
                <w:szCs w:val="16"/>
              </w:rPr>
            </w:pPr>
            <w:r w:rsidRPr="008D3419">
              <w:rPr>
                <w:sz w:val="16"/>
                <w:szCs w:val="16"/>
              </w:rPr>
              <w:t>Evidované vozidlo.Doklad o vozidle.História stavov DOV.Stav DOV, názov, 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EF7A9E" w14:textId="77777777" w:rsidR="00083200" w:rsidRPr="008D3419" w:rsidRDefault="00083200" w:rsidP="00511896">
            <w:pPr>
              <w:rPr>
                <w:sz w:val="16"/>
                <w:szCs w:val="16"/>
              </w:rPr>
            </w:pPr>
            <w:r w:rsidRPr="008D3419">
              <w:rPr>
                <w:sz w:val="16"/>
                <w:szCs w:val="16"/>
              </w:rPr>
              <w:t>VARCHAR</w:t>
            </w:r>
          </w:p>
        </w:tc>
      </w:tr>
      <w:tr w:rsidR="00083200" w:rsidRPr="008D3419" w14:paraId="5BF6B37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D4D6F8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BDADD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C2284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902792" w14:textId="77777777" w:rsidR="00083200" w:rsidRPr="008D3419" w:rsidRDefault="00083200" w:rsidP="00511896">
            <w:pPr>
              <w:rPr>
                <w:sz w:val="16"/>
                <w:szCs w:val="16"/>
              </w:rPr>
            </w:pPr>
            <w:r w:rsidRPr="008D3419">
              <w:rPr>
                <w:b/>
                <w:bCs/>
                <w:sz w:val="16"/>
                <w:szCs w:val="16"/>
              </w:rPr>
              <w:t>SQ</w:t>
            </w:r>
            <w:r w:rsidRPr="008D3419">
              <w:rPr>
                <w:sz w:val="16"/>
                <w:szCs w:val="16"/>
              </w:rPr>
              <w:t xml:space="preserve"> (NL_STAV_TEC_PREDNA_ID)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4B0EF0" w14:textId="77777777" w:rsidR="00083200" w:rsidRPr="008D3419" w:rsidRDefault="00083200" w:rsidP="00511896">
            <w:pPr>
              <w:rPr>
                <w:sz w:val="16"/>
                <w:szCs w:val="16"/>
              </w:rPr>
            </w:pPr>
            <w:r w:rsidRPr="008D3419">
              <w:rPr>
                <w:sz w:val="16"/>
                <w:szCs w:val="16"/>
              </w:rPr>
              <w:t>Evidivané vozidlo.Tabuľka evidenčného čísla.predná.História stavov TEČ.Stav TEČ, predná</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88F39D" w14:textId="77777777" w:rsidR="00083200" w:rsidRPr="008D3419" w:rsidRDefault="00083200" w:rsidP="00511896">
            <w:pPr>
              <w:rPr>
                <w:sz w:val="16"/>
                <w:szCs w:val="16"/>
              </w:rPr>
            </w:pPr>
            <w:r w:rsidRPr="008D3419">
              <w:rPr>
                <w:sz w:val="16"/>
                <w:szCs w:val="16"/>
              </w:rPr>
              <w:t>INTEGER</w:t>
            </w:r>
          </w:p>
        </w:tc>
      </w:tr>
      <w:tr w:rsidR="00083200" w:rsidRPr="008D3419" w14:paraId="3BA1462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2509A2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36988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86E63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39832C" w14:textId="77777777" w:rsidR="00083200" w:rsidRPr="008D3419" w:rsidRDefault="00083200" w:rsidP="00511896">
            <w:pPr>
              <w:rPr>
                <w:sz w:val="16"/>
                <w:szCs w:val="16"/>
              </w:rPr>
            </w:pPr>
            <w:r w:rsidRPr="008D3419">
              <w:rPr>
                <w:b/>
                <w:bCs/>
                <w:sz w:val="16"/>
                <w:szCs w:val="16"/>
              </w:rPr>
              <w:t>SU</w:t>
            </w:r>
            <w:r w:rsidRPr="008D3419">
              <w:rPr>
                <w:sz w:val="16"/>
                <w:szCs w:val="16"/>
              </w:rPr>
              <w:t xml:space="preserve"> (NL_STAV_TEC_ZADNA_ID)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6A109F" w14:textId="77777777" w:rsidR="00083200" w:rsidRPr="008D3419" w:rsidRDefault="00083200" w:rsidP="00511896">
            <w:pPr>
              <w:rPr>
                <w:sz w:val="16"/>
                <w:szCs w:val="16"/>
              </w:rPr>
            </w:pPr>
            <w:r w:rsidRPr="008D3419">
              <w:rPr>
                <w:sz w:val="16"/>
                <w:szCs w:val="16"/>
              </w:rPr>
              <w:t>Evidivané vozidlo.Tabuľka evidenčného čísla.predná.História stavov TEČ.Stav TEČ, zadná</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0C4ADF" w14:textId="77777777" w:rsidR="00083200" w:rsidRPr="008D3419" w:rsidRDefault="00083200" w:rsidP="00511896">
            <w:pPr>
              <w:rPr>
                <w:sz w:val="16"/>
                <w:szCs w:val="16"/>
              </w:rPr>
            </w:pPr>
            <w:r w:rsidRPr="008D3419">
              <w:rPr>
                <w:sz w:val="16"/>
                <w:szCs w:val="16"/>
              </w:rPr>
              <w:t>INTEGER</w:t>
            </w:r>
          </w:p>
        </w:tc>
      </w:tr>
      <w:tr w:rsidR="00083200" w:rsidRPr="008D3419" w14:paraId="60B78ED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50DE04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61B28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0B8BE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025404" w14:textId="77777777" w:rsidR="00083200" w:rsidRPr="008D3419" w:rsidRDefault="00083200" w:rsidP="00511896">
            <w:pPr>
              <w:rPr>
                <w:sz w:val="16"/>
                <w:szCs w:val="16"/>
              </w:rPr>
            </w:pPr>
            <w:r w:rsidRPr="008D3419">
              <w:rPr>
                <w:b/>
                <w:bCs/>
                <w:sz w:val="16"/>
                <w:szCs w:val="16"/>
              </w:rPr>
              <w:t>S2</w:t>
            </w:r>
            <w:r w:rsidRPr="008D3419">
              <w:rPr>
                <w:sz w:val="16"/>
                <w:szCs w:val="16"/>
              </w:rPr>
              <w:t xml:space="preserve"> (UV_STAV_TEC_PREDNA)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5DDB1E" w14:textId="77777777" w:rsidR="00083200" w:rsidRPr="008D3419" w:rsidRDefault="00083200" w:rsidP="00511896">
            <w:pPr>
              <w:rPr>
                <w:sz w:val="16"/>
                <w:szCs w:val="16"/>
              </w:rPr>
            </w:pPr>
            <w:r w:rsidRPr="008D3419">
              <w:rPr>
                <w:sz w:val="16"/>
                <w:szCs w:val="16"/>
              </w:rPr>
              <w:t>Evidivané vozidlo.Tabuľka evidenčného čísla.predná.História stavov TEČ.Stav TEČ, názov, predná</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ABFA8C" w14:textId="77777777" w:rsidR="00083200" w:rsidRPr="008D3419" w:rsidRDefault="00083200" w:rsidP="00511896">
            <w:pPr>
              <w:rPr>
                <w:sz w:val="16"/>
                <w:szCs w:val="16"/>
              </w:rPr>
            </w:pPr>
            <w:r w:rsidRPr="008D3419">
              <w:rPr>
                <w:sz w:val="16"/>
                <w:szCs w:val="16"/>
              </w:rPr>
              <w:t>VARCHAR</w:t>
            </w:r>
          </w:p>
        </w:tc>
      </w:tr>
      <w:tr w:rsidR="00083200" w:rsidRPr="008D3419" w14:paraId="0197463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CF0DBD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2E18A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7480D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7F2DC5" w14:textId="77777777" w:rsidR="00083200" w:rsidRPr="008D3419" w:rsidRDefault="00083200" w:rsidP="00511896">
            <w:pPr>
              <w:rPr>
                <w:sz w:val="16"/>
                <w:szCs w:val="16"/>
              </w:rPr>
            </w:pPr>
            <w:r w:rsidRPr="008D3419">
              <w:rPr>
                <w:b/>
                <w:bCs/>
                <w:sz w:val="16"/>
                <w:szCs w:val="16"/>
              </w:rPr>
              <w:t>S3</w:t>
            </w:r>
            <w:r w:rsidRPr="008D3419">
              <w:rPr>
                <w:sz w:val="16"/>
                <w:szCs w:val="16"/>
              </w:rPr>
              <w:t xml:space="preserve"> (UV_STAV_TEC_ZADNA)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0B8F7F" w14:textId="77777777" w:rsidR="00083200" w:rsidRPr="008D3419" w:rsidRDefault="00083200" w:rsidP="00511896">
            <w:pPr>
              <w:rPr>
                <w:sz w:val="16"/>
                <w:szCs w:val="16"/>
              </w:rPr>
            </w:pPr>
            <w:r w:rsidRPr="008D3419">
              <w:rPr>
                <w:sz w:val="16"/>
                <w:szCs w:val="16"/>
              </w:rPr>
              <w:t>Evidivané vozidlo.Tabuľka evidenčného čísla.predná.História stavov TEČ.Stav TEČ, názov, zadná</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8CC611" w14:textId="77777777" w:rsidR="00083200" w:rsidRPr="008D3419" w:rsidRDefault="00083200" w:rsidP="00511896">
            <w:pPr>
              <w:rPr>
                <w:sz w:val="16"/>
                <w:szCs w:val="16"/>
              </w:rPr>
            </w:pPr>
            <w:r w:rsidRPr="008D3419">
              <w:rPr>
                <w:sz w:val="16"/>
                <w:szCs w:val="16"/>
              </w:rPr>
              <w:t>VARCHAR</w:t>
            </w:r>
          </w:p>
        </w:tc>
      </w:tr>
      <w:tr w:rsidR="00083200" w:rsidRPr="008D3419" w14:paraId="18D0DEC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36E06E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0C5C2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3765D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4BF22D" w14:textId="77777777" w:rsidR="00083200" w:rsidRPr="008D3419" w:rsidRDefault="00083200" w:rsidP="00511896">
            <w:pPr>
              <w:rPr>
                <w:sz w:val="16"/>
                <w:szCs w:val="16"/>
              </w:rPr>
            </w:pPr>
            <w:r w:rsidRPr="008D3419">
              <w:rPr>
                <w:b/>
                <w:bCs/>
                <w:sz w:val="16"/>
                <w:szCs w:val="16"/>
              </w:rPr>
              <w:t>PC</w:t>
            </w:r>
            <w:r w:rsidRPr="008D3419">
              <w:rPr>
                <w:sz w:val="16"/>
                <w:szCs w:val="16"/>
              </w:rPr>
              <w:t xml:space="preserve"> (SV_POE)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96A435" w14:textId="77777777" w:rsidR="00083200" w:rsidRPr="008D3419" w:rsidRDefault="00083200" w:rsidP="00511896">
            <w:pPr>
              <w:rPr>
                <w:sz w:val="16"/>
                <w:szCs w:val="16"/>
              </w:rPr>
            </w:pPr>
            <w:r w:rsidRPr="008D3419">
              <w:rPr>
                <w:sz w:val="16"/>
                <w:szCs w:val="16"/>
              </w:rPr>
              <w:t>Evidované vozidlo.Doklad o vozidle.pOE.séria a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264279" w14:textId="77777777" w:rsidR="00083200" w:rsidRPr="008D3419" w:rsidRDefault="00083200" w:rsidP="00511896">
            <w:pPr>
              <w:rPr>
                <w:sz w:val="16"/>
                <w:szCs w:val="16"/>
              </w:rPr>
            </w:pPr>
            <w:r w:rsidRPr="008D3419">
              <w:rPr>
                <w:sz w:val="16"/>
                <w:szCs w:val="16"/>
              </w:rPr>
              <w:t>VARCHAR</w:t>
            </w:r>
          </w:p>
        </w:tc>
      </w:tr>
      <w:tr w:rsidR="00083200" w:rsidRPr="008D3419" w14:paraId="6D21EBB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FFFEC7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20299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E93A5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6FC7F7" w14:textId="77777777" w:rsidR="00083200" w:rsidRPr="008D3419" w:rsidRDefault="00083200" w:rsidP="00511896">
            <w:pPr>
              <w:rPr>
                <w:sz w:val="16"/>
                <w:szCs w:val="16"/>
              </w:rPr>
            </w:pPr>
            <w:r w:rsidRPr="008D3419">
              <w:rPr>
                <w:b/>
                <w:bCs/>
                <w:sz w:val="16"/>
                <w:szCs w:val="16"/>
              </w:rPr>
              <w:t>OG</w:t>
            </w:r>
            <w:r w:rsidRPr="008D3419">
              <w:rPr>
                <w:sz w:val="16"/>
                <w:szCs w:val="16"/>
              </w:rPr>
              <w:t xml:space="preserve"> (SV_EOE)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571696" w14:textId="77777777" w:rsidR="00083200" w:rsidRPr="008D3419" w:rsidRDefault="00083200" w:rsidP="00511896">
            <w:pPr>
              <w:rPr>
                <w:sz w:val="16"/>
                <w:szCs w:val="16"/>
              </w:rPr>
            </w:pPr>
            <w:r w:rsidRPr="008D3419">
              <w:rPr>
                <w:sz w:val="16"/>
                <w:szCs w:val="16"/>
              </w:rPr>
              <w:t>Evidované vozidlo.Doklad o vozidle.eOE.séria a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0A59C1" w14:textId="77777777" w:rsidR="00083200" w:rsidRPr="008D3419" w:rsidRDefault="00083200" w:rsidP="00511896">
            <w:pPr>
              <w:rPr>
                <w:sz w:val="16"/>
                <w:szCs w:val="16"/>
              </w:rPr>
            </w:pPr>
            <w:r w:rsidRPr="008D3419">
              <w:rPr>
                <w:sz w:val="16"/>
                <w:szCs w:val="16"/>
              </w:rPr>
              <w:t>VARCHAR</w:t>
            </w:r>
          </w:p>
        </w:tc>
      </w:tr>
      <w:tr w:rsidR="00083200" w:rsidRPr="008D3419" w14:paraId="297A21D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5DE5C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45435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3502A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B2796F" w14:textId="77777777" w:rsidR="00083200" w:rsidRPr="008D3419" w:rsidRDefault="00083200" w:rsidP="00511896">
            <w:pPr>
              <w:rPr>
                <w:sz w:val="16"/>
                <w:szCs w:val="16"/>
              </w:rPr>
            </w:pPr>
            <w:r w:rsidRPr="008D3419">
              <w:rPr>
                <w:b/>
                <w:bCs/>
                <w:sz w:val="16"/>
                <w:szCs w:val="16"/>
              </w:rPr>
              <w:t>D4</w:t>
            </w:r>
            <w:r w:rsidRPr="008D3419">
              <w:rPr>
                <w:sz w:val="16"/>
                <w:szCs w:val="16"/>
              </w:rPr>
              <w:t xml:space="preserve"> </w:t>
            </w:r>
            <w:r w:rsidRPr="008D3419">
              <w:rPr>
                <w:sz w:val="16"/>
                <w:szCs w:val="16"/>
              </w:rPr>
              <w:lastRenderedPageBreak/>
              <w:t>(DT_DATUM_VYDANIA_POE)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E971D7" w14:textId="77777777" w:rsidR="00083200" w:rsidRPr="008D3419" w:rsidRDefault="00083200" w:rsidP="00511896">
            <w:pPr>
              <w:rPr>
                <w:sz w:val="16"/>
                <w:szCs w:val="16"/>
              </w:rPr>
            </w:pPr>
            <w:r w:rsidRPr="008D3419">
              <w:rPr>
                <w:sz w:val="16"/>
                <w:szCs w:val="16"/>
              </w:rPr>
              <w:lastRenderedPageBreak/>
              <w:t xml:space="preserve">Evidované vozidlo.Doklad o </w:t>
            </w:r>
            <w:r w:rsidRPr="008D3419">
              <w:rPr>
                <w:sz w:val="16"/>
                <w:szCs w:val="16"/>
              </w:rPr>
              <w:lastRenderedPageBreak/>
              <w:t>vozidle.pOE.Dátum vydania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C108C5" w14:textId="77777777" w:rsidR="00083200" w:rsidRPr="008D3419" w:rsidRDefault="00083200" w:rsidP="00511896">
            <w:pPr>
              <w:rPr>
                <w:sz w:val="16"/>
                <w:szCs w:val="16"/>
              </w:rPr>
            </w:pPr>
            <w:r w:rsidRPr="008D3419">
              <w:rPr>
                <w:sz w:val="16"/>
                <w:szCs w:val="16"/>
              </w:rPr>
              <w:lastRenderedPageBreak/>
              <w:t>DATE</w:t>
            </w:r>
          </w:p>
        </w:tc>
      </w:tr>
      <w:tr w:rsidR="00083200" w:rsidRPr="008D3419" w14:paraId="4FE08A3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D72133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592A4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B8EB0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1DF6BD" w14:textId="77777777" w:rsidR="00083200" w:rsidRPr="008D3419" w:rsidRDefault="00083200" w:rsidP="00511896">
            <w:pPr>
              <w:rPr>
                <w:sz w:val="16"/>
                <w:szCs w:val="16"/>
              </w:rPr>
            </w:pPr>
            <w:r w:rsidRPr="008D3419">
              <w:rPr>
                <w:b/>
                <w:bCs/>
                <w:sz w:val="16"/>
                <w:szCs w:val="16"/>
              </w:rPr>
              <w:t>MP</w:t>
            </w:r>
            <w:r w:rsidRPr="008D3419">
              <w:rPr>
                <w:sz w:val="16"/>
                <w:szCs w:val="16"/>
              </w:rPr>
              <w:t xml:space="preserve"> (UV_MIESTO_VYDANIA_POE)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8F804F" w14:textId="77777777" w:rsidR="00083200" w:rsidRPr="008D3419" w:rsidRDefault="00083200" w:rsidP="00511896">
            <w:pPr>
              <w:rPr>
                <w:sz w:val="16"/>
                <w:szCs w:val="16"/>
              </w:rPr>
            </w:pPr>
            <w:r w:rsidRPr="008D3419">
              <w:rPr>
                <w:sz w:val="16"/>
                <w:szCs w:val="16"/>
              </w:rPr>
              <w:t>Evidované vozidlo.Doklad o vozidle.Osvedčenie o evidencii.OE snapshot.Vydané 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3A33C3" w14:textId="77777777" w:rsidR="00083200" w:rsidRPr="008D3419" w:rsidRDefault="00083200" w:rsidP="00511896">
            <w:pPr>
              <w:rPr>
                <w:sz w:val="16"/>
                <w:szCs w:val="16"/>
              </w:rPr>
            </w:pPr>
            <w:r w:rsidRPr="008D3419">
              <w:rPr>
                <w:sz w:val="16"/>
                <w:szCs w:val="16"/>
              </w:rPr>
              <w:t>VARCHAR</w:t>
            </w:r>
          </w:p>
        </w:tc>
      </w:tr>
      <w:tr w:rsidR="00083200" w:rsidRPr="008D3419" w14:paraId="0BCD2BE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424548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CB770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A1A24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DC599C" w14:textId="77777777" w:rsidR="00083200" w:rsidRPr="008D3419" w:rsidRDefault="00083200" w:rsidP="00511896">
            <w:pPr>
              <w:rPr>
                <w:sz w:val="16"/>
                <w:szCs w:val="16"/>
              </w:rPr>
            </w:pPr>
            <w:r w:rsidRPr="008D3419">
              <w:rPr>
                <w:b/>
                <w:bCs/>
                <w:sz w:val="16"/>
                <w:szCs w:val="16"/>
              </w:rPr>
              <w:t>S6</w:t>
            </w:r>
            <w:r w:rsidRPr="008D3419">
              <w:rPr>
                <w:sz w:val="16"/>
                <w:szCs w:val="16"/>
              </w:rPr>
              <w:t xml:space="preserve"> (UV_STAV_POE)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669642" w14:textId="77777777" w:rsidR="00083200" w:rsidRPr="008D3419" w:rsidRDefault="00083200" w:rsidP="00511896">
            <w:pPr>
              <w:rPr>
                <w:sz w:val="16"/>
                <w:szCs w:val="16"/>
              </w:rPr>
            </w:pPr>
            <w:r w:rsidRPr="008D3419">
              <w:rPr>
                <w:sz w:val="16"/>
                <w:szCs w:val="16"/>
              </w:rPr>
              <w:t>Evidované vozidlo.Doklad o vozidle.História stavov DOV.Stav DOV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9F1A9F" w14:textId="77777777" w:rsidR="00083200" w:rsidRPr="008D3419" w:rsidRDefault="00083200" w:rsidP="00511896">
            <w:pPr>
              <w:rPr>
                <w:sz w:val="16"/>
                <w:szCs w:val="16"/>
              </w:rPr>
            </w:pPr>
            <w:r w:rsidRPr="008D3419">
              <w:rPr>
                <w:sz w:val="16"/>
                <w:szCs w:val="16"/>
              </w:rPr>
              <w:t>VARCHAR</w:t>
            </w:r>
          </w:p>
        </w:tc>
      </w:tr>
      <w:tr w:rsidR="00083200" w:rsidRPr="008D3419" w14:paraId="26A3D29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919937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3BC4B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F6F4C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185A25" w14:textId="77777777" w:rsidR="00083200" w:rsidRPr="008D3419" w:rsidRDefault="00083200" w:rsidP="00511896">
            <w:pPr>
              <w:rPr>
                <w:sz w:val="16"/>
                <w:szCs w:val="16"/>
              </w:rPr>
            </w:pPr>
            <w:r w:rsidRPr="008D3419">
              <w:rPr>
                <w:b/>
                <w:bCs/>
                <w:sz w:val="16"/>
                <w:szCs w:val="16"/>
              </w:rPr>
              <w:t>S7</w:t>
            </w:r>
            <w:r w:rsidRPr="008D3419">
              <w:rPr>
                <w:sz w:val="16"/>
                <w:szCs w:val="16"/>
              </w:rPr>
              <w:t xml:space="preserve"> (UV_STAV_EOE)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470299" w14:textId="77777777" w:rsidR="00083200" w:rsidRPr="008D3419" w:rsidRDefault="00083200" w:rsidP="00511896">
            <w:pPr>
              <w:rPr>
                <w:sz w:val="16"/>
                <w:szCs w:val="16"/>
              </w:rPr>
            </w:pPr>
            <w:r w:rsidRPr="008D3419">
              <w:rPr>
                <w:sz w:val="16"/>
                <w:szCs w:val="16"/>
              </w:rPr>
              <w:t>Evidované vozidlo.Doklad o vozidle.História stavov DOV.Stav DOV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3B9A86" w14:textId="77777777" w:rsidR="00083200" w:rsidRPr="008D3419" w:rsidRDefault="00083200" w:rsidP="00511896">
            <w:pPr>
              <w:rPr>
                <w:sz w:val="16"/>
                <w:szCs w:val="16"/>
              </w:rPr>
            </w:pPr>
            <w:r w:rsidRPr="008D3419">
              <w:rPr>
                <w:sz w:val="16"/>
                <w:szCs w:val="16"/>
              </w:rPr>
              <w:t>VARCHAR</w:t>
            </w:r>
          </w:p>
        </w:tc>
      </w:tr>
      <w:tr w:rsidR="00083200" w:rsidRPr="008D3419" w14:paraId="27DA4F4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5D2780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5416A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F5409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BA8385" w14:textId="77777777" w:rsidR="00083200" w:rsidRPr="008D3419" w:rsidRDefault="00083200" w:rsidP="00511896">
            <w:pPr>
              <w:rPr>
                <w:sz w:val="16"/>
                <w:szCs w:val="16"/>
              </w:rPr>
            </w:pPr>
            <w:r w:rsidRPr="008D3419">
              <w:rPr>
                <w:b/>
                <w:bCs/>
                <w:sz w:val="16"/>
                <w:szCs w:val="16"/>
              </w:rPr>
              <w:t>S8</w:t>
            </w:r>
            <w:r w:rsidRPr="008D3419">
              <w:rPr>
                <w:sz w:val="16"/>
                <w:szCs w:val="16"/>
              </w:rPr>
              <w:t xml:space="preserve"> (NL_STAV_POE_ID)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54496E" w14:textId="77777777" w:rsidR="00083200" w:rsidRPr="008D3419" w:rsidRDefault="00083200" w:rsidP="00511896">
            <w:pPr>
              <w:rPr>
                <w:sz w:val="16"/>
                <w:szCs w:val="16"/>
              </w:rPr>
            </w:pPr>
            <w:r w:rsidRPr="008D3419">
              <w:rPr>
                <w:sz w:val="16"/>
                <w:szCs w:val="16"/>
              </w:rPr>
              <w:t>Evidované vozidlo.Doklad o vozidle.História stavov DOV.Stav DOV.ID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91CFB6" w14:textId="77777777" w:rsidR="00083200" w:rsidRPr="008D3419" w:rsidRDefault="00083200" w:rsidP="00511896">
            <w:pPr>
              <w:rPr>
                <w:sz w:val="16"/>
                <w:szCs w:val="16"/>
              </w:rPr>
            </w:pPr>
            <w:r w:rsidRPr="008D3419">
              <w:rPr>
                <w:sz w:val="16"/>
                <w:szCs w:val="16"/>
              </w:rPr>
              <w:t>INTEGER</w:t>
            </w:r>
          </w:p>
        </w:tc>
      </w:tr>
      <w:tr w:rsidR="00083200" w:rsidRPr="008D3419" w14:paraId="57F27D4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D20790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CF4B9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93E87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4962A4" w14:textId="77777777" w:rsidR="00083200" w:rsidRPr="008D3419" w:rsidRDefault="00083200" w:rsidP="00511896">
            <w:pPr>
              <w:rPr>
                <w:sz w:val="16"/>
                <w:szCs w:val="16"/>
              </w:rPr>
            </w:pPr>
            <w:r w:rsidRPr="008D3419">
              <w:rPr>
                <w:b/>
                <w:bCs/>
                <w:sz w:val="16"/>
                <w:szCs w:val="16"/>
              </w:rPr>
              <w:t>S9</w:t>
            </w:r>
            <w:r w:rsidRPr="008D3419">
              <w:rPr>
                <w:sz w:val="16"/>
                <w:szCs w:val="16"/>
              </w:rPr>
              <w:t xml:space="preserve"> (NL_STAV_EOE_ID)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59DF68" w14:textId="77777777" w:rsidR="00083200" w:rsidRPr="008D3419" w:rsidRDefault="00083200" w:rsidP="00511896">
            <w:pPr>
              <w:rPr>
                <w:sz w:val="16"/>
                <w:szCs w:val="16"/>
              </w:rPr>
            </w:pPr>
            <w:r w:rsidRPr="008D3419">
              <w:rPr>
                <w:sz w:val="16"/>
                <w:szCs w:val="16"/>
              </w:rPr>
              <w:t>Evidované vozidlo.Doklad o vozidle.História stavov DOV.Stav DOV.ID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DC6A9B" w14:textId="77777777" w:rsidR="00083200" w:rsidRPr="008D3419" w:rsidRDefault="00083200" w:rsidP="00511896">
            <w:pPr>
              <w:rPr>
                <w:sz w:val="16"/>
                <w:szCs w:val="16"/>
              </w:rPr>
            </w:pPr>
            <w:r w:rsidRPr="008D3419">
              <w:rPr>
                <w:sz w:val="16"/>
                <w:szCs w:val="16"/>
              </w:rPr>
              <w:t>INTEGER</w:t>
            </w:r>
          </w:p>
        </w:tc>
      </w:tr>
      <w:tr w:rsidR="00083200" w:rsidRPr="008D3419" w14:paraId="3DD7F60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CBCAC6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2F2B0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91D70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F2DF37" w14:textId="77777777" w:rsidR="00083200" w:rsidRPr="008D3419" w:rsidRDefault="00083200" w:rsidP="00511896">
            <w:pPr>
              <w:rPr>
                <w:sz w:val="16"/>
                <w:szCs w:val="16"/>
              </w:rPr>
            </w:pPr>
            <w:r w:rsidRPr="008D3419">
              <w:rPr>
                <w:b/>
                <w:bCs/>
                <w:sz w:val="16"/>
                <w:szCs w:val="16"/>
              </w:rPr>
              <w:t>NG</w:t>
            </w:r>
            <w:r w:rsidRPr="008D3419">
              <w:rPr>
                <w:sz w:val="16"/>
                <w:szCs w:val="16"/>
              </w:rPr>
              <w:t xml:space="preserve"> (LV_NEPLATNY_TP)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6A193F" w14:textId="77777777" w:rsidR="00083200" w:rsidRPr="008D3419" w:rsidRDefault="00083200" w:rsidP="00511896">
            <w:pPr>
              <w:rPr>
                <w:sz w:val="16"/>
                <w:szCs w:val="16"/>
              </w:rPr>
            </w:pPr>
            <w:r w:rsidRPr="008D3419">
              <w:rPr>
                <w:sz w:val="16"/>
                <w:szCs w:val="16"/>
              </w:rPr>
              <w:t>Neplatný TP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7575EAE" w14:textId="77777777" w:rsidR="00083200" w:rsidRPr="008D3419" w:rsidRDefault="00083200" w:rsidP="00511896">
            <w:pPr>
              <w:rPr>
                <w:sz w:val="16"/>
                <w:szCs w:val="16"/>
              </w:rPr>
            </w:pPr>
            <w:r w:rsidRPr="008D3419">
              <w:rPr>
                <w:sz w:val="16"/>
                <w:szCs w:val="16"/>
              </w:rPr>
              <w:t>CHAR () FOR BIT DATA</w:t>
            </w:r>
          </w:p>
        </w:tc>
      </w:tr>
      <w:tr w:rsidR="00083200" w:rsidRPr="008D3419" w14:paraId="3D58573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1073D7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CD076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A1846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608383" w14:textId="77777777" w:rsidR="00083200" w:rsidRPr="008D3419" w:rsidRDefault="00083200" w:rsidP="00511896">
            <w:pPr>
              <w:rPr>
                <w:sz w:val="16"/>
                <w:szCs w:val="16"/>
              </w:rPr>
            </w:pPr>
            <w:r w:rsidRPr="008D3419">
              <w:rPr>
                <w:b/>
                <w:bCs/>
                <w:sz w:val="16"/>
                <w:szCs w:val="16"/>
              </w:rPr>
              <w:t>NF</w:t>
            </w:r>
            <w:r w:rsidRPr="008D3419">
              <w:rPr>
                <w:sz w:val="16"/>
                <w:szCs w:val="16"/>
              </w:rPr>
              <w:t xml:space="preserve"> (LV_NEPLATNY_OEV)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A1FF40" w14:textId="77777777" w:rsidR="00083200" w:rsidRPr="008D3419" w:rsidRDefault="00083200" w:rsidP="00511896">
            <w:pPr>
              <w:rPr>
                <w:sz w:val="16"/>
                <w:szCs w:val="16"/>
              </w:rPr>
            </w:pPr>
            <w:r w:rsidRPr="008D3419">
              <w:rPr>
                <w:sz w:val="16"/>
                <w:szCs w:val="16"/>
              </w:rPr>
              <w:t>Neplatný OEV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C9F8BD" w14:textId="77777777" w:rsidR="00083200" w:rsidRPr="008D3419" w:rsidRDefault="00083200" w:rsidP="00511896">
            <w:pPr>
              <w:rPr>
                <w:sz w:val="16"/>
                <w:szCs w:val="16"/>
              </w:rPr>
            </w:pPr>
            <w:r w:rsidRPr="008D3419">
              <w:rPr>
                <w:sz w:val="16"/>
                <w:szCs w:val="16"/>
              </w:rPr>
              <w:t>CHAR () FOR BIT DATA</w:t>
            </w:r>
          </w:p>
        </w:tc>
      </w:tr>
      <w:tr w:rsidR="00083200" w:rsidRPr="008D3419" w14:paraId="26E97A4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11753E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FB1DE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B74EB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526944" w14:textId="77777777" w:rsidR="00083200" w:rsidRPr="008D3419" w:rsidRDefault="00083200" w:rsidP="00511896">
            <w:pPr>
              <w:rPr>
                <w:sz w:val="16"/>
                <w:szCs w:val="16"/>
              </w:rPr>
            </w:pPr>
            <w:r w:rsidRPr="008D3419">
              <w:rPr>
                <w:b/>
                <w:bCs/>
                <w:sz w:val="16"/>
                <w:szCs w:val="16"/>
              </w:rPr>
              <w:t>NO</w:t>
            </w:r>
            <w:r w:rsidRPr="008D3419">
              <w:rPr>
                <w:sz w:val="16"/>
                <w:szCs w:val="16"/>
              </w:rPr>
              <w:t xml:space="preserve"> (LV_NEPLATNY_OE)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9D1970" w14:textId="77777777" w:rsidR="00083200" w:rsidRPr="008D3419" w:rsidRDefault="00083200" w:rsidP="00511896">
            <w:pPr>
              <w:rPr>
                <w:sz w:val="16"/>
                <w:szCs w:val="16"/>
              </w:rPr>
            </w:pPr>
            <w:r w:rsidRPr="008D3419">
              <w:rPr>
                <w:sz w:val="16"/>
                <w:szCs w:val="16"/>
              </w:rPr>
              <w:t>Neplatný 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E5BF52" w14:textId="77777777" w:rsidR="00083200" w:rsidRPr="008D3419" w:rsidRDefault="00083200" w:rsidP="00511896">
            <w:pPr>
              <w:rPr>
                <w:sz w:val="16"/>
                <w:szCs w:val="16"/>
              </w:rPr>
            </w:pPr>
            <w:r w:rsidRPr="008D3419">
              <w:rPr>
                <w:sz w:val="16"/>
                <w:szCs w:val="16"/>
              </w:rPr>
              <w:t>CHAR () FOR BIT DATA</w:t>
            </w:r>
          </w:p>
        </w:tc>
      </w:tr>
      <w:tr w:rsidR="00083200" w:rsidRPr="008D3419" w14:paraId="3096471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604557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50DE5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6DF34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1B2F41" w14:textId="77777777" w:rsidR="00083200" w:rsidRPr="008D3419" w:rsidRDefault="00083200" w:rsidP="00511896">
            <w:pPr>
              <w:rPr>
                <w:sz w:val="16"/>
                <w:szCs w:val="16"/>
              </w:rPr>
            </w:pPr>
            <w:r w:rsidRPr="008D3419">
              <w:rPr>
                <w:b/>
                <w:bCs/>
                <w:sz w:val="16"/>
                <w:szCs w:val="16"/>
              </w:rPr>
              <w:t>NP</w:t>
            </w:r>
            <w:r w:rsidRPr="008D3419">
              <w:rPr>
                <w:sz w:val="16"/>
                <w:szCs w:val="16"/>
              </w:rPr>
              <w:t xml:space="preserve"> (LV_NEPLATNY_POE)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F0B4A5" w14:textId="77777777" w:rsidR="00083200" w:rsidRPr="008D3419" w:rsidRDefault="00083200" w:rsidP="00511896">
            <w:pPr>
              <w:rPr>
                <w:sz w:val="16"/>
                <w:szCs w:val="16"/>
              </w:rPr>
            </w:pPr>
            <w:r w:rsidRPr="008D3419">
              <w:rPr>
                <w:sz w:val="16"/>
                <w:szCs w:val="16"/>
              </w:rPr>
              <w:t>Neplatný pOE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4EE43A" w14:textId="77777777" w:rsidR="00083200" w:rsidRPr="008D3419" w:rsidRDefault="00083200" w:rsidP="00511896">
            <w:pPr>
              <w:rPr>
                <w:sz w:val="16"/>
                <w:szCs w:val="16"/>
              </w:rPr>
            </w:pPr>
            <w:r w:rsidRPr="008D3419">
              <w:rPr>
                <w:sz w:val="16"/>
                <w:szCs w:val="16"/>
              </w:rPr>
              <w:t>CHAR () FOR BIT DATA</w:t>
            </w:r>
          </w:p>
        </w:tc>
      </w:tr>
      <w:tr w:rsidR="00083200" w:rsidRPr="008D3419" w14:paraId="45970FF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031CB7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568D9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827DA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1C0295" w14:textId="77777777" w:rsidR="00083200" w:rsidRPr="008D3419" w:rsidRDefault="00083200" w:rsidP="00511896">
            <w:pPr>
              <w:rPr>
                <w:sz w:val="16"/>
                <w:szCs w:val="16"/>
              </w:rPr>
            </w:pPr>
            <w:r w:rsidRPr="008D3419">
              <w:rPr>
                <w:b/>
                <w:bCs/>
                <w:sz w:val="16"/>
                <w:szCs w:val="16"/>
              </w:rPr>
              <w:t>NH</w:t>
            </w:r>
            <w:r w:rsidRPr="008D3419">
              <w:rPr>
                <w:sz w:val="16"/>
                <w:szCs w:val="16"/>
              </w:rPr>
              <w:t xml:space="preserve"> (LV_NEPLATNY_EOE)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9BD278" w14:textId="77777777" w:rsidR="00083200" w:rsidRPr="008D3419" w:rsidRDefault="00083200" w:rsidP="00511896">
            <w:pPr>
              <w:rPr>
                <w:sz w:val="16"/>
                <w:szCs w:val="16"/>
              </w:rPr>
            </w:pPr>
            <w:r w:rsidRPr="008D3419">
              <w:rPr>
                <w:sz w:val="16"/>
                <w:szCs w:val="16"/>
              </w:rPr>
              <w:t>Neplatný eOE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E5EBE2" w14:textId="77777777" w:rsidR="00083200" w:rsidRPr="008D3419" w:rsidRDefault="00083200" w:rsidP="00511896">
            <w:pPr>
              <w:rPr>
                <w:sz w:val="16"/>
                <w:szCs w:val="16"/>
              </w:rPr>
            </w:pPr>
            <w:r w:rsidRPr="008D3419">
              <w:rPr>
                <w:sz w:val="16"/>
                <w:szCs w:val="16"/>
              </w:rPr>
              <w:t>CHAR () FOR BIT DATA</w:t>
            </w:r>
          </w:p>
        </w:tc>
      </w:tr>
      <w:tr w:rsidR="00083200" w:rsidRPr="008D3419" w14:paraId="046075A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F4CB041" w14:textId="77777777" w:rsidR="00083200" w:rsidRPr="008D3419" w:rsidRDefault="00083200" w:rsidP="00511896">
            <w:pPr>
              <w:rPr>
                <w:sz w:val="16"/>
                <w:szCs w:val="16"/>
              </w:rPr>
            </w:pPr>
            <w:r w:rsidRPr="008D3419">
              <w:rPr>
                <w:sz w:val="16"/>
                <w:szCs w:val="16"/>
              </w:rPr>
              <w:t>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127D90" w14:textId="77777777" w:rsidR="00083200" w:rsidRPr="008D3419" w:rsidRDefault="00083200" w:rsidP="00511896">
            <w:pPr>
              <w:rPr>
                <w:sz w:val="16"/>
                <w:szCs w:val="16"/>
              </w:rPr>
            </w:pPr>
            <w:r w:rsidRPr="008D3419">
              <w:rPr>
                <w:b/>
                <w:bCs/>
                <w:sz w:val="16"/>
                <w:szCs w:val="16"/>
              </w:rPr>
              <w:t>DAV</w:t>
            </w:r>
            <w:r w:rsidRPr="008D3419">
              <w:rPr>
                <w:sz w:val="16"/>
                <w:szCs w:val="16"/>
              </w:rPr>
              <w:t xml:space="preserve"> (EVX.T_POSKYTNUTIE_UDAJOV_O_VOZIDLE_OUT)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67CFE1" w14:textId="77777777" w:rsidR="00083200" w:rsidRPr="008D3419" w:rsidRDefault="00083200" w:rsidP="00511896">
            <w:pPr>
              <w:rPr>
                <w:sz w:val="16"/>
                <w:szCs w:val="16"/>
              </w:rPr>
            </w:pPr>
            <w:r w:rsidRPr="008D3419">
              <w:rPr>
                <w:sz w:val="16"/>
                <w:szCs w:val="16"/>
              </w:rPr>
              <w:t>(0...N)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9EF16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9F262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886390" w14:textId="77777777" w:rsidR="00083200" w:rsidRPr="008D3419" w:rsidRDefault="00083200" w:rsidP="00511896">
            <w:pPr>
              <w:rPr>
                <w:sz w:val="16"/>
                <w:szCs w:val="16"/>
              </w:rPr>
            </w:pPr>
          </w:p>
        </w:tc>
      </w:tr>
      <w:tr w:rsidR="00083200" w:rsidRPr="008D3419" w14:paraId="49081DB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38DBE6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CDC37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CF99F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52A9B8" w14:textId="77777777" w:rsidR="00083200" w:rsidRPr="008D3419" w:rsidRDefault="00083200" w:rsidP="00511896">
            <w:pPr>
              <w:rPr>
                <w:sz w:val="16"/>
                <w:szCs w:val="16"/>
              </w:rPr>
            </w:pPr>
            <w:r w:rsidRPr="008D3419">
              <w:rPr>
                <w:b/>
                <w:bCs/>
                <w:sz w:val="16"/>
                <w:szCs w:val="16"/>
              </w:rPr>
              <w:t>VI</w:t>
            </w:r>
            <w:r w:rsidRPr="008D3419">
              <w:rPr>
                <w:sz w:val="16"/>
                <w:szCs w:val="16"/>
              </w:rPr>
              <w:t xml:space="preserve"> (NL_VOZIDLO_ID)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45BD88" w14:textId="77777777" w:rsidR="00083200" w:rsidRPr="008D3419" w:rsidRDefault="00083200" w:rsidP="00511896">
            <w:pPr>
              <w:rPr>
                <w:sz w:val="16"/>
                <w:szCs w:val="16"/>
              </w:rPr>
            </w:pPr>
            <w:r w:rsidRPr="008D3419">
              <w:rPr>
                <w:sz w:val="16"/>
                <w:szCs w:val="16"/>
              </w:rPr>
              <w:t>Vozidlo.ID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84BB09" w14:textId="77777777" w:rsidR="00083200" w:rsidRPr="008D3419" w:rsidRDefault="00083200" w:rsidP="00511896">
            <w:pPr>
              <w:rPr>
                <w:sz w:val="16"/>
                <w:szCs w:val="16"/>
              </w:rPr>
            </w:pPr>
            <w:r w:rsidRPr="008D3419">
              <w:rPr>
                <w:sz w:val="16"/>
                <w:szCs w:val="16"/>
              </w:rPr>
              <w:t>INTEGER</w:t>
            </w:r>
          </w:p>
        </w:tc>
      </w:tr>
      <w:tr w:rsidR="00083200" w:rsidRPr="008D3419" w14:paraId="1787A31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767C57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0F994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794A2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1FC8C9" w14:textId="77777777" w:rsidR="00083200" w:rsidRPr="008D3419" w:rsidRDefault="00083200" w:rsidP="00511896">
            <w:pPr>
              <w:rPr>
                <w:sz w:val="16"/>
                <w:szCs w:val="16"/>
              </w:rPr>
            </w:pPr>
            <w:r w:rsidRPr="008D3419">
              <w:rPr>
                <w:b/>
                <w:bCs/>
                <w:sz w:val="16"/>
                <w:szCs w:val="16"/>
              </w:rPr>
              <w:t>SP</w:t>
            </w:r>
            <w:r w:rsidRPr="008D3419">
              <w:rPr>
                <w:sz w:val="16"/>
                <w:szCs w:val="16"/>
              </w:rPr>
              <w:t xml:space="preserve"> (UV_SUBJ_TYP_VLASTNIK)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66AD73" w14:textId="77777777" w:rsidR="00083200" w:rsidRPr="008D3419" w:rsidRDefault="00083200" w:rsidP="00511896">
            <w:pPr>
              <w:rPr>
                <w:sz w:val="16"/>
                <w:szCs w:val="16"/>
              </w:rPr>
            </w:pPr>
            <w:r w:rsidRPr="008D3419">
              <w:rPr>
                <w:sz w:val="16"/>
                <w:szCs w:val="16"/>
              </w:rPr>
              <w:t>Evidované vozidlo.vlastník.Subjekt.Typ subjektu.Názov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18D3F2" w14:textId="77777777" w:rsidR="00083200" w:rsidRPr="008D3419" w:rsidRDefault="00083200" w:rsidP="00511896">
            <w:pPr>
              <w:rPr>
                <w:sz w:val="16"/>
                <w:szCs w:val="16"/>
              </w:rPr>
            </w:pPr>
            <w:r w:rsidRPr="008D3419">
              <w:rPr>
                <w:sz w:val="16"/>
                <w:szCs w:val="16"/>
              </w:rPr>
              <w:t>VARCHAR</w:t>
            </w:r>
          </w:p>
        </w:tc>
      </w:tr>
      <w:tr w:rsidR="00083200" w:rsidRPr="008D3419" w14:paraId="50CC95C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894BD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2FCC8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C5305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DBDA95" w14:textId="77777777" w:rsidR="00083200" w:rsidRPr="008D3419" w:rsidRDefault="00083200" w:rsidP="00511896">
            <w:pPr>
              <w:rPr>
                <w:sz w:val="16"/>
                <w:szCs w:val="16"/>
              </w:rPr>
            </w:pPr>
            <w:r w:rsidRPr="008D3419">
              <w:rPr>
                <w:b/>
                <w:bCs/>
                <w:sz w:val="16"/>
                <w:szCs w:val="16"/>
              </w:rPr>
              <w:t>ML</w:t>
            </w:r>
            <w:r w:rsidRPr="008D3419">
              <w:rPr>
                <w:sz w:val="16"/>
                <w:szCs w:val="16"/>
              </w:rPr>
              <w:t xml:space="preserve"> (UV_MENO_VLASTNIK)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5D7EB1" w14:textId="77777777" w:rsidR="00083200" w:rsidRPr="008D3419" w:rsidRDefault="00083200" w:rsidP="00511896">
            <w:pPr>
              <w:rPr>
                <w:sz w:val="16"/>
                <w:szCs w:val="16"/>
              </w:rPr>
            </w:pPr>
            <w:r w:rsidRPr="008D3419">
              <w:rPr>
                <w:sz w:val="16"/>
                <w:szCs w:val="16"/>
              </w:rPr>
              <w:t>Evidované vozidlo.vlastník.Subjekt.FO.Meno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D209BD" w14:textId="77777777" w:rsidR="00083200" w:rsidRPr="008D3419" w:rsidRDefault="00083200" w:rsidP="00511896">
            <w:pPr>
              <w:rPr>
                <w:sz w:val="16"/>
                <w:szCs w:val="16"/>
              </w:rPr>
            </w:pPr>
            <w:r w:rsidRPr="008D3419">
              <w:rPr>
                <w:sz w:val="16"/>
                <w:szCs w:val="16"/>
              </w:rPr>
              <w:t>VARCHAR</w:t>
            </w:r>
          </w:p>
        </w:tc>
      </w:tr>
      <w:tr w:rsidR="00083200" w:rsidRPr="008D3419" w14:paraId="3673ABD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39A4EA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C83D5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E57F2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4AF6FE" w14:textId="77777777" w:rsidR="00083200" w:rsidRPr="008D3419" w:rsidRDefault="00083200" w:rsidP="00511896">
            <w:pPr>
              <w:rPr>
                <w:sz w:val="16"/>
                <w:szCs w:val="16"/>
              </w:rPr>
            </w:pPr>
            <w:r w:rsidRPr="008D3419">
              <w:rPr>
                <w:b/>
                <w:bCs/>
                <w:sz w:val="16"/>
                <w:szCs w:val="16"/>
              </w:rPr>
              <w:t>PK</w:t>
            </w:r>
            <w:r w:rsidRPr="008D3419">
              <w:rPr>
                <w:sz w:val="16"/>
                <w:szCs w:val="16"/>
              </w:rPr>
              <w:t xml:space="preserve"> (UV_PRIEZVISKO_VLASTNIK)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F25E97" w14:textId="77777777" w:rsidR="00083200" w:rsidRPr="008D3419" w:rsidRDefault="00083200" w:rsidP="00511896">
            <w:pPr>
              <w:rPr>
                <w:sz w:val="16"/>
                <w:szCs w:val="16"/>
              </w:rPr>
            </w:pPr>
            <w:r w:rsidRPr="008D3419">
              <w:rPr>
                <w:sz w:val="16"/>
                <w:szCs w:val="16"/>
              </w:rPr>
              <w:t>Evidované vozidlo.vlastník.Subjekt.FO.Priezvisko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23AB69" w14:textId="77777777" w:rsidR="00083200" w:rsidRPr="008D3419" w:rsidRDefault="00083200" w:rsidP="00511896">
            <w:pPr>
              <w:rPr>
                <w:sz w:val="16"/>
                <w:szCs w:val="16"/>
              </w:rPr>
            </w:pPr>
            <w:r w:rsidRPr="008D3419">
              <w:rPr>
                <w:sz w:val="16"/>
                <w:szCs w:val="16"/>
              </w:rPr>
              <w:t>VARCHAR</w:t>
            </w:r>
          </w:p>
        </w:tc>
      </w:tr>
      <w:tr w:rsidR="00083200" w:rsidRPr="008D3419" w14:paraId="1ACF617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E94490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C13C1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2A6BC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75D16A" w14:textId="77777777" w:rsidR="00083200" w:rsidRPr="008D3419" w:rsidRDefault="00083200" w:rsidP="00511896">
            <w:pPr>
              <w:rPr>
                <w:sz w:val="16"/>
                <w:szCs w:val="16"/>
              </w:rPr>
            </w:pPr>
            <w:r w:rsidRPr="008D3419">
              <w:rPr>
                <w:b/>
                <w:bCs/>
                <w:sz w:val="16"/>
                <w:szCs w:val="16"/>
              </w:rPr>
              <w:t>NL</w:t>
            </w:r>
            <w:r w:rsidRPr="008D3419">
              <w:rPr>
                <w:sz w:val="16"/>
                <w:szCs w:val="16"/>
              </w:rPr>
              <w:t xml:space="preserve"> (UV_NAZOV_VLASTNIK)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EFAFB7" w14:textId="77777777" w:rsidR="00083200" w:rsidRPr="008D3419" w:rsidRDefault="00083200" w:rsidP="00511896">
            <w:pPr>
              <w:rPr>
                <w:sz w:val="16"/>
                <w:szCs w:val="16"/>
              </w:rPr>
            </w:pPr>
            <w:r w:rsidRPr="008D3419">
              <w:rPr>
                <w:sz w:val="16"/>
                <w:szCs w:val="16"/>
              </w:rPr>
              <w:t>Evidované vozidlo.vlastník.Subjekt.Názov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34E203" w14:textId="77777777" w:rsidR="00083200" w:rsidRPr="008D3419" w:rsidRDefault="00083200" w:rsidP="00511896">
            <w:pPr>
              <w:rPr>
                <w:sz w:val="16"/>
                <w:szCs w:val="16"/>
              </w:rPr>
            </w:pPr>
            <w:r w:rsidRPr="008D3419">
              <w:rPr>
                <w:sz w:val="16"/>
                <w:szCs w:val="16"/>
              </w:rPr>
              <w:t>VARCHAR</w:t>
            </w:r>
          </w:p>
        </w:tc>
      </w:tr>
      <w:tr w:rsidR="00083200" w:rsidRPr="008D3419" w14:paraId="119A74B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0DAB39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27E1B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0B4F7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F3AF11" w14:textId="77777777" w:rsidR="00083200" w:rsidRPr="008D3419" w:rsidRDefault="00083200" w:rsidP="00511896">
            <w:pPr>
              <w:rPr>
                <w:sz w:val="16"/>
                <w:szCs w:val="16"/>
              </w:rPr>
            </w:pPr>
            <w:r w:rsidRPr="008D3419">
              <w:rPr>
                <w:b/>
                <w:bCs/>
                <w:sz w:val="16"/>
                <w:szCs w:val="16"/>
              </w:rPr>
              <w:t>NA</w:t>
            </w:r>
            <w:r w:rsidRPr="008D3419">
              <w:rPr>
                <w:sz w:val="16"/>
                <w:szCs w:val="16"/>
              </w:rPr>
              <w:t xml:space="preserve"> (DT_DNAR_VLASTNIK)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8FFEB6" w14:textId="77777777" w:rsidR="00083200" w:rsidRPr="008D3419" w:rsidRDefault="00083200" w:rsidP="00511896">
            <w:pPr>
              <w:rPr>
                <w:sz w:val="16"/>
                <w:szCs w:val="16"/>
              </w:rPr>
            </w:pPr>
            <w:r w:rsidRPr="008D3419">
              <w:rPr>
                <w:sz w:val="16"/>
                <w:szCs w:val="16"/>
              </w:rPr>
              <w:t>Evidované vozidlo.vlastník.Subjekt.FO.Dátum narodenia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2B564C" w14:textId="77777777" w:rsidR="00083200" w:rsidRPr="008D3419" w:rsidRDefault="00083200" w:rsidP="00511896">
            <w:pPr>
              <w:rPr>
                <w:sz w:val="16"/>
                <w:szCs w:val="16"/>
              </w:rPr>
            </w:pPr>
            <w:r w:rsidRPr="008D3419">
              <w:rPr>
                <w:sz w:val="16"/>
                <w:szCs w:val="16"/>
              </w:rPr>
              <w:t>DATE</w:t>
            </w:r>
          </w:p>
        </w:tc>
      </w:tr>
      <w:tr w:rsidR="00083200" w:rsidRPr="008D3419" w14:paraId="3F52D72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D7C081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4F270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984AA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75853F" w14:textId="77777777" w:rsidR="00083200" w:rsidRPr="008D3419" w:rsidRDefault="00083200" w:rsidP="00511896">
            <w:pPr>
              <w:rPr>
                <w:sz w:val="16"/>
                <w:szCs w:val="16"/>
              </w:rPr>
            </w:pPr>
            <w:r w:rsidRPr="008D3419">
              <w:rPr>
                <w:b/>
                <w:bCs/>
                <w:sz w:val="16"/>
                <w:szCs w:val="16"/>
              </w:rPr>
              <w:t>IV</w:t>
            </w:r>
            <w:r w:rsidRPr="008D3419">
              <w:rPr>
                <w:sz w:val="16"/>
                <w:szCs w:val="16"/>
              </w:rPr>
              <w:t xml:space="preserve"> (SV_ICO_VLASTNIK)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8596C8" w14:textId="77777777" w:rsidR="00083200" w:rsidRPr="008D3419" w:rsidRDefault="00083200" w:rsidP="00511896">
            <w:pPr>
              <w:rPr>
                <w:sz w:val="16"/>
                <w:szCs w:val="16"/>
              </w:rPr>
            </w:pPr>
            <w:r w:rsidRPr="008D3419">
              <w:rPr>
                <w:sz w:val="16"/>
                <w:szCs w:val="16"/>
              </w:rPr>
              <w:t>Evidované vozidlo.vlastník.Subjekt.PO.ICO ak je nevyplnené a ak je vlastník diplomatická misia tak Evidované vozidlo.vlastník.Subjekt.Diplomatická misia.Interné ICO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F648C6" w14:textId="77777777" w:rsidR="00083200" w:rsidRPr="008D3419" w:rsidRDefault="00083200" w:rsidP="00511896">
            <w:pPr>
              <w:rPr>
                <w:sz w:val="16"/>
                <w:szCs w:val="16"/>
              </w:rPr>
            </w:pPr>
            <w:r w:rsidRPr="008D3419">
              <w:rPr>
                <w:sz w:val="16"/>
                <w:szCs w:val="16"/>
              </w:rPr>
              <w:t>VARCHAR</w:t>
            </w:r>
          </w:p>
        </w:tc>
      </w:tr>
      <w:tr w:rsidR="00083200" w:rsidRPr="008D3419" w14:paraId="53BCB73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813E8E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DBA11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BEE24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FB236A" w14:textId="77777777" w:rsidR="00083200" w:rsidRPr="008D3419" w:rsidRDefault="00083200" w:rsidP="00511896">
            <w:pPr>
              <w:rPr>
                <w:sz w:val="16"/>
                <w:szCs w:val="16"/>
              </w:rPr>
            </w:pPr>
            <w:r w:rsidRPr="008D3419">
              <w:rPr>
                <w:b/>
                <w:bCs/>
                <w:sz w:val="16"/>
                <w:szCs w:val="16"/>
              </w:rPr>
              <w:t>RT</w:t>
            </w:r>
            <w:r w:rsidRPr="008D3419">
              <w:rPr>
                <w:sz w:val="16"/>
                <w:szCs w:val="16"/>
              </w:rPr>
              <w:t xml:space="preserve"> (SV_RC_VLASTNIK)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8A9C1B" w14:textId="77777777" w:rsidR="00083200" w:rsidRPr="008D3419" w:rsidRDefault="00083200" w:rsidP="00511896">
            <w:pPr>
              <w:rPr>
                <w:sz w:val="16"/>
                <w:szCs w:val="16"/>
              </w:rPr>
            </w:pPr>
            <w:r w:rsidRPr="008D3419">
              <w:rPr>
                <w:sz w:val="16"/>
                <w:szCs w:val="16"/>
              </w:rPr>
              <w:t>Evidované vozidlo.vlastník.Subjekt.FO.Obyvatel a občan.ROdné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93A8B9" w14:textId="77777777" w:rsidR="00083200" w:rsidRPr="008D3419" w:rsidRDefault="00083200" w:rsidP="00511896">
            <w:pPr>
              <w:rPr>
                <w:sz w:val="16"/>
                <w:szCs w:val="16"/>
              </w:rPr>
            </w:pPr>
            <w:r w:rsidRPr="008D3419">
              <w:rPr>
                <w:sz w:val="16"/>
                <w:szCs w:val="16"/>
              </w:rPr>
              <w:t>VARCHAR</w:t>
            </w:r>
          </w:p>
        </w:tc>
      </w:tr>
      <w:tr w:rsidR="00083200" w:rsidRPr="008D3419" w14:paraId="185C54A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9CDBC7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C48C0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3DD8F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B95A71" w14:textId="77777777" w:rsidR="00083200" w:rsidRPr="008D3419" w:rsidRDefault="00083200" w:rsidP="00511896">
            <w:pPr>
              <w:rPr>
                <w:sz w:val="16"/>
                <w:szCs w:val="16"/>
              </w:rPr>
            </w:pPr>
            <w:r w:rsidRPr="008D3419">
              <w:rPr>
                <w:b/>
                <w:bCs/>
                <w:sz w:val="16"/>
                <w:szCs w:val="16"/>
              </w:rPr>
              <w:t>OL</w:t>
            </w:r>
            <w:r w:rsidRPr="008D3419">
              <w:rPr>
                <w:sz w:val="16"/>
                <w:szCs w:val="16"/>
              </w:rPr>
              <w:t xml:space="preserve"> (UV_OKRES_VLASTNIK)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CF6B4E" w14:textId="77777777" w:rsidR="00083200" w:rsidRPr="008D3419" w:rsidRDefault="00083200" w:rsidP="00511896">
            <w:pPr>
              <w:rPr>
                <w:sz w:val="16"/>
                <w:szCs w:val="16"/>
              </w:rPr>
            </w:pPr>
            <w:r w:rsidRPr="008D3419">
              <w:rPr>
                <w:sz w:val="16"/>
                <w:szCs w:val="16"/>
              </w:rPr>
              <w:t>Evidované vozidlo.vlastník.Subjekt.MG Adresa.MG Okres alebo Evidované vozidlo.vlastník.Subjekt.Pobyt/sídlo.Vchod domu.Územný celok (okres). 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546966" w14:textId="77777777" w:rsidR="00083200" w:rsidRPr="008D3419" w:rsidRDefault="00083200" w:rsidP="00511896">
            <w:pPr>
              <w:rPr>
                <w:sz w:val="16"/>
                <w:szCs w:val="16"/>
              </w:rPr>
            </w:pPr>
            <w:r w:rsidRPr="008D3419">
              <w:rPr>
                <w:sz w:val="16"/>
                <w:szCs w:val="16"/>
              </w:rPr>
              <w:t>VARCHAR</w:t>
            </w:r>
          </w:p>
        </w:tc>
      </w:tr>
      <w:tr w:rsidR="00083200" w:rsidRPr="008D3419" w14:paraId="5238F34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92797E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EFA621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91CD8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872888" w14:textId="77777777" w:rsidR="00083200" w:rsidRPr="008D3419" w:rsidRDefault="00083200" w:rsidP="00511896">
            <w:pPr>
              <w:rPr>
                <w:sz w:val="16"/>
                <w:szCs w:val="16"/>
              </w:rPr>
            </w:pPr>
            <w:r w:rsidRPr="008D3419">
              <w:rPr>
                <w:b/>
                <w:bCs/>
                <w:sz w:val="16"/>
                <w:szCs w:val="16"/>
              </w:rPr>
              <w:t>OI</w:t>
            </w:r>
            <w:r w:rsidRPr="008D3419">
              <w:rPr>
                <w:sz w:val="16"/>
                <w:szCs w:val="16"/>
              </w:rPr>
              <w:t xml:space="preserve"> (UV_OBEC_VLASTNIK)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2ADDD8" w14:textId="77777777" w:rsidR="00083200" w:rsidRPr="008D3419" w:rsidRDefault="00083200" w:rsidP="00511896">
            <w:pPr>
              <w:rPr>
                <w:sz w:val="16"/>
                <w:szCs w:val="16"/>
              </w:rPr>
            </w:pPr>
            <w:r w:rsidRPr="008D3419">
              <w:rPr>
                <w:sz w:val="16"/>
                <w:szCs w:val="16"/>
              </w:rPr>
              <w:t>Evidované vozidlo.vlastník.Subjekt.MG Adresa.MG Obec alebo Evidované vozidlo.vlastník.Subjekt.Pobyt/sídlo.Vchod domu.Územný celok (obec). 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8D8BCB" w14:textId="77777777" w:rsidR="00083200" w:rsidRPr="008D3419" w:rsidRDefault="00083200" w:rsidP="00511896">
            <w:pPr>
              <w:rPr>
                <w:sz w:val="16"/>
                <w:szCs w:val="16"/>
              </w:rPr>
            </w:pPr>
            <w:r w:rsidRPr="008D3419">
              <w:rPr>
                <w:sz w:val="16"/>
                <w:szCs w:val="16"/>
              </w:rPr>
              <w:t>VARCHAR</w:t>
            </w:r>
          </w:p>
        </w:tc>
      </w:tr>
      <w:tr w:rsidR="00083200" w:rsidRPr="008D3419" w14:paraId="1CD399D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DD94FB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D5164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C444C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8FA631" w14:textId="77777777" w:rsidR="00083200" w:rsidRPr="008D3419" w:rsidRDefault="00083200" w:rsidP="00511896">
            <w:pPr>
              <w:rPr>
                <w:sz w:val="16"/>
                <w:szCs w:val="16"/>
              </w:rPr>
            </w:pPr>
            <w:r w:rsidRPr="008D3419">
              <w:rPr>
                <w:b/>
                <w:bCs/>
                <w:sz w:val="16"/>
                <w:szCs w:val="16"/>
              </w:rPr>
              <w:t>UV</w:t>
            </w:r>
            <w:r w:rsidRPr="008D3419">
              <w:rPr>
                <w:sz w:val="16"/>
                <w:szCs w:val="16"/>
              </w:rPr>
              <w:t xml:space="preserve"> (UV_ULICA_VLASTNIK)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E7711A" w14:textId="77777777" w:rsidR="00083200" w:rsidRPr="008D3419" w:rsidRDefault="00083200" w:rsidP="00511896">
            <w:pPr>
              <w:rPr>
                <w:sz w:val="16"/>
                <w:szCs w:val="16"/>
              </w:rPr>
            </w:pPr>
            <w:r w:rsidRPr="008D3419">
              <w:rPr>
                <w:sz w:val="16"/>
                <w:szCs w:val="16"/>
              </w:rPr>
              <w:t>Evidované vozidlo.vlastník.Subjekt.MG Adresa.MG Ulica alebo Evidované vozidlo.vlastník.Subjekt.Pobyt/sídlo.Vchod domu.Ulica.Názov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EAE157" w14:textId="77777777" w:rsidR="00083200" w:rsidRPr="008D3419" w:rsidRDefault="00083200" w:rsidP="00511896">
            <w:pPr>
              <w:rPr>
                <w:sz w:val="16"/>
                <w:szCs w:val="16"/>
              </w:rPr>
            </w:pPr>
            <w:r w:rsidRPr="008D3419">
              <w:rPr>
                <w:sz w:val="16"/>
                <w:szCs w:val="16"/>
              </w:rPr>
              <w:t>VARCHAR</w:t>
            </w:r>
          </w:p>
        </w:tc>
      </w:tr>
      <w:tr w:rsidR="00083200" w:rsidRPr="008D3419" w14:paraId="3A0FCAC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CC2127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C4B4A0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62DC0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EA1012A" w14:textId="77777777" w:rsidR="00083200" w:rsidRPr="008D3419" w:rsidRDefault="00083200" w:rsidP="00511896">
            <w:pPr>
              <w:rPr>
                <w:sz w:val="16"/>
                <w:szCs w:val="16"/>
              </w:rPr>
            </w:pPr>
            <w:r w:rsidRPr="008D3419">
              <w:rPr>
                <w:b/>
                <w:bCs/>
                <w:sz w:val="16"/>
                <w:szCs w:val="16"/>
              </w:rPr>
              <w:t>OK</w:t>
            </w:r>
            <w:r w:rsidRPr="008D3419">
              <w:rPr>
                <w:sz w:val="16"/>
                <w:szCs w:val="16"/>
              </w:rPr>
              <w:t xml:space="preserve"> (SV_ORIENT_CIS_VLASTNIK)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B6A0AC" w14:textId="77777777" w:rsidR="00083200" w:rsidRPr="008D3419" w:rsidRDefault="00083200" w:rsidP="00511896">
            <w:pPr>
              <w:rPr>
                <w:sz w:val="16"/>
                <w:szCs w:val="16"/>
              </w:rPr>
            </w:pPr>
            <w:r w:rsidRPr="008D3419">
              <w:rPr>
                <w:sz w:val="16"/>
                <w:szCs w:val="16"/>
              </w:rPr>
              <w:t>Evidované vozidlo.vlastník.Subjekt.MG Adresa.MG Orientačné číslo alebo Evidované vozidlo.vlastník.Subjekt.Pobyt/sídlo.Vchod domu.Orientačné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3E9610" w14:textId="77777777" w:rsidR="00083200" w:rsidRPr="008D3419" w:rsidRDefault="00083200" w:rsidP="00511896">
            <w:pPr>
              <w:rPr>
                <w:sz w:val="16"/>
                <w:szCs w:val="16"/>
              </w:rPr>
            </w:pPr>
            <w:r w:rsidRPr="008D3419">
              <w:rPr>
                <w:sz w:val="16"/>
                <w:szCs w:val="16"/>
              </w:rPr>
              <w:t>VARCHAR</w:t>
            </w:r>
          </w:p>
        </w:tc>
      </w:tr>
      <w:tr w:rsidR="00083200" w:rsidRPr="008D3419" w14:paraId="74DAEA2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AE2A1B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629B2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E737C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53BCDD" w14:textId="77777777" w:rsidR="00083200" w:rsidRPr="008D3419" w:rsidRDefault="00083200" w:rsidP="00511896">
            <w:pPr>
              <w:rPr>
                <w:sz w:val="16"/>
                <w:szCs w:val="16"/>
              </w:rPr>
            </w:pPr>
            <w:r w:rsidRPr="008D3419">
              <w:rPr>
                <w:b/>
                <w:bCs/>
                <w:sz w:val="16"/>
                <w:szCs w:val="16"/>
              </w:rPr>
              <w:t>SC</w:t>
            </w:r>
            <w:r w:rsidRPr="008D3419">
              <w:rPr>
                <w:sz w:val="16"/>
                <w:szCs w:val="16"/>
              </w:rPr>
              <w:t xml:space="preserve"> (SV_SUP_CIS_VLASTNIK)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812F84" w14:textId="77777777" w:rsidR="00083200" w:rsidRPr="008D3419" w:rsidRDefault="00083200" w:rsidP="00511896">
            <w:pPr>
              <w:rPr>
                <w:sz w:val="16"/>
                <w:szCs w:val="16"/>
              </w:rPr>
            </w:pPr>
            <w:r w:rsidRPr="008D3419">
              <w:rPr>
                <w:sz w:val="16"/>
                <w:szCs w:val="16"/>
              </w:rPr>
              <w:t>Evidované vozidlo.vlastník.Subjekt.MG Adresa.MG Súpisné číslo alebo Evidované vozidlo.vlastník.Subjekt.Pobyt/sídlo.Vchod domu.Súpisné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08D4DD" w14:textId="77777777" w:rsidR="00083200" w:rsidRPr="008D3419" w:rsidRDefault="00083200" w:rsidP="00511896">
            <w:pPr>
              <w:rPr>
                <w:sz w:val="16"/>
                <w:szCs w:val="16"/>
              </w:rPr>
            </w:pPr>
            <w:r w:rsidRPr="008D3419">
              <w:rPr>
                <w:sz w:val="16"/>
                <w:szCs w:val="16"/>
              </w:rPr>
              <w:t>VARCHAR</w:t>
            </w:r>
          </w:p>
        </w:tc>
      </w:tr>
      <w:tr w:rsidR="00083200" w:rsidRPr="008D3419" w14:paraId="65CF244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D55485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C4DC6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47B74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4FF00B" w14:textId="77777777" w:rsidR="00083200" w:rsidRPr="008D3419" w:rsidRDefault="00083200" w:rsidP="00511896">
            <w:pPr>
              <w:rPr>
                <w:sz w:val="16"/>
                <w:szCs w:val="16"/>
              </w:rPr>
            </w:pPr>
            <w:r w:rsidRPr="008D3419">
              <w:rPr>
                <w:b/>
                <w:bCs/>
                <w:sz w:val="16"/>
                <w:szCs w:val="16"/>
              </w:rPr>
              <w:t>AL</w:t>
            </w:r>
            <w:r w:rsidRPr="008D3419">
              <w:rPr>
                <w:sz w:val="16"/>
                <w:szCs w:val="16"/>
              </w:rPr>
              <w:t xml:space="preserve"> (UV_ADR_VLASTNIK_MIMO_SR)</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B8C57E" w14:textId="77777777" w:rsidR="00083200" w:rsidRPr="008D3419" w:rsidRDefault="00083200" w:rsidP="00511896">
            <w:pPr>
              <w:rPr>
                <w:sz w:val="16"/>
                <w:szCs w:val="16"/>
              </w:rPr>
            </w:pPr>
            <w:r w:rsidRPr="008D3419">
              <w:rPr>
                <w:sz w:val="16"/>
                <w:szCs w:val="16"/>
              </w:rPr>
              <w:t>Evidované vozidlo.vlastník.Subjekt.Pobyt/sídlo.Pobyt/sídlo mimo SR.Miesto pobytu</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7D310A" w14:textId="77777777" w:rsidR="00083200" w:rsidRPr="008D3419" w:rsidRDefault="00083200" w:rsidP="00511896">
            <w:pPr>
              <w:rPr>
                <w:sz w:val="16"/>
                <w:szCs w:val="16"/>
              </w:rPr>
            </w:pPr>
            <w:r w:rsidRPr="008D3419">
              <w:rPr>
                <w:sz w:val="16"/>
                <w:szCs w:val="16"/>
              </w:rPr>
              <w:t>VARCHAR</w:t>
            </w:r>
          </w:p>
        </w:tc>
      </w:tr>
      <w:tr w:rsidR="00083200" w:rsidRPr="008D3419" w14:paraId="576984F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6B07C6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A0905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CE6A8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D92F08" w14:textId="77777777" w:rsidR="00083200" w:rsidRPr="008D3419" w:rsidRDefault="00083200" w:rsidP="00511896">
            <w:pPr>
              <w:rPr>
                <w:sz w:val="16"/>
                <w:szCs w:val="16"/>
              </w:rPr>
            </w:pPr>
            <w:r w:rsidRPr="008D3419">
              <w:rPr>
                <w:b/>
                <w:bCs/>
                <w:sz w:val="16"/>
                <w:szCs w:val="16"/>
              </w:rPr>
              <w:t>SA</w:t>
            </w:r>
            <w:r w:rsidRPr="008D3419">
              <w:rPr>
                <w:sz w:val="16"/>
                <w:szCs w:val="16"/>
              </w:rPr>
              <w:t xml:space="preserve"> (UV_STAT_ADR_VLASTNI</w:t>
            </w:r>
            <w:r w:rsidRPr="008D3419">
              <w:rPr>
                <w:sz w:val="16"/>
                <w:szCs w:val="16"/>
              </w:rPr>
              <w:lastRenderedPageBreak/>
              <w:t>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EE2105" w14:textId="77777777" w:rsidR="00083200" w:rsidRPr="008D3419" w:rsidRDefault="00083200" w:rsidP="00511896">
            <w:pPr>
              <w:rPr>
                <w:sz w:val="16"/>
                <w:szCs w:val="16"/>
              </w:rPr>
            </w:pPr>
            <w:r w:rsidRPr="008D3419">
              <w:rPr>
                <w:sz w:val="16"/>
                <w:szCs w:val="16"/>
              </w:rPr>
              <w:lastRenderedPageBreak/>
              <w:t>Evidované vozidlo.vlastník.Subjekt.Pobyt/sí</w:t>
            </w:r>
            <w:r w:rsidRPr="008D3419">
              <w:rPr>
                <w:sz w:val="16"/>
                <w:szCs w:val="16"/>
              </w:rPr>
              <w:lastRenderedPageBreak/>
              <w:t>dlo.Pobyt/sídlo mimo SR.štát.skrátený 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7591DC" w14:textId="77777777" w:rsidR="00083200" w:rsidRPr="008D3419" w:rsidRDefault="00083200" w:rsidP="00511896">
            <w:pPr>
              <w:rPr>
                <w:sz w:val="16"/>
                <w:szCs w:val="16"/>
              </w:rPr>
            </w:pPr>
            <w:r w:rsidRPr="008D3419">
              <w:rPr>
                <w:sz w:val="16"/>
                <w:szCs w:val="16"/>
              </w:rPr>
              <w:lastRenderedPageBreak/>
              <w:t>VARCHAR</w:t>
            </w:r>
          </w:p>
        </w:tc>
      </w:tr>
      <w:tr w:rsidR="00083200" w:rsidRPr="008D3419" w14:paraId="0997213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61F65C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905FE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BC0E3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7B149A" w14:textId="77777777" w:rsidR="00083200" w:rsidRPr="008D3419" w:rsidRDefault="00083200" w:rsidP="00511896">
            <w:pPr>
              <w:rPr>
                <w:sz w:val="16"/>
                <w:szCs w:val="16"/>
              </w:rPr>
            </w:pPr>
            <w:r w:rsidRPr="008D3419">
              <w:rPr>
                <w:b/>
                <w:bCs/>
                <w:sz w:val="16"/>
                <w:szCs w:val="16"/>
              </w:rPr>
              <w:t>SI</w:t>
            </w:r>
            <w:r w:rsidRPr="008D3419">
              <w:rPr>
                <w:sz w:val="16"/>
                <w:szCs w:val="16"/>
              </w:rPr>
              <w:t xml:space="preserve"> (UV_SUBJ_TYP_DRZITEL)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D214A3" w14:textId="77777777" w:rsidR="00083200" w:rsidRPr="008D3419" w:rsidRDefault="00083200" w:rsidP="00511896">
            <w:pPr>
              <w:rPr>
                <w:sz w:val="16"/>
                <w:szCs w:val="16"/>
              </w:rPr>
            </w:pPr>
            <w:r w:rsidRPr="008D3419">
              <w:rPr>
                <w:sz w:val="16"/>
                <w:szCs w:val="16"/>
              </w:rPr>
              <w:t>Evidované vozidlo.držiteľ.Subjekt.Typ subjektu.Názov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6E9001" w14:textId="77777777" w:rsidR="00083200" w:rsidRPr="008D3419" w:rsidRDefault="00083200" w:rsidP="00511896">
            <w:pPr>
              <w:rPr>
                <w:sz w:val="16"/>
                <w:szCs w:val="16"/>
              </w:rPr>
            </w:pPr>
            <w:r w:rsidRPr="008D3419">
              <w:rPr>
                <w:sz w:val="16"/>
                <w:szCs w:val="16"/>
              </w:rPr>
              <w:t>VARCHAR</w:t>
            </w:r>
          </w:p>
        </w:tc>
      </w:tr>
      <w:tr w:rsidR="00083200" w:rsidRPr="008D3419" w14:paraId="16AC8D2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5E25DA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2F9BC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7739A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EAB70C" w14:textId="77777777" w:rsidR="00083200" w:rsidRPr="008D3419" w:rsidRDefault="00083200" w:rsidP="00511896">
            <w:pPr>
              <w:rPr>
                <w:sz w:val="16"/>
                <w:szCs w:val="16"/>
              </w:rPr>
            </w:pPr>
            <w:r w:rsidRPr="008D3419">
              <w:rPr>
                <w:b/>
                <w:bCs/>
                <w:sz w:val="16"/>
                <w:szCs w:val="16"/>
              </w:rPr>
              <w:t>MZ</w:t>
            </w:r>
            <w:r w:rsidRPr="008D3419">
              <w:rPr>
                <w:sz w:val="16"/>
                <w:szCs w:val="16"/>
              </w:rPr>
              <w:t xml:space="preserve"> (UV_MENO_DRZITELA)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7D0DDD" w14:textId="77777777" w:rsidR="00083200" w:rsidRPr="008D3419" w:rsidRDefault="00083200" w:rsidP="00511896">
            <w:pPr>
              <w:rPr>
                <w:sz w:val="16"/>
                <w:szCs w:val="16"/>
              </w:rPr>
            </w:pPr>
            <w:r w:rsidRPr="008D3419">
              <w:rPr>
                <w:sz w:val="16"/>
                <w:szCs w:val="16"/>
              </w:rPr>
              <w:t>Evidované vozidlo.držiteľ.Subjekt.FO.Meno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89D490" w14:textId="77777777" w:rsidR="00083200" w:rsidRPr="008D3419" w:rsidRDefault="00083200" w:rsidP="00511896">
            <w:pPr>
              <w:rPr>
                <w:sz w:val="16"/>
                <w:szCs w:val="16"/>
              </w:rPr>
            </w:pPr>
            <w:r w:rsidRPr="008D3419">
              <w:rPr>
                <w:sz w:val="16"/>
                <w:szCs w:val="16"/>
              </w:rPr>
              <w:t>VARCHAR</w:t>
            </w:r>
          </w:p>
        </w:tc>
      </w:tr>
      <w:tr w:rsidR="00083200" w:rsidRPr="008D3419" w14:paraId="57C7E77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4AEE54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9EE12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2FB77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9CEE52" w14:textId="77777777" w:rsidR="00083200" w:rsidRPr="008D3419" w:rsidRDefault="00083200" w:rsidP="00511896">
            <w:pPr>
              <w:rPr>
                <w:sz w:val="16"/>
                <w:szCs w:val="16"/>
              </w:rPr>
            </w:pPr>
            <w:r w:rsidRPr="008D3419">
              <w:rPr>
                <w:b/>
                <w:bCs/>
                <w:sz w:val="16"/>
                <w:szCs w:val="16"/>
              </w:rPr>
              <w:t>RZ</w:t>
            </w:r>
            <w:r w:rsidRPr="008D3419">
              <w:rPr>
                <w:sz w:val="16"/>
                <w:szCs w:val="16"/>
              </w:rPr>
              <w:t xml:space="preserve"> (UV_PRIEZVISKO_DRZITEL)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A6FA731" w14:textId="77777777" w:rsidR="00083200" w:rsidRPr="008D3419" w:rsidRDefault="00083200" w:rsidP="00511896">
            <w:pPr>
              <w:rPr>
                <w:sz w:val="16"/>
                <w:szCs w:val="16"/>
              </w:rPr>
            </w:pPr>
            <w:r w:rsidRPr="008D3419">
              <w:rPr>
                <w:sz w:val="16"/>
                <w:szCs w:val="16"/>
              </w:rPr>
              <w:t>Evidované vozidlo.držiteľ.Subjekt.FO.Priezvisko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6DCFC0" w14:textId="77777777" w:rsidR="00083200" w:rsidRPr="008D3419" w:rsidRDefault="00083200" w:rsidP="00511896">
            <w:pPr>
              <w:rPr>
                <w:sz w:val="16"/>
                <w:szCs w:val="16"/>
              </w:rPr>
            </w:pPr>
            <w:r w:rsidRPr="008D3419">
              <w:rPr>
                <w:sz w:val="16"/>
                <w:szCs w:val="16"/>
              </w:rPr>
              <w:t>VARCHAR</w:t>
            </w:r>
          </w:p>
        </w:tc>
      </w:tr>
      <w:tr w:rsidR="00083200" w:rsidRPr="008D3419" w14:paraId="7FE6825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B08B87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98C7E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3AB91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DCB4ED" w14:textId="77777777" w:rsidR="00083200" w:rsidRPr="008D3419" w:rsidRDefault="00083200" w:rsidP="00511896">
            <w:pPr>
              <w:rPr>
                <w:sz w:val="16"/>
                <w:szCs w:val="16"/>
              </w:rPr>
            </w:pPr>
            <w:r w:rsidRPr="008D3419">
              <w:rPr>
                <w:b/>
                <w:bCs/>
                <w:sz w:val="16"/>
                <w:szCs w:val="16"/>
              </w:rPr>
              <w:t>NR</w:t>
            </w:r>
            <w:r w:rsidRPr="008D3419">
              <w:rPr>
                <w:sz w:val="16"/>
                <w:szCs w:val="16"/>
              </w:rPr>
              <w:t xml:space="preserve"> (UV_NAZOV_DRZITEL)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15B9B2" w14:textId="77777777" w:rsidR="00083200" w:rsidRPr="008D3419" w:rsidRDefault="00083200" w:rsidP="00511896">
            <w:pPr>
              <w:rPr>
                <w:sz w:val="16"/>
                <w:szCs w:val="16"/>
              </w:rPr>
            </w:pPr>
            <w:r w:rsidRPr="008D3419">
              <w:rPr>
                <w:sz w:val="16"/>
                <w:szCs w:val="16"/>
              </w:rPr>
              <w:t>Evidované vozidlo.držiteľ.Subjekt.Názov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81B415" w14:textId="77777777" w:rsidR="00083200" w:rsidRPr="008D3419" w:rsidRDefault="00083200" w:rsidP="00511896">
            <w:pPr>
              <w:rPr>
                <w:sz w:val="16"/>
                <w:szCs w:val="16"/>
              </w:rPr>
            </w:pPr>
            <w:r w:rsidRPr="008D3419">
              <w:rPr>
                <w:sz w:val="16"/>
                <w:szCs w:val="16"/>
              </w:rPr>
              <w:t>VARCHAR</w:t>
            </w:r>
          </w:p>
        </w:tc>
      </w:tr>
      <w:tr w:rsidR="00083200" w:rsidRPr="008D3419" w14:paraId="753DADA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230F0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0588F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654A3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DE21C9" w14:textId="77777777" w:rsidR="00083200" w:rsidRPr="008D3419" w:rsidRDefault="00083200" w:rsidP="00511896">
            <w:pPr>
              <w:rPr>
                <w:sz w:val="16"/>
                <w:szCs w:val="16"/>
              </w:rPr>
            </w:pPr>
            <w:r w:rsidRPr="008D3419">
              <w:rPr>
                <w:b/>
                <w:bCs/>
                <w:sz w:val="16"/>
                <w:szCs w:val="16"/>
              </w:rPr>
              <w:t>NZ</w:t>
            </w:r>
            <w:r w:rsidRPr="008D3419">
              <w:rPr>
                <w:sz w:val="16"/>
                <w:szCs w:val="16"/>
              </w:rPr>
              <w:t xml:space="preserve"> (DT_DNAR_DRZITEL)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C30020" w14:textId="77777777" w:rsidR="00083200" w:rsidRPr="008D3419" w:rsidRDefault="00083200" w:rsidP="00511896">
            <w:pPr>
              <w:rPr>
                <w:sz w:val="16"/>
                <w:szCs w:val="16"/>
              </w:rPr>
            </w:pPr>
            <w:r w:rsidRPr="008D3419">
              <w:rPr>
                <w:sz w:val="16"/>
                <w:szCs w:val="16"/>
              </w:rPr>
              <w:t>Evidované vozidlo.držiteľ.Subjekt.FO.Dátum narodenia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E898E1" w14:textId="77777777" w:rsidR="00083200" w:rsidRPr="008D3419" w:rsidRDefault="00083200" w:rsidP="00511896">
            <w:pPr>
              <w:rPr>
                <w:sz w:val="16"/>
                <w:szCs w:val="16"/>
              </w:rPr>
            </w:pPr>
            <w:r w:rsidRPr="008D3419">
              <w:rPr>
                <w:sz w:val="16"/>
                <w:szCs w:val="16"/>
              </w:rPr>
              <w:t>DATE</w:t>
            </w:r>
          </w:p>
        </w:tc>
      </w:tr>
      <w:tr w:rsidR="00083200" w:rsidRPr="008D3419" w14:paraId="71C5B12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A3AD4A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DFDCCF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ABCFB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4D09C8" w14:textId="77777777" w:rsidR="00083200" w:rsidRPr="008D3419" w:rsidRDefault="00083200" w:rsidP="00511896">
            <w:pPr>
              <w:rPr>
                <w:sz w:val="16"/>
                <w:szCs w:val="16"/>
              </w:rPr>
            </w:pPr>
            <w:r w:rsidRPr="008D3419">
              <w:rPr>
                <w:b/>
                <w:bCs/>
                <w:sz w:val="16"/>
                <w:szCs w:val="16"/>
              </w:rPr>
              <w:t>IR</w:t>
            </w:r>
            <w:r w:rsidRPr="008D3419">
              <w:rPr>
                <w:sz w:val="16"/>
                <w:szCs w:val="16"/>
              </w:rPr>
              <w:t xml:space="preserve"> (SV_ICO_DRZITEL)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7D171E" w14:textId="77777777" w:rsidR="00083200" w:rsidRPr="008D3419" w:rsidRDefault="00083200" w:rsidP="00511896">
            <w:pPr>
              <w:rPr>
                <w:sz w:val="16"/>
                <w:szCs w:val="16"/>
              </w:rPr>
            </w:pPr>
            <w:r w:rsidRPr="008D3419">
              <w:rPr>
                <w:sz w:val="16"/>
                <w:szCs w:val="16"/>
              </w:rPr>
              <w:t>Evidované vozidlo.držiteľ.Subjekt.PO.ICO ak je nevyplnené a ak je držiteľdiplomatická misia tak Evidované vozidlo.držiteľ.Subjekt.Diplomatická misia.Interné ICO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ECD575" w14:textId="77777777" w:rsidR="00083200" w:rsidRPr="008D3419" w:rsidRDefault="00083200" w:rsidP="00511896">
            <w:pPr>
              <w:rPr>
                <w:sz w:val="16"/>
                <w:szCs w:val="16"/>
              </w:rPr>
            </w:pPr>
            <w:r w:rsidRPr="008D3419">
              <w:rPr>
                <w:sz w:val="16"/>
                <w:szCs w:val="16"/>
              </w:rPr>
              <w:t>VARCHAR</w:t>
            </w:r>
          </w:p>
        </w:tc>
      </w:tr>
      <w:tr w:rsidR="00083200" w:rsidRPr="008D3419" w14:paraId="098F1AA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829581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24619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C18AE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FB2CEB" w14:textId="77777777" w:rsidR="00083200" w:rsidRPr="008D3419" w:rsidRDefault="00083200" w:rsidP="00511896">
            <w:pPr>
              <w:rPr>
                <w:sz w:val="16"/>
                <w:szCs w:val="16"/>
              </w:rPr>
            </w:pPr>
            <w:r w:rsidRPr="008D3419">
              <w:rPr>
                <w:b/>
                <w:bCs/>
                <w:sz w:val="16"/>
                <w:szCs w:val="16"/>
              </w:rPr>
              <w:t>RE</w:t>
            </w:r>
            <w:r w:rsidRPr="008D3419">
              <w:rPr>
                <w:sz w:val="16"/>
                <w:szCs w:val="16"/>
              </w:rPr>
              <w:t xml:space="preserve"> (SV_RC_DRZITEL)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F6FB27" w14:textId="77777777" w:rsidR="00083200" w:rsidRPr="008D3419" w:rsidRDefault="00083200" w:rsidP="00511896">
            <w:pPr>
              <w:rPr>
                <w:sz w:val="16"/>
                <w:szCs w:val="16"/>
              </w:rPr>
            </w:pPr>
            <w:r w:rsidRPr="008D3419">
              <w:rPr>
                <w:sz w:val="16"/>
                <w:szCs w:val="16"/>
              </w:rPr>
              <w:t>Evidované vozidlo.držiteľ.Subjekt.FO.Obyvatel a občan.ROdné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0DE175" w14:textId="77777777" w:rsidR="00083200" w:rsidRPr="008D3419" w:rsidRDefault="00083200" w:rsidP="00511896">
            <w:pPr>
              <w:rPr>
                <w:sz w:val="16"/>
                <w:szCs w:val="16"/>
              </w:rPr>
            </w:pPr>
            <w:r w:rsidRPr="008D3419">
              <w:rPr>
                <w:sz w:val="16"/>
                <w:szCs w:val="16"/>
              </w:rPr>
              <w:t>VARCHAR</w:t>
            </w:r>
          </w:p>
        </w:tc>
      </w:tr>
      <w:tr w:rsidR="00083200" w:rsidRPr="008D3419" w14:paraId="0A11139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1FD2CC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AC11D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35DB8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344D5F" w14:textId="77777777" w:rsidR="00083200" w:rsidRPr="008D3419" w:rsidRDefault="00083200" w:rsidP="00511896">
            <w:pPr>
              <w:rPr>
                <w:sz w:val="16"/>
                <w:szCs w:val="16"/>
              </w:rPr>
            </w:pPr>
            <w:r w:rsidRPr="008D3419">
              <w:rPr>
                <w:b/>
                <w:bCs/>
                <w:sz w:val="16"/>
                <w:szCs w:val="16"/>
              </w:rPr>
              <w:t>OR</w:t>
            </w:r>
            <w:r w:rsidRPr="008D3419">
              <w:rPr>
                <w:sz w:val="16"/>
                <w:szCs w:val="16"/>
              </w:rPr>
              <w:t xml:space="preserve"> (UV_OKRES_DRZITEL)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890251" w14:textId="77777777" w:rsidR="00083200" w:rsidRPr="008D3419" w:rsidRDefault="00083200" w:rsidP="00511896">
            <w:pPr>
              <w:rPr>
                <w:sz w:val="16"/>
                <w:szCs w:val="16"/>
              </w:rPr>
            </w:pPr>
            <w:r w:rsidRPr="008D3419">
              <w:rPr>
                <w:sz w:val="16"/>
                <w:szCs w:val="16"/>
              </w:rPr>
              <w:t>Evidované vozidlo.držiteľ.Subjekt.MG Adresa.MG Okres alebo Evidované vozidlo.držiteľ.Subjekt.Pobyt/sídlo.Vchod domu.Územný celok (okres). 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2A97DE" w14:textId="77777777" w:rsidR="00083200" w:rsidRPr="008D3419" w:rsidRDefault="00083200" w:rsidP="00511896">
            <w:pPr>
              <w:rPr>
                <w:sz w:val="16"/>
                <w:szCs w:val="16"/>
              </w:rPr>
            </w:pPr>
            <w:r w:rsidRPr="008D3419">
              <w:rPr>
                <w:sz w:val="16"/>
                <w:szCs w:val="16"/>
              </w:rPr>
              <w:t>VARCHAR</w:t>
            </w:r>
          </w:p>
        </w:tc>
      </w:tr>
      <w:tr w:rsidR="00083200" w:rsidRPr="008D3419" w14:paraId="3236090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C28552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578AD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76337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A25D5C" w14:textId="77777777" w:rsidR="00083200" w:rsidRPr="008D3419" w:rsidRDefault="00083200" w:rsidP="00511896">
            <w:pPr>
              <w:rPr>
                <w:sz w:val="16"/>
                <w:szCs w:val="16"/>
              </w:rPr>
            </w:pPr>
            <w:r w:rsidRPr="008D3419">
              <w:rPr>
                <w:b/>
                <w:bCs/>
                <w:sz w:val="16"/>
                <w:szCs w:val="16"/>
              </w:rPr>
              <w:t>OZ</w:t>
            </w:r>
            <w:r w:rsidRPr="008D3419">
              <w:rPr>
                <w:sz w:val="16"/>
                <w:szCs w:val="16"/>
              </w:rPr>
              <w:t xml:space="preserve"> (UV_OBEC_DRZITEL)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E48489" w14:textId="77777777" w:rsidR="00083200" w:rsidRPr="008D3419" w:rsidRDefault="00083200" w:rsidP="00511896">
            <w:pPr>
              <w:rPr>
                <w:sz w:val="16"/>
                <w:szCs w:val="16"/>
              </w:rPr>
            </w:pPr>
            <w:r w:rsidRPr="008D3419">
              <w:rPr>
                <w:sz w:val="16"/>
                <w:szCs w:val="16"/>
              </w:rPr>
              <w:t>Evidované vozidlo.držiteľ.Subjekt.MG Adresa.MG Obec alebo Evidované vozidlo.držiteľ.Subjekt.Pobyt/sídlo.Vchod domu.Územný celok (obec). 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BD6E1C" w14:textId="77777777" w:rsidR="00083200" w:rsidRPr="008D3419" w:rsidRDefault="00083200" w:rsidP="00511896">
            <w:pPr>
              <w:rPr>
                <w:sz w:val="16"/>
                <w:szCs w:val="16"/>
              </w:rPr>
            </w:pPr>
            <w:r w:rsidRPr="008D3419">
              <w:rPr>
                <w:sz w:val="16"/>
                <w:szCs w:val="16"/>
              </w:rPr>
              <w:t>VARCHAR</w:t>
            </w:r>
          </w:p>
        </w:tc>
      </w:tr>
      <w:tr w:rsidR="00083200" w:rsidRPr="008D3419" w14:paraId="2F3EC36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E06329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D039F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4C10B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2A3CD5" w14:textId="77777777" w:rsidR="00083200" w:rsidRPr="008D3419" w:rsidRDefault="00083200" w:rsidP="00511896">
            <w:pPr>
              <w:rPr>
                <w:sz w:val="16"/>
                <w:szCs w:val="16"/>
              </w:rPr>
            </w:pPr>
            <w:r w:rsidRPr="008D3419">
              <w:rPr>
                <w:b/>
                <w:bCs/>
                <w:sz w:val="16"/>
                <w:szCs w:val="16"/>
              </w:rPr>
              <w:t>UD</w:t>
            </w:r>
            <w:r w:rsidRPr="008D3419">
              <w:rPr>
                <w:sz w:val="16"/>
                <w:szCs w:val="16"/>
              </w:rPr>
              <w:t xml:space="preserve"> (UV_ULICA_DRZITEL)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6C96FD" w14:textId="77777777" w:rsidR="00083200" w:rsidRPr="008D3419" w:rsidRDefault="00083200" w:rsidP="00511896">
            <w:pPr>
              <w:rPr>
                <w:sz w:val="16"/>
                <w:szCs w:val="16"/>
              </w:rPr>
            </w:pPr>
            <w:r w:rsidRPr="008D3419">
              <w:rPr>
                <w:sz w:val="16"/>
                <w:szCs w:val="16"/>
              </w:rPr>
              <w:t>Evidované vozidlo.držiteľ.Subjekt.MG Adresa.MG Ulica alebo Evidované vozidlo.držiteľ.Subjekt.Pobyt/sídlo.Vchod domu.Ulica.Názov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E9390F" w14:textId="77777777" w:rsidR="00083200" w:rsidRPr="008D3419" w:rsidRDefault="00083200" w:rsidP="00511896">
            <w:pPr>
              <w:rPr>
                <w:sz w:val="16"/>
                <w:szCs w:val="16"/>
              </w:rPr>
            </w:pPr>
            <w:r w:rsidRPr="008D3419">
              <w:rPr>
                <w:sz w:val="16"/>
                <w:szCs w:val="16"/>
              </w:rPr>
              <w:t>VARCHAR</w:t>
            </w:r>
          </w:p>
        </w:tc>
      </w:tr>
      <w:tr w:rsidR="00083200" w:rsidRPr="008D3419" w14:paraId="736BD16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5DBF14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C52CD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55A5A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C0829C" w14:textId="77777777" w:rsidR="00083200" w:rsidRPr="008D3419" w:rsidRDefault="00083200" w:rsidP="00511896">
            <w:pPr>
              <w:rPr>
                <w:sz w:val="16"/>
                <w:szCs w:val="16"/>
              </w:rPr>
            </w:pPr>
            <w:r w:rsidRPr="008D3419">
              <w:rPr>
                <w:b/>
                <w:bCs/>
                <w:sz w:val="16"/>
                <w:szCs w:val="16"/>
              </w:rPr>
              <w:t>RC</w:t>
            </w:r>
            <w:r w:rsidRPr="008D3419">
              <w:rPr>
                <w:sz w:val="16"/>
                <w:szCs w:val="16"/>
              </w:rPr>
              <w:t xml:space="preserve"> (SV_ORIENT_CIS_DRZITEL)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5F623B" w14:textId="77777777" w:rsidR="00083200" w:rsidRPr="008D3419" w:rsidRDefault="00083200" w:rsidP="00511896">
            <w:pPr>
              <w:rPr>
                <w:sz w:val="16"/>
                <w:szCs w:val="16"/>
              </w:rPr>
            </w:pPr>
            <w:r w:rsidRPr="008D3419">
              <w:rPr>
                <w:sz w:val="16"/>
                <w:szCs w:val="16"/>
              </w:rPr>
              <w:t>Evidované vozidlo.držiteľ.Subjekt.MG Adresa.MG Orientačné číslo alebo Evidované vozidlo.držiteľ.Subjekt.Pobyt/sídl</w:t>
            </w:r>
            <w:r w:rsidRPr="008D3419">
              <w:rPr>
                <w:sz w:val="16"/>
                <w:szCs w:val="16"/>
              </w:rPr>
              <w:lastRenderedPageBreak/>
              <w:t>o.Vchod domu.Orientačné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4836D1" w14:textId="77777777" w:rsidR="00083200" w:rsidRPr="008D3419" w:rsidRDefault="00083200" w:rsidP="00511896">
            <w:pPr>
              <w:rPr>
                <w:sz w:val="16"/>
                <w:szCs w:val="16"/>
              </w:rPr>
            </w:pPr>
            <w:r w:rsidRPr="008D3419">
              <w:rPr>
                <w:sz w:val="16"/>
                <w:szCs w:val="16"/>
              </w:rPr>
              <w:lastRenderedPageBreak/>
              <w:t>VARCHAR</w:t>
            </w:r>
          </w:p>
        </w:tc>
      </w:tr>
      <w:tr w:rsidR="00083200" w:rsidRPr="008D3419" w14:paraId="434A1CA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A4D68B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B5DC9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DD411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17B35A" w14:textId="77777777" w:rsidR="00083200" w:rsidRPr="008D3419" w:rsidRDefault="00083200" w:rsidP="00511896">
            <w:pPr>
              <w:rPr>
                <w:sz w:val="16"/>
                <w:szCs w:val="16"/>
              </w:rPr>
            </w:pPr>
            <w:r w:rsidRPr="008D3419">
              <w:rPr>
                <w:b/>
                <w:bCs/>
                <w:sz w:val="16"/>
                <w:szCs w:val="16"/>
              </w:rPr>
              <w:t>SS</w:t>
            </w:r>
            <w:r w:rsidRPr="008D3419">
              <w:rPr>
                <w:sz w:val="16"/>
                <w:szCs w:val="16"/>
              </w:rPr>
              <w:t xml:space="preserve"> (SV_SUP_CIS_DRZITEL)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4857EB" w14:textId="77777777" w:rsidR="00083200" w:rsidRPr="008D3419" w:rsidRDefault="00083200" w:rsidP="00511896">
            <w:pPr>
              <w:rPr>
                <w:sz w:val="16"/>
                <w:szCs w:val="16"/>
              </w:rPr>
            </w:pPr>
            <w:r w:rsidRPr="008D3419">
              <w:rPr>
                <w:sz w:val="16"/>
                <w:szCs w:val="16"/>
              </w:rPr>
              <w:t>Evidované vozidlo.držiteľ.Subjekt.MG Adresa.MG Súpisné číslo alebo Evidované vozidlo.držiteľ.Subjekt.Pobyt/sídlo.Vchod domu.Súpisné číslo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618C25" w14:textId="77777777" w:rsidR="00083200" w:rsidRPr="008D3419" w:rsidRDefault="00083200" w:rsidP="00511896">
            <w:pPr>
              <w:rPr>
                <w:sz w:val="16"/>
                <w:szCs w:val="16"/>
              </w:rPr>
            </w:pPr>
            <w:r w:rsidRPr="008D3419">
              <w:rPr>
                <w:sz w:val="16"/>
                <w:szCs w:val="16"/>
              </w:rPr>
              <w:t>VARCHAR</w:t>
            </w:r>
          </w:p>
        </w:tc>
      </w:tr>
      <w:tr w:rsidR="00083200" w:rsidRPr="008D3419" w14:paraId="1787C11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D39981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8BB1D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338ED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FC2F1D" w14:textId="77777777" w:rsidR="00083200" w:rsidRPr="008D3419" w:rsidRDefault="00083200" w:rsidP="00511896">
            <w:pPr>
              <w:rPr>
                <w:sz w:val="16"/>
                <w:szCs w:val="16"/>
              </w:rPr>
            </w:pPr>
            <w:r w:rsidRPr="008D3419">
              <w:rPr>
                <w:b/>
                <w:bCs/>
                <w:sz w:val="16"/>
                <w:szCs w:val="16"/>
              </w:rPr>
              <w:t>TS</w:t>
            </w:r>
            <w:r w:rsidRPr="008D3419">
              <w:rPr>
                <w:sz w:val="16"/>
                <w:szCs w:val="16"/>
              </w:rPr>
              <w:t xml:space="preserve"> (NL_TYP_SUBJ_VLASTNIK_ID)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A85749" w14:textId="77777777" w:rsidR="00083200" w:rsidRPr="008D3419" w:rsidRDefault="00083200" w:rsidP="00511896">
            <w:pPr>
              <w:rPr>
                <w:sz w:val="16"/>
                <w:szCs w:val="16"/>
              </w:rPr>
            </w:pPr>
            <w:r w:rsidRPr="008D3419">
              <w:rPr>
                <w:sz w:val="16"/>
                <w:szCs w:val="16"/>
              </w:rPr>
              <w:t>Evidované vozidlo.vlastník.Subjekt.Typ subjektu.ID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2946A4" w14:textId="77777777" w:rsidR="00083200" w:rsidRPr="008D3419" w:rsidRDefault="00083200" w:rsidP="00511896">
            <w:pPr>
              <w:rPr>
                <w:sz w:val="16"/>
                <w:szCs w:val="16"/>
              </w:rPr>
            </w:pPr>
            <w:r w:rsidRPr="008D3419">
              <w:rPr>
                <w:sz w:val="16"/>
                <w:szCs w:val="16"/>
              </w:rPr>
              <w:t>INTEGER</w:t>
            </w:r>
          </w:p>
        </w:tc>
      </w:tr>
      <w:tr w:rsidR="00083200" w:rsidRPr="008D3419" w14:paraId="22CD1A5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E0876F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C7A34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CF258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DF338A" w14:textId="77777777" w:rsidR="00083200" w:rsidRPr="008D3419" w:rsidRDefault="00083200" w:rsidP="00511896">
            <w:pPr>
              <w:rPr>
                <w:sz w:val="16"/>
                <w:szCs w:val="16"/>
              </w:rPr>
            </w:pPr>
            <w:r w:rsidRPr="008D3419">
              <w:rPr>
                <w:b/>
                <w:bCs/>
                <w:sz w:val="16"/>
                <w:szCs w:val="16"/>
              </w:rPr>
              <w:t>RK</w:t>
            </w:r>
            <w:r w:rsidRPr="008D3419">
              <w:rPr>
                <w:sz w:val="16"/>
                <w:szCs w:val="16"/>
              </w:rPr>
              <w:t xml:space="preserve"> (NL_REGOB_VLASTNIK_ID)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C8EEE6" w14:textId="77777777" w:rsidR="00083200" w:rsidRPr="008D3419" w:rsidRDefault="00083200" w:rsidP="00511896">
            <w:pPr>
              <w:rPr>
                <w:sz w:val="16"/>
                <w:szCs w:val="16"/>
              </w:rPr>
            </w:pPr>
            <w:r w:rsidRPr="008D3419">
              <w:rPr>
                <w:sz w:val="16"/>
                <w:szCs w:val="16"/>
              </w:rPr>
              <w:t>Evidované vozidlo.vlastník.Subjekt.FO.Identifikátor</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81EF7B" w14:textId="77777777" w:rsidR="00083200" w:rsidRPr="008D3419" w:rsidRDefault="00083200" w:rsidP="00511896">
            <w:pPr>
              <w:rPr>
                <w:sz w:val="16"/>
                <w:szCs w:val="16"/>
              </w:rPr>
            </w:pPr>
            <w:r w:rsidRPr="008D3419">
              <w:rPr>
                <w:sz w:val="16"/>
                <w:szCs w:val="16"/>
              </w:rPr>
              <w:t>INTEGER</w:t>
            </w:r>
          </w:p>
        </w:tc>
      </w:tr>
      <w:tr w:rsidR="00083200" w:rsidRPr="008D3419" w14:paraId="0846FAA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177B76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C478D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5C71F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8D3B31" w14:textId="77777777" w:rsidR="00083200" w:rsidRPr="008D3419" w:rsidRDefault="00083200" w:rsidP="00511896">
            <w:pPr>
              <w:rPr>
                <w:sz w:val="16"/>
                <w:szCs w:val="16"/>
              </w:rPr>
            </w:pPr>
            <w:r w:rsidRPr="008D3419">
              <w:rPr>
                <w:b/>
                <w:bCs/>
                <w:sz w:val="16"/>
                <w:szCs w:val="16"/>
              </w:rPr>
              <w:t>SD</w:t>
            </w:r>
            <w:r w:rsidRPr="008D3419">
              <w:rPr>
                <w:sz w:val="16"/>
                <w:szCs w:val="16"/>
              </w:rPr>
              <w:t xml:space="preserve"> (NL_STAT_ADR_VLASTNIK_ID)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24A98E" w14:textId="77777777" w:rsidR="00083200" w:rsidRPr="008D3419" w:rsidRDefault="00083200" w:rsidP="00511896">
            <w:pPr>
              <w:rPr>
                <w:sz w:val="16"/>
                <w:szCs w:val="16"/>
              </w:rPr>
            </w:pPr>
            <w:r w:rsidRPr="008D3419">
              <w:rPr>
                <w:sz w:val="16"/>
                <w:szCs w:val="16"/>
              </w:rPr>
              <w:t>Evidované vozidlo.vlastník.Subjekt.Pobyt/sídlo.Pobyt/sídlo mimo SR.štát.ID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8995DD" w14:textId="77777777" w:rsidR="00083200" w:rsidRPr="008D3419" w:rsidRDefault="00083200" w:rsidP="00511896">
            <w:pPr>
              <w:rPr>
                <w:sz w:val="16"/>
                <w:szCs w:val="16"/>
              </w:rPr>
            </w:pPr>
            <w:r w:rsidRPr="008D3419">
              <w:rPr>
                <w:sz w:val="16"/>
                <w:szCs w:val="16"/>
              </w:rPr>
              <w:t>INTEGER</w:t>
            </w:r>
          </w:p>
        </w:tc>
      </w:tr>
      <w:tr w:rsidR="00083200" w:rsidRPr="008D3419" w14:paraId="560CA9A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609C6E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218D7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3E36B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7C54AA5" w14:textId="77777777" w:rsidR="00083200" w:rsidRPr="008D3419" w:rsidRDefault="00083200" w:rsidP="00511896">
            <w:pPr>
              <w:rPr>
                <w:sz w:val="16"/>
                <w:szCs w:val="16"/>
              </w:rPr>
            </w:pPr>
            <w:r w:rsidRPr="008D3419">
              <w:rPr>
                <w:b/>
                <w:bCs/>
                <w:sz w:val="16"/>
                <w:szCs w:val="16"/>
              </w:rPr>
              <w:t>TU</w:t>
            </w:r>
            <w:r w:rsidRPr="008D3419">
              <w:rPr>
                <w:sz w:val="16"/>
                <w:szCs w:val="16"/>
              </w:rPr>
              <w:t xml:space="preserve"> (NL_TYP_SUBJ_DRZITEL_ID)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CD58B6" w14:textId="77777777" w:rsidR="00083200" w:rsidRPr="008D3419" w:rsidRDefault="00083200" w:rsidP="00511896">
            <w:pPr>
              <w:rPr>
                <w:sz w:val="16"/>
                <w:szCs w:val="16"/>
              </w:rPr>
            </w:pPr>
            <w:r w:rsidRPr="008D3419">
              <w:rPr>
                <w:sz w:val="16"/>
                <w:szCs w:val="16"/>
              </w:rPr>
              <w:t>Evidované vozidlo.držiteľ.Subjekt.Typ subjektu.ID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D11483" w14:textId="77777777" w:rsidR="00083200" w:rsidRPr="008D3419" w:rsidRDefault="00083200" w:rsidP="00511896">
            <w:pPr>
              <w:rPr>
                <w:sz w:val="16"/>
                <w:szCs w:val="16"/>
              </w:rPr>
            </w:pPr>
            <w:r w:rsidRPr="008D3419">
              <w:rPr>
                <w:sz w:val="16"/>
                <w:szCs w:val="16"/>
              </w:rPr>
              <w:t>INTEGER</w:t>
            </w:r>
          </w:p>
        </w:tc>
      </w:tr>
      <w:tr w:rsidR="00083200" w:rsidRPr="008D3419" w14:paraId="5D89930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ED4364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E32B20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E5BDB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AD0932" w14:textId="77777777" w:rsidR="00083200" w:rsidRPr="008D3419" w:rsidRDefault="00083200" w:rsidP="00511896">
            <w:pPr>
              <w:rPr>
                <w:sz w:val="16"/>
                <w:szCs w:val="16"/>
              </w:rPr>
            </w:pPr>
            <w:r w:rsidRPr="008D3419">
              <w:rPr>
                <w:b/>
                <w:bCs/>
                <w:sz w:val="16"/>
                <w:szCs w:val="16"/>
              </w:rPr>
              <w:t>ER</w:t>
            </w:r>
            <w:r w:rsidRPr="008D3419">
              <w:rPr>
                <w:sz w:val="16"/>
                <w:szCs w:val="16"/>
              </w:rPr>
              <w:t xml:space="preserve"> (NL_REGOB_DRZITEL_ID)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46C7F0" w14:textId="77777777" w:rsidR="00083200" w:rsidRPr="008D3419" w:rsidRDefault="00083200" w:rsidP="00511896">
            <w:pPr>
              <w:rPr>
                <w:sz w:val="16"/>
                <w:szCs w:val="16"/>
              </w:rPr>
            </w:pPr>
            <w:r w:rsidRPr="008D3419">
              <w:rPr>
                <w:sz w:val="16"/>
                <w:szCs w:val="16"/>
              </w:rPr>
              <w:t>Evidované vozidlo.držiteľ.Subjekt.FO.Identifikátor</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7116EF" w14:textId="77777777" w:rsidR="00083200" w:rsidRPr="008D3419" w:rsidRDefault="00083200" w:rsidP="00511896">
            <w:pPr>
              <w:rPr>
                <w:sz w:val="16"/>
                <w:szCs w:val="16"/>
              </w:rPr>
            </w:pPr>
            <w:r w:rsidRPr="008D3419">
              <w:rPr>
                <w:sz w:val="16"/>
                <w:szCs w:val="16"/>
              </w:rPr>
              <w:t>INTEGER</w:t>
            </w:r>
          </w:p>
        </w:tc>
      </w:tr>
      <w:tr w:rsidR="00083200" w:rsidRPr="008D3419" w14:paraId="365FDAB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1D998C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C7F1F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99CC5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405CDA" w14:textId="77777777" w:rsidR="00083200" w:rsidRPr="008D3419" w:rsidRDefault="00083200" w:rsidP="00511896">
            <w:pPr>
              <w:rPr>
                <w:sz w:val="16"/>
                <w:szCs w:val="16"/>
              </w:rPr>
            </w:pPr>
            <w:r w:rsidRPr="008D3419">
              <w:rPr>
                <w:b/>
                <w:bCs/>
                <w:sz w:val="16"/>
                <w:szCs w:val="16"/>
              </w:rPr>
              <w:t>TY</w:t>
            </w:r>
            <w:r w:rsidRPr="008D3419">
              <w:rPr>
                <w:sz w:val="16"/>
                <w:szCs w:val="16"/>
              </w:rPr>
              <w:t xml:space="preserve"> (NL_TYP_POBYTU_DRZITEL_ID)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36E2CD" w14:textId="77777777" w:rsidR="00083200" w:rsidRPr="008D3419" w:rsidRDefault="00083200" w:rsidP="00511896">
            <w:pPr>
              <w:rPr>
                <w:sz w:val="16"/>
                <w:szCs w:val="16"/>
              </w:rPr>
            </w:pPr>
            <w:r w:rsidRPr="008D3419">
              <w:rPr>
                <w:sz w:val="16"/>
                <w:szCs w:val="16"/>
              </w:rPr>
              <w:t>Evidované vozidlo.držiteľ.Subjekt.Pobyt/sídlo.Typ pobytu.ID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A79084" w14:textId="77777777" w:rsidR="00083200" w:rsidRPr="008D3419" w:rsidRDefault="00083200" w:rsidP="00511896">
            <w:pPr>
              <w:rPr>
                <w:sz w:val="16"/>
                <w:szCs w:val="16"/>
              </w:rPr>
            </w:pPr>
            <w:r w:rsidRPr="008D3419">
              <w:rPr>
                <w:sz w:val="16"/>
                <w:szCs w:val="16"/>
              </w:rPr>
              <w:t>INTEGER</w:t>
            </w:r>
          </w:p>
        </w:tc>
      </w:tr>
      <w:tr w:rsidR="00083200" w:rsidRPr="008D3419" w14:paraId="05109BD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656724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69DDF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740E1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4E44C7" w14:textId="77777777" w:rsidR="00083200" w:rsidRPr="008D3419" w:rsidRDefault="00083200" w:rsidP="00511896">
            <w:pPr>
              <w:rPr>
                <w:sz w:val="16"/>
                <w:szCs w:val="16"/>
              </w:rPr>
            </w:pPr>
            <w:r w:rsidRPr="008D3419">
              <w:rPr>
                <w:b/>
                <w:bCs/>
                <w:sz w:val="16"/>
                <w:szCs w:val="16"/>
              </w:rPr>
              <w:t>SE</w:t>
            </w:r>
            <w:r w:rsidRPr="008D3419">
              <w:rPr>
                <w:sz w:val="16"/>
                <w:szCs w:val="16"/>
              </w:rPr>
              <w:t xml:space="preserve"> (UV_STAT_ADR_DRZITEL)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B162C0" w14:textId="77777777" w:rsidR="00083200" w:rsidRPr="008D3419" w:rsidRDefault="00083200" w:rsidP="00511896">
            <w:pPr>
              <w:rPr>
                <w:sz w:val="16"/>
                <w:szCs w:val="16"/>
              </w:rPr>
            </w:pPr>
            <w:r w:rsidRPr="008D3419">
              <w:rPr>
                <w:sz w:val="16"/>
                <w:szCs w:val="16"/>
              </w:rPr>
              <w:t>Evidované vozidlo.držiteľ.Subjekt.Pobyt/sídlo.Pobyt/sídlo mimo SR.štát.skrátený 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26657F" w14:textId="77777777" w:rsidR="00083200" w:rsidRPr="008D3419" w:rsidRDefault="00083200" w:rsidP="00511896">
            <w:pPr>
              <w:rPr>
                <w:sz w:val="16"/>
                <w:szCs w:val="16"/>
              </w:rPr>
            </w:pPr>
            <w:r w:rsidRPr="008D3419">
              <w:rPr>
                <w:sz w:val="16"/>
                <w:szCs w:val="16"/>
              </w:rPr>
              <w:t>VARCHAR</w:t>
            </w:r>
          </w:p>
        </w:tc>
      </w:tr>
      <w:tr w:rsidR="00083200" w:rsidRPr="008D3419" w14:paraId="0879B75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936833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55544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8E626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62287E" w14:textId="77777777" w:rsidR="00083200" w:rsidRPr="008D3419" w:rsidRDefault="00083200" w:rsidP="00511896">
            <w:pPr>
              <w:rPr>
                <w:sz w:val="16"/>
                <w:szCs w:val="16"/>
              </w:rPr>
            </w:pPr>
            <w:r w:rsidRPr="008D3419">
              <w:rPr>
                <w:b/>
                <w:bCs/>
                <w:sz w:val="16"/>
                <w:szCs w:val="16"/>
              </w:rPr>
              <w:t>AR</w:t>
            </w:r>
            <w:r w:rsidRPr="008D3419">
              <w:rPr>
                <w:sz w:val="16"/>
                <w:szCs w:val="16"/>
              </w:rPr>
              <w:t xml:space="preserve"> (UV_ADR_DRZITEL_MIMO_SR)</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B83526" w14:textId="77777777" w:rsidR="00083200" w:rsidRPr="008D3419" w:rsidRDefault="00083200" w:rsidP="00511896">
            <w:pPr>
              <w:rPr>
                <w:sz w:val="16"/>
                <w:szCs w:val="16"/>
              </w:rPr>
            </w:pPr>
            <w:r w:rsidRPr="008D3419">
              <w:rPr>
                <w:sz w:val="16"/>
                <w:szCs w:val="16"/>
              </w:rPr>
              <w:t>Evidované vozidlo.držiteľ.Subjekt.Pobyt/sídlo.Pobyt/sídlo mimo SR.Miesto pobytu</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DBE8AB" w14:textId="77777777" w:rsidR="00083200" w:rsidRPr="008D3419" w:rsidRDefault="00083200" w:rsidP="00511896">
            <w:pPr>
              <w:rPr>
                <w:sz w:val="16"/>
                <w:szCs w:val="16"/>
              </w:rPr>
            </w:pPr>
            <w:r w:rsidRPr="008D3419">
              <w:rPr>
                <w:sz w:val="16"/>
                <w:szCs w:val="16"/>
              </w:rPr>
              <w:t>VARCHAR</w:t>
            </w:r>
          </w:p>
        </w:tc>
      </w:tr>
      <w:tr w:rsidR="00083200" w:rsidRPr="008D3419" w14:paraId="5D16158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07A9E6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1BB88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83B89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4E2C23" w14:textId="77777777" w:rsidR="00083200" w:rsidRPr="008D3419" w:rsidRDefault="00083200" w:rsidP="00511896">
            <w:pPr>
              <w:rPr>
                <w:sz w:val="16"/>
                <w:szCs w:val="16"/>
              </w:rPr>
            </w:pPr>
            <w:r w:rsidRPr="008D3419">
              <w:rPr>
                <w:b/>
                <w:bCs/>
                <w:sz w:val="16"/>
                <w:szCs w:val="16"/>
              </w:rPr>
              <w:t>TK</w:t>
            </w:r>
            <w:r w:rsidRPr="008D3419">
              <w:rPr>
                <w:sz w:val="16"/>
                <w:szCs w:val="16"/>
              </w:rPr>
              <w:t xml:space="preserve"> (NL_TYP_POBYTU_VLASTNIK_ID)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001108" w14:textId="77777777" w:rsidR="00083200" w:rsidRPr="008D3419" w:rsidRDefault="00083200" w:rsidP="00511896">
            <w:pPr>
              <w:rPr>
                <w:sz w:val="16"/>
                <w:szCs w:val="16"/>
              </w:rPr>
            </w:pPr>
            <w:r w:rsidRPr="008D3419">
              <w:rPr>
                <w:sz w:val="16"/>
                <w:szCs w:val="16"/>
              </w:rPr>
              <w:t>Evidované vozidlo.vlastník.Subjekt.Pobyt/sídlo.Typ pobytu.ID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9A4355" w14:textId="77777777" w:rsidR="00083200" w:rsidRPr="008D3419" w:rsidRDefault="00083200" w:rsidP="00511896">
            <w:pPr>
              <w:rPr>
                <w:sz w:val="16"/>
                <w:szCs w:val="16"/>
              </w:rPr>
            </w:pPr>
            <w:r w:rsidRPr="008D3419">
              <w:rPr>
                <w:sz w:val="16"/>
                <w:szCs w:val="16"/>
              </w:rPr>
              <w:t>INTEGER</w:t>
            </w:r>
          </w:p>
        </w:tc>
      </w:tr>
      <w:tr w:rsidR="00083200" w:rsidRPr="008D3419" w14:paraId="3CC5A3F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343D8F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E86E0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D1CFA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17C343" w14:textId="77777777" w:rsidR="00083200" w:rsidRPr="008D3419" w:rsidRDefault="00083200" w:rsidP="00511896">
            <w:pPr>
              <w:rPr>
                <w:sz w:val="16"/>
                <w:szCs w:val="16"/>
              </w:rPr>
            </w:pPr>
            <w:r w:rsidRPr="008D3419">
              <w:rPr>
                <w:b/>
                <w:bCs/>
                <w:sz w:val="16"/>
                <w:szCs w:val="16"/>
              </w:rPr>
              <w:t>AP</w:t>
            </w:r>
            <w:r w:rsidRPr="008D3419">
              <w:rPr>
                <w:sz w:val="16"/>
                <w:szCs w:val="16"/>
              </w:rPr>
              <w:t xml:space="preserve"> (NL_STAT_PR_DRZITEL_ID)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AA9E68" w14:textId="77777777" w:rsidR="00083200" w:rsidRPr="008D3419" w:rsidRDefault="00083200" w:rsidP="00511896">
            <w:pPr>
              <w:rPr>
                <w:sz w:val="16"/>
                <w:szCs w:val="16"/>
              </w:rPr>
            </w:pPr>
            <w:r w:rsidRPr="008D3419">
              <w:rPr>
                <w:sz w:val="16"/>
                <w:szCs w:val="16"/>
              </w:rPr>
              <w:t>Evidované vozidlo.držiteľ.Subjekt.štátna príslušnosť.Štát.ID - najstaršia ak ich je viacero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8BD70C" w14:textId="77777777" w:rsidR="00083200" w:rsidRPr="008D3419" w:rsidRDefault="00083200" w:rsidP="00511896">
            <w:pPr>
              <w:rPr>
                <w:sz w:val="16"/>
                <w:szCs w:val="16"/>
              </w:rPr>
            </w:pPr>
            <w:r w:rsidRPr="008D3419">
              <w:rPr>
                <w:sz w:val="16"/>
                <w:szCs w:val="16"/>
              </w:rPr>
              <w:t>INTEGER</w:t>
            </w:r>
          </w:p>
        </w:tc>
      </w:tr>
      <w:tr w:rsidR="00083200" w:rsidRPr="008D3419" w14:paraId="4766539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53085A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83938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C0AA8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5A746D" w14:textId="77777777" w:rsidR="00083200" w:rsidRPr="008D3419" w:rsidRDefault="00083200" w:rsidP="00511896">
            <w:pPr>
              <w:rPr>
                <w:sz w:val="16"/>
                <w:szCs w:val="16"/>
              </w:rPr>
            </w:pPr>
            <w:r w:rsidRPr="008D3419">
              <w:rPr>
                <w:b/>
                <w:bCs/>
                <w:sz w:val="16"/>
                <w:szCs w:val="16"/>
              </w:rPr>
              <w:t>AS</w:t>
            </w:r>
            <w:r w:rsidRPr="008D3419">
              <w:rPr>
                <w:sz w:val="16"/>
                <w:szCs w:val="16"/>
              </w:rPr>
              <w:t xml:space="preserve"> (NL_STAT_PR_VLASTNIK_ID)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3157B5" w14:textId="77777777" w:rsidR="00083200" w:rsidRPr="008D3419" w:rsidRDefault="00083200" w:rsidP="00511896">
            <w:pPr>
              <w:rPr>
                <w:sz w:val="16"/>
                <w:szCs w:val="16"/>
              </w:rPr>
            </w:pPr>
            <w:r w:rsidRPr="008D3419">
              <w:rPr>
                <w:sz w:val="16"/>
                <w:szCs w:val="16"/>
              </w:rPr>
              <w:t>Evidované vozidlo.vlastník.Subjekt.štátna príslušnosť.Štát.ID - najstaršia ak ich je viacero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FE99FD" w14:textId="77777777" w:rsidR="00083200" w:rsidRPr="008D3419" w:rsidRDefault="00083200" w:rsidP="00511896">
            <w:pPr>
              <w:rPr>
                <w:sz w:val="16"/>
                <w:szCs w:val="16"/>
              </w:rPr>
            </w:pPr>
            <w:r w:rsidRPr="008D3419">
              <w:rPr>
                <w:sz w:val="16"/>
                <w:szCs w:val="16"/>
              </w:rPr>
              <w:t>INTEGER</w:t>
            </w:r>
          </w:p>
        </w:tc>
      </w:tr>
      <w:tr w:rsidR="00083200" w:rsidRPr="008D3419" w14:paraId="0C0BED3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BA1385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FB712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31595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3DF6FD" w14:textId="77777777" w:rsidR="00083200" w:rsidRPr="008D3419" w:rsidRDefault="00083200" w:rsidP="00511896">
            <w:pPr>
              <w:rPr>
                <w:sz w:val="16"/>
                <w:szCs w:val="16"/>
              </w:rPr>
            </w:pPr>
            <w:r w:rsidRPr="008D3419">
              <w:rPr>
                <w:b/>
                <w:bCs/>
                <w:sz w:val="16"/>
                <w:szCs w:val="16"/>
              </w:rPr>
              <w:t>VZ</w:t>
            </w:r>
            <w:r w:rsidRPr="008D3419">
              <w:rPr>
                <w:sz w:val="16"/>
                <w:szCs w:val="16"/>
              </w:rPr>
              <w:t xml:space="preserve"> (NL_VDOM_DRZITEL_ID)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39165D" w14:textId="77777777" w:rsidR="00083200" w:rsidRPr="008D3419" w:rsidRDefault="00083200" w:rsidP="00511896">
            <w:pPr>
              <w:rPr>
                <w:sz w:val="16"/>
                <w:szCs w:val="16"/>
              </w:rPr>
            </w:pPr>
            <w:r w:rsidRPr="008D3419">
              <w:rPr>
                <w:sz w:val="16"/>
                <w:szCs w:val="16"/>
              </w:rPr>
              <w:t>Evidované vozidlo.držiteľ.Subjekt.Pobyt/sídlo.Vchod domu.ID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C1BA814" w14:textId="77777777" w:rsidR="00083200" w:rsidRPr="008D3419" w:rsidRDefault="00083200" w:rsidP="00511896">
            <w:pPr>
              <w:rPr>
                <w:sz w:val="16"/>
                <w:szCs w:val="16"/>
              </w:rPr>
            </w:pPr>
            <w:r w:rsidRPr="008D3419">
              <w:rPr>
                <w:sz w:val="16"/>
                <w:szCs w:val="16"/>
              </w:rPr>
              <w:t>INTEGER</w:t>
            </w:r>
          </w:p>
        </w:tc>
      </w:tr>
      <w:tr w:rsidR="00083200" w:rsidRPr="008D3419" w14:paraId="61CC672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099458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0D3C5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D179F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413C85" w14:textId="77777777" w:rsidR="00083200" w:rsidRPr="008D3419" w:rsidRDefault="00083200" w:rsidP="00511896">
            <w:pPr>
              <w:rPr>
                <w:sz w:val="16"/>
                <w:szCs w:val="16"/>
              </w:rPr>
            </w:pPr>
            <w:r w:rsidRPr="008D3419">
              <w:rPr>
                <w:b/>
                <w:bCs/>
                <w:sz w:val="16"/>
                <w:szCs w:val="16"/>
              </w:rPr>
              <w:t>VL</w:t>
            </w:r>
            <w:r w:rsidRPr="008D3419">
              <w:rPr>
                <w:sz w:val="16"/>
                <w:szCs w:val="16"/>
              </w:rPr>
              <w:t xml:space="preserve"> </w:t>
            </w:r>
            <w:r w:rsidRPr="008D3419">
              <w:rPr>
                <w:sz w:val="16"/>
                <w:szCs w:val="16"/>
              </w:rPr>
              <w:lastRenderedPageBreak/>
              <w:t>(NL_VDOM_VLASTNIK_ID)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BB85D8" w14:textId="77777777" w:rsidR="00083200" w:rsidRPr="008D3419" w:rsidRDefault="00083200" w:rsidP="00511896">
            <w:pPr>
              <w:rPr>
                <w:sz w:val="16"/>
                <w:szCs w:val="16"/>
              </w:rPr>
            </w:pPr>
            <w:r w:rsidRPr="008D3419">
              <w:rPr>
                <w:sz w:val="16"/>
                <w:szCs w:val="16"/>
              </w:rPr>
              <w:lastRenderedPageBreak/>
              <w:t xml:space="preserve">Evidované </w:t>
            </w:r>
            <w:r w:rsidRPr="008D3419">
              <w:rPr>
                <w:sz w:val="16"/>
                <w:szCs w:val="16"/>
              </w:rPr>
              <w:lastRenderedPageBreak/>
              <w:t>vozidlo.vlastník.Subjekt.Pobyt/sídlo.Vchod domu.ID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0A8CE7" w14:textId="77777777" w:rsidR="00083200" w:rsidRPr="008D3419" w:rsidRDefault="00083200" w:rsidP="00511896">
            <w:pPr>
              <w:rPr>
                <w:sz w:val="16"/>
                <w:szCs w:val="16"/>
              </w:rPr>
            </w:pPr>
            <w:r w:rsidRPr="008D3419">
              <w:rPr>
                <w:sz w:val="16"/>
                <w:szCs w:val="16"/>
              </w:rPr>
              <w:lastRenderedPageBreak/>
              <w:t>INTEGE</w:t>
            </w:r>
            <w:r w:rsidRPr="008D3419">
              <w:rPr>
                <w:sz w:val="16"/>
                <w:szCs w:val="16"/>
              </w:rPr>
              <w:lastRenderedPageBreak/>
              <w:t>R</w:t>
            </w:r>
          </w:p>
        </w:tc>
      </w:tr>
      <w:tr w:rsidR="00083200" w:rsidRPr="008D3419" w14:paraId="516ABD4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99E89A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13ABE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B592E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D1A2A6" w14:textId="77777777" w:rsidR="00083200" w:rsidRPr="008D3419" w:rsidRDefault="00083200" w:rsidP="00511896">
            <w:pPr>
              <w:rPr>
                <w:sz w:val="16"/>
                <w:szCs w:val="16"/>
              </w:rPr>
            </w:pPr>
            <w:r w:rsidRPr="008D3419">
              <w:rPr>
                <w:b/>
                <w:bCs/>
                <w:sz w:val="16"/>
                <w:szCs w:val="16"/>
              </w:rPr>
              <w:t>DH</w:t>
            </w:r>
            <w:r w:rsidRPr="008D3419">
              <w:rPr>
                <w:sz w:val="16"/>
                <w:szCs w:val="16"/>
              </w:rPr>
              <w:t xml:space="preserve"> (NL_DRZITEL_STUPEN_ZVER_ID)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59A85F" w14:textId="77777777" w:rsidR="00083200" w:rsidRPr="008D3419" w:rsidRDefault="00083200" w:rsidP="00511896">
            <w:pPr>
              <w:rPr>
                <w:sz w:val="16"/>
                <w:szCs w:val="16"/>
              </w:rPr>
            </w:pPr>
            <w:r w:rsidRPr="008D3419">
              <w:rPr>
                <w:sz w:val="16"/>
                <w:szCs w:val="16"/>
              </w:rPr>
              <w:t>Evidované vozidlo.držiteľ.Subjekt.FO.Stupeň zverejnenia.Názov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9D3E45" w14:textId="77777777" w:rsidR="00083200" w:rsidRPr="008D3419" w:rsidRDefault="00083200" w:rsidP="00511896">
            <w:pPr>
              <w:rPr>
                <w:sz w:val="16"/>
                <w:szCs w:val="16"/>
              </w:rPr>
            </w:pPr>
            <w:r w:rsidRPr="008D3419">
              <w:rPr>
                <w:sz w:val="16"/>
                <w:szCs w:val="16"/>
              </w:rPr>
              <w:t>INTEGER</w:t>
            </w:r>
          </w:p>
        </w:tc>
      </w:tr>
      <w:tr w:rsidR="00083200" w:rsidRPr="008D3419" w14:paraId="7E5730E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6EC08F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2099B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B6AF5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727C78" w14:textId="77777777" w:rsidR="00083200" w:rsidRPr="008D3419" w:rsidRDefault="00083200" w:rsidP="00511896">
            <w:pPr>
              <w:rPr>
                <w:sz w:val="16"/>
                <w:szCs w:val="16"/>
              </w:rPr>
            </w:pPr>
            <w:r w:rsidRPr="008D3419">
              <w:rPr>
                <w:b/>
                <w:bCs/>
                <w:sz w:val="16"/>
                <w:szCs w:val="16"/>
              </w:rPr>
              <w:t>VU</w:t>
            </w:r>
            <w:r w:rsidRPr="008D3419">
              <w:rPr>
                <w:sz w:val="16"/>
                <w:szCs w:val="16"/>
              </w:rPr>
              <w:t xml:space="preserve"> (NL_VLASTNIK_STUPEN_ZVER_ID)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1DE0D5" w14:textId="77777777" w:rsidR="00083200" w:rsidRPr="008D3419" w:rsidRDefault="00083200" w:rsidP="00511896">
            <w:pPr>
              <w:rPr>
                <w:sz w:val="16"/>
                <w:szCs w:val="16"/>
              </w:rPr>
            </w:pPr>
            <w:r w:rsidRPr="008D3419">
              <w:rPr>
                <w:sz w:val="16"/>
                <w:szCs w:val="16"/>
              </w:rPr>
              <w:t>Evidované vozidlo.vlastník.Subjekt.FO.Stupeň zverejnenia.Názov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473209" w14:textId="77777777" w:rsidR="00083200" w:rsidRPr="008D3419" w:rsidRDefault="00083200" w:rsidP="00511896">
            <w:pPr>
              <w:rPr>
                <w:sz w:val="16"/>
                <w:szCs w:val="16"/>
              </w:rPr>
            </w:pPr>
            <w:r w:rsidRPr="008D3419">
              <w:rPr>
                <w:sz w:val="16"/>
                <w:szCs w:val="16"/>
              </w:rPr>
              <w:t>INTEGER</w:t>
            </w:r>
          </w:p>
        </w:tc>
      </w:tr>
      <w:tr w:rsidR="00083200" w:rsidRPr="008D3419" w14:paraId="42C93BD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1FBD925" w14:textId="77777777" w:rsidR="00083200" w:rsidRPr="008D3419" w:rsidRDefault="00083200" w:rsidP="00511896">
            <w:pPr>
              <w:rPr>
                <w:sz w:val="16"/>
                <w:szCs w:val="16"/>
              </w:rPr>
            </w:pPr>
            <w:r w:rsidRPr="008D3419">
              <w:rPr>
                <w:sz w:val="16"/>
                <w:szCs w:val="16"/>
              </w:rPr>
              <w:t>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5C6485D" w14:textId="77777777" w:rsidR="00083200" w:rsidRPr="008D3419" w:rsidRDefault="00083200" w:rsidP="00511896">
            <w:pPr>
              <w:rPr>
                <w:sz w:val="16"/>
                <w:szCs w:val="16"/>
              </w:rPr>
            </w:pPr>
            <w:r w:rsidRPr="008D3419">
              <w:rPr>
                <w:b/>
                <w:bCs/>
                <w:sz w:val="16"/>
                <w:szCs w:val="16"/>
              </w:rPr>
              <w:t>TEU</w:t>
            </w:r>
            <w:r w:rsidRPr="008D3419">
              <w:rPr>
                <w:sz w:val="16"/>
                <w:szCs w:val="16"/>
              </w:rPr>
              <w:t xml:space="preserve"> (EVX.T_POSKYTNUTIE_UDAJOV_O_VOZIDLE_OUT)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D31598" w14:textId="77777777" w:rsidR="00083200" w:rsidRPr="008D3419" w:rsidRDefault="00083200" w:rsidP="00511896">
            <w:pPr>
              <w:rPr>
                <w:sz w:val="16"/>
                <w:szCs w:val="16"/>
              </w:rPr>
            </w:pPr>
            <w:r w:rsidRPr="008D3419">
              <w:rPr>
                <w:sz w:val="16"/>
                <w:szCs w:val="16"/>
              </w:rPr>
              <w:t>(0...N)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F01AB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3DEF0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7076C0F" w14:textId="77777777" w:rsidR="00083200" w:rsidRPr="008D3419" w:rsidRDefault="00083200" w:rsidP="00511896">
            <w:pPr>
              <w:rPr>
                <w:sz w:val="16"/>
                <w:szCs w:val="16"/>
              </w:rPr>
            </w:pPr>
          </w:p>
        </w:tc>
      </w:tr>
      <w:tr w:rsidR="00083200" w:rsidRPr="008D3419" w14:paraId="43F4589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D08758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91832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61311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A5ACA8" w14:textId="77777777" w:rsidR="00083200" w:rsidRPr="008D3419" w:rsidRDefault="00083200" w:rsidP="00511896">
            <w:pPr>
              <w:rPr>
                <w:sz w:val="16"/>
                <w:szCs w:val="16"/>
              </w:rPr>
            </w:pPr>
            <w:r w:rsidRPr="008D3419">
              <w:rPr>
                <w:b/>
                <w:bCs/>
                <w:sz w:val="16"/>
                <w:szCs w:val="16"/>
              </w:rPr>
              <w:t>VI</w:t>
            </w:r>
            <w:r w:rsidRPr="008D3419">
              <w:rPr>
                <w:sz w:val="16"/>
                <w:szCs w:val="16"/>
              </w:rPr>
              <w:t xml:space="preserve"> (NL_VOZIDLO_ID)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DD6653" w14:textId="77777777" w:rsidR="00083200" w:rsidRPr="008D3419" w:rsidRDefault="00083200" w:rsidP="00511896">
            <w:pPr>
              <w:rPr>
                <w:sz w:val="16"/>
                <w:szCs w:val="16"/>
              </w:rPr>
            </w:pPr>
            <w:r w:rsidRPr="008D3419">
              <w:rPr>
                <w:sz w:val="16"/>
                <w:szCs w:val="16"/>
              </w:rPr>
              <w:t>Vozidlo.ID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AB47F6" w14:textId="77777777" w:rsidR="00083200" w:rsidRPr="008D3419" w:rsidRDefault="00083200" w:rsidP="00511896">
            <w:pPr>
              <w:rPr>
                <w:sz w:val="16"/>
                <w:szCs w:val="16"/>
              </w:rPr>
            </w:pPr>
            <w:r w:rsidRPr="008D3419">
              <w:rPr>
                <w:sz w:val="16"/>
                <w:szCs w:val="16"/>
              </w:rPr>
              <w:t>INTEGER</w:t>
            </w:r>
          </w:p>
        </w:tc>
      </w:tr>
      <w:tr w:rsidR="00083200" w:rsidRPr="008D3419" w14:paraId="3DB4324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FF8A4B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D3582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EA4E1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C3052C" w14:textId="77777777" w:rsidR="00083200" w:rsidRPr="008D3419" w:rsidRDefault="00083200" w:rsidP="00511896">
            <w:pPr>
              <w:rPr>
                <w:sz w:val="16"/>
                <w:szCs w:val="16"/>
              </w:rPr>
            </w:pPr>
            <w:r w:rsidRPr="008D3419">
              <w:rPr>
                <w:b/>
                <w:bCs/>
                <w:sz w:val="16"/>
                <w:szCs w:val="16"/>
              </w:rPr>
              <w:t>DV</w:t>
            </w:r>
            <w:r w:rsidRPr="008D3419">
              <w:rPr>
                <w:sz w:val="16"/>
                <w:szCs w:val="16"/>
              </w:rPr>
              <w:t xml:space="preserve"> (UV_DRUH_VOZIDLA)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AA5EFF" w14:textId="77777777" w:rsidR="00083200" w:rsidRPr="008D3419" w:rsidRDefault="00083200" w:rsidP="00511896">
            <w:pPr>
              <w:rPr>
                <w:sz w:val="16"/>
                <w:szCs w:val="16"/>
              </w:rPr>
            </w:pPr>
            <w:r w:rsidRPr="008D3419">
              <w:rPr>
                <w:sz w:val="16"/>
                <w:szCs w:val="16"/>
              </w:rPr>
              <w:t>Vozidlo.ZTO vozidla.ZTO vozidlo.Druh vozidla.Názov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0B39C7" w14:textId="77777777" w:rsidR="00083200" w:rsidRPr="008D3419" w:rsidRDefault="00083200" w:rsidP="00511896">
            <w:pPr>
              <w:rPr>
                <w:sz w:val="16"/>
                <w:szCs w:val="16"/>
              </w:rPr>
            </w:pPr>
            <w:r w:rsidRPr="008D3419">
              <w:rPr>
                <w:sz w:val="16"/>
                <w:szCs w:val="16"/>
              </w:rPr>
              <w:t>VARCHAR</w:t>
            </w:r>
          </w:p>
        </w:tc>
      </w:tr>
      <w:tr w:rsidR="00083200" w:rsidRPr="008D3419" w14:paraId="5570764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4FA97D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A064E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4BE28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3E7BD5" w14:textId="77777777" w:rsidR="00083200" w:rsidRPr="008D3419" w:rsidRDefault="00083200" w:rsidP="00511896">
            <w:pPr>
              <w:rPr>
                <w:sz w:val="16"/>
                <w:szCs w:val="16"/>
              </w:rPr>
            </w:pPr>
            <w:r w:rsidRPr="008D3419">
              <w:rPr>
                <w:b/>
                <w:bCs/>
                <w:sz w:val="16"/>
                <w:szCs w:val="16"/>
              </w:rPr>
              <w:t>KV</w:t>
            </w:r>
            <w:r w:rsidRPr="008D3419">
              <w:rPr>
                <w:sz w:val="16"/>
                <w:szCs w:val="16"/>
              </w:rPr>
              <w:t xml:space="preserve"> (UV_KATEGORIA_VOZIDLA)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2180F4" w14:textId="77777777" w:rsidR="00083200" w:rsidRPr="008D3419" w:rsidRDefault="00083200" w:rsidP="00511896">
            <w:pPr>
              <w:rPr>
                <w:sz w:val="16"/>
                <w:szCs w:val="16"/>
              </w:rPr>
            </w:pPr>
            <w:r w:rsidRPr="008D3419">
              <w:rPr>
                <w:sz w:val="16"/>
                <w:szCs w:val="16"/>
              </w:rPr>
              <w:t>Vozidlo.ZTO vozidla.ZTO vozidlo.Druh vozidla.Kategória.Názov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5D0408" w14:textId="77777777" w:rsidR="00083200" w:rsidRPr="008D3419" w:rsidRDefault="00083200" w:rsidP="00511896">
            <w:pPr>
              <w:rPr>
                <w:sz w:val="16"/>
                <w:szCs w:val="16"/>
              </w:rPr>
            </w:pPr>
            <w:r w:rsidRPr="008D3419">
              <w:rPr>
                <w:sz w:val="16"/>
                <w:szCs w:val="16"/>
              </w:rPr>
              <w:t>VARCHAR</w:t>
            </w:r>
          </w:p>
        </w:tc>
      </w:tr>
      <w:tr w:rsidR="00083200" w:rsidRPr="008D3419" w14:paraId="7DD31CE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675832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35BD2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A61AF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647BF8" w14:textId="77777777" w:rsidR="00083200" w:rsidRPr="008D3419" w:rsidRDefault="00083200" w:rsidP="00511896">
            <w:pPr>
              <w:rPr>
                <w:sz w:val="16"/>
                <w:szCs w:val="16"/>
              </w:rPr>
            </w:pPr>
            <w:r w:rsidRPr="008D3419">
              <w:rPr>
                <w:b/>
                <w:bCs/>
                <w:sz w:val="16"/>
                <w:szCs w:val="16"/>
              </w:rPr>
              <w:t>TZ</w:t>
            </w:r>
            <w:r w:rsidRPr="008D3419">
              <w:rPr>
                <w:sz w:val="16"/>
                <w:szCs w:val="16"/>
              </w:rPr>
              <w:t xml:space="preserve"> (UV_TOVARENSKA_ZNACKA)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F4D2EC" w14:textId="77777777" w:rsidR="00083200" w:rsidRPr="008D3419" w:rsidRDefault="00083200" w:rsidP="00511896">
            <w:pPr>
              <w:rPr>
                <w:sz w:val="16"/>
                <w:szCs w:val="16"/>
              </w:rPr>
            </w:pPr>
            <w:r w:rsidRPr="008D3419">
              <w:rPr>
                <w:sz w:val="16"/>
                <w:szCs w:val="16"/>
              </w:rPr>
              <w:t>Vozidlo.ZTO vozidla.ZTO vozidlo.Továrenská značka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4CB546" w14:textId="77777777" w:rsidR="00083200" w:rsidRPr="008D3419" w:rsidRDefault="00083200" w:rsidP="00511896">
            <w:pPr>
              <w:rPr>
                <w:sz w:val="16"/>
                <w:szCs w:val="16"/>
              </w:rPr>
            </w:pPr>
            <w:r w:rsidRPr="008D3419">
              <w:rPr>
                <w:sz w:val="16"/>
                <w:szCs w:val="16"/>
              </w:rPr>
              <w:t>VARCHAR</w:t>
            </w:r>
          </w:p>
        </w:tc>
      </w:tr>
      <w:tr w:rsidR="00083200" w:rsidRPr="008D3419" w14:paraId="2E0A576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70918B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06314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9D098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830AE9" w14:textId="77777777" w:rsidR="00083200" w:rsidRPr="008D3419" w:rsidRDefault="00083200" w:rsidP="00511896">
            <w:pPr>
              <w:rPr>
                <w:sz w:val="16"/>
                <w:szCs w:val="16"/>
              </w:rPr>
            </w:pPr>
            <w:r w:rsidRPr="008D3419">
              <w:rPr>
                <w:b/>
                <w:bCs/>
                <w:sz w:val="16"/>
                <w:szCs w:val="16"/>
              </w:rPr>
              <w:t>ZN</w:t>
            </w:r>
            <w:r w:rsidRPr="008D3419">
              <w:rPr>
                <w:sz w:val="16"/>
                <w:szCs w:val="16"/>
              </w:rPr>
              <w:t xml:space="preserve"> (UV_ZNACKA)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464D15" w14:textId="77777777" w:rsidR="00083200" w:rsidRPr="008D3419" w:rsidRDefault="00083200" w:rsidP="00511896">
            <w:pPr>
              <w:rPr>
                <w:sz w:val="16"/>
                <w:szCs w:val="16"/>
              </w:rPr>
            </w:pPr>
            <w:r w:rsidRPr="008D3419">
              <w:rPr>
                <w:sz w:val="16"/>
                <w:szCs w:val="16"/>
              </w:rPr>
              <w:t>Vozidlo.ZTO vozidla.ZTO vozidlo.Značka vozidla.Názov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08008F" w14:textId="77777777" w:rsidR="00083200" w:rsidRPr="008D3419" w:rsidRDefault="00083200" w:rsidP="00511896">
            <w:pPr>
              <w:rPr>
                <w:sz w:val="16"/>
                <w:szCs w:val="16"/>
              </w:rPr>
            </w:pPr>
            <w:r w:rsidRPr="008D3419">
              <w:rPr>
                <w:sz w:val="16"/>
                <w:szCs w:val="16"/>
              </w:rPr>
              <w:t>VARCHAR</w:t>
            </w:r>
          </w:p>
        </w:tc>
      </w:tr>
      <w:tr w:rsidR="00083200" w:rsidRPr="008D3419" w14:paraId="08ABE70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DC6C72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D315B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F59CB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8A2D5E" w14:textId="77777777" w:rsidR="00083200" w:rsidRPr="008D3419" w:rsidRDefault="00083200" w:rsidP="00511896">
            <w:pPr>
              <w:rPr>
                <w:sz w:val="16"/>
                <w:szCs w:val="16"/>
              </w:rPr>
            </w:pPr>
            <w:r w:rsidRPr="008D3419">
              <w:rPr>
                <w:b/>
                <w:bCs/>
                <w:sz w:val="16"/>
                <w:szCs w:val="16"/>
              </w:rPr>
              <w:t>ON</w:t>
            </w:r>
            <w:r w:rsidRPr="008D3419">
              <w:rPr>
                <w:sz w:val="16"/>
                <w:szCs w:val="16"/>
              </w:rPr>
              <w:t xml:space="preserve"> (UV_OBCHODNY_NAZOV)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FB1F8D" w14:textId="77777777" w:rsidR="00083200" w:rsidRPr="008D3419" w:rsidRDefault="00083200" w:rsidP="00511896">
            <w:pPr>
              <w:rPr>
                <w:sz w:val="16"/>
                <w:szCs w:val="16"/>
              </w:rPr>
            </w:pPr>
            <w:r w:rsidRPr="008D3419">
              <w:rPr>
                <w:sz w:val="16"/>
                <w:szCs w:val="16"/>
              </w:rPr>
              <w:t>Vozidlo.ZTO vozidla.ZTO vozidlo.Obchodný 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F64B19" w14:textId="77777777" w:rsidR="00083200" w:rsidRPr="008D3419" w:rsidRDefault="00083200" w:rsidP="00511896">
            <w:pPr>
              <w:rPr>
                <w:sz w:val="16"/>
                <w:szCs w:val="16"/>
              </w:rPr>
            </w:pPr>
            <w:r w:rsidRPr="008D3419">
              <w:rPr>
                <w:sz w:val="16"/>
                <w:szCs w:val="16"/>
              </w:rPr>
              <w:t>VARCHAR</w:t>
            </w:r>
          </w:p>
        </w:tc>
      </w:tr>
      <w:tr w:rsidR="00083200" w:rsidRPr="008D3419" w14:paraId="14092A3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5CBF04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CDDF1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F41C2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E97AE9" w14:textId="77777777" w:rsidR="00083200" w:rsidRPr="008D3419" w:rsidRDefault="00083200" w:rsidP="00511896">
            <w:pPr>
              <w:rPr>
                <w:sz w:val="16"/>
                <w:szCs w:val="16"/>
              </w:rPr>
            </w:pPr>
            <w:r w:rsidRPr="008D3419">
              <w:rPr>
                <w:b/>
                <w:bCs/>
                <w:sz w:val="16"/>
                <w:szCs w:val="16"/>
              </w:rPr>
              <w:t>TV</w:t>
            </w:r>
            <w:r w:rsidRPr="008D3419">
              <w:rPr>
                <w:sz w:val="16"/>
                <w:szCs w:val="16"/>
              </w:rPr>
              <w:t xml:space="preserve"> (UV_TYP_VARIANT_VERZIA)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1CF597" w14:textId="77777777" w:rsidR="00083200" w:rsidRPr="008D3419" w:rsidRDefault="00083200" w:rsidP="00511896">
            <w:pPr>
              <w:rPr>
                <w:sz w:val="16"/>
                <w:szCs w:val="16"/>
              </w:rPr>
            </w:pPr>
            <w:r w:rsidRPr="008D3419">
              <w:rPr>
                <w:sz w:val="16"/>
                <w:szCs w:val="16"/>
              </w:rPr>
              <w:t>Vozidlo.ZTO vozidla.ZTO vozidlo.Typ/variant/verzia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067D7F" w14:textId="77777777" w:rsidR="00083200" w:rsidRPr="008D3419" w:rsidRDefault="00083200" w:rsidP="00511896">
            <w:pPr>
              <w:rPr>
                <w:sz w:val="16"/>
                <w:szCs w:val="16"/>
              </w:rPr>
            </w:pPr>
            <w:r w:rsidRPr="008D3419">
              <w:rPr>
                <w:sz w:val="16"/>
                <w:szCs w:val="16"/>
              </w:rPr>
              <w:t>VARCHAR</w:t>
            </w:r>
          </w:p>
        </w:tc>
      </w:tr>
      <w:tr w:rsidR="00083200" w:rsidRPr="008D3419" w14:paraId="09AA32D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EA6030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CE489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C3FA4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65A128" w14:textId="77777777" w:rsidR="00083200" w:rsidRPr="008D3419" w:rsidRDefault="00083200" w:rsidP="00511896">
            <w:pPr>
              <w:rPr>
                <w:sz w:val="16"/>
                <w:szCs w:val="16"/>
              </w:rPr>
            </w:pPr>
            <w:r w:rsidRPr="008D3419">
              <w:rPr>
                <w:b/>
                <w:bCs/>
                <w:sz w:val="16"/>
                <w:szCs w:val="16"/>
              </w:rPr>
              <w:t>VV</w:t>
            </w:r>
            <w:r w:rsidRPr="008D3419">
              <w:rPr>
                <w:sz w:val="16"/>
                <w:szCs w:val="16"/>
              </w:rPr>
              <w:t xml:space="preserve"> (UV_VYROBCA_VOZIDLA)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E455D1" w14:textId="77777777" w:rsidR="00083200" w:rsidRPr="008D3419" w:rsidRDefault="00083200" w:rsidP="00511896">
            <w:pPr>
              <w:rPr>
                <w:sz w:val="16"/>
                <w:szCs w:val="16"/>
              </w:rPr>
            </w:pPr>
            <w:r w:rsidRPr="008D3419">
              <w:rPr>
                <w:sz w:val="16"/>
                <w:szCs w:val="16"/>
              </w:rPr>
              <w:t>Vozidlo.ZTO vozidla.ZTO vozidlo.výrobca vozidla.Výrobca.Znenie na doklad + ' ' + Výrobca.Štát.Akronym3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BD2E69" w14:textId="77777777" w:rsidR="00083200" w:rsidRPr="008D3419" w:rsidRDefault="00083200" w:rsidP="00511896">
            <w:pPr>
              <w:rPr>
                <w:sz w:val="16"/>
                <w:szCs w:val="16"/>
              </w:rPr>
            </w:pPr>
            <w:r w:rsidRPr="008D3419">
              <w:rPr>
                <w:sz w:val="16"/>
                <w:szCs w:val="16"/>
              </w:rPr>
              <w:t>VARCHAR</w:t>
            </w:r>
          </w:p>
        </w:tc>
      </w:tr>
      <w:tr w:rsidR="00083200" w:rsidRPr="008D3419" w14:paraId="07CDF6B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16BFFA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73C467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68536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540F72" w14:textId="77777777" w:rsidR="00083200" w:rsidRPr="008D3419" w:rsidRDefault="00083200" w:rsidP="00511896">
            <w:pPr>
              <w:rPr>
                <w:sz w:val="16"/>
                <w:szCs w:val="16"/>
              </w:rPr>
            </w:pPr>
            <w:r w:rsidRPr="008D3419">
              <w:rPr>
                <w:b/>
                <w:bCs/>
                <w:sz w:val="16"/>
                <w:szCs w:val="16"/>
              </w:rPr>
              <w:t>CT</w:t>
            </w:r>
            <w:r w:rsidRPr="008D3419">
              <w:rPr>
                <w:sz w:val="16"/>
                <w:szCs w:val="16"/>
              </w:rPr>
              <w:t xml:space="preserve"> (UV_CISLO_TS)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E18CBC" w14:textId="77777777" w:rsidR="00083200" w:rsidRPr="008D3419" w:rsidRDefault="00083200" w:rsidP="00511896">
            <w:pPr>
              <w:rPr>
                <w:sz w:val="16"/>
                <w:szCs w:val="16"/>
              </w:rPr>
            </w:pPr>
            <w:r w:rsidRPr="008D3419">
              <w:rPr>
                <w:sz w:val="16"/>
                <w:szCs w:val="16"/>
              </w:rPr>
              <w:t>Vozidlo.ZTO vozidla.ZTO vozidlo.Číslo typového schválenia ES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E1001C" w14:textId="77777777" w:rsidR="00083200" w:rsidRPr="008D3419" w:rsidRDefault="00083200" w:rsidP="00511896">
            <w:pPr>
              <w:rPr>
                <w:sz w:val="16"/>
                <w:szCs w:val="16"/>
              </w:rPr>
            </w:pPr>
            <w:r w:rsidRPr="008D3419">
              <w:rPr>
                <w:sz w:val="16"/>
                <w:szCs w:val="16"/>
              </w:rPr>
              <w:t>VARCHAR</w:t>
            </w:r>
          </w:p>
        </w:tc>
      </w:tr>
      <w:tr w:rsidR="00083200" w:rsidRPr="008D3419" w14:paraId="4AA8407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37F457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99B94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65D61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D2655A" w14:textId="77777777" w:rsidR="00083200" w:rsidRPr="008D3419" w:rsidRDefault="00083200" w:rsidP="00511896">
            <w:pPr>
              <w:rPr>
                <w:sz w:val="16"/>
                <w:szCs w:val="16"/>
              </w:rPr>
            </w:pPr>
            <w:r w:rsidRPr="008D3419">
              <w:rPr>
                <w:b/>
                <w:bCs/>
                <w:sz w:val="16"/>
                <w:szCs w:val="16"/>
              </w:rPr>
              <w:t>DT</w:t>
            </w:r>
            <w:r w:rsidRPr="008D3419">
              <w:rPr>
                <w:sz w:val="16"/>
                <w:szCs w:val="16"/>
              </w:rPr>
              <w:t xml:space="preserve"> (DT_DATUM_TS)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870E5B" w14:textId="77777777" w:rsidR="00083200" w:rsidRPr="008D3419" w:rsidRDefault="00083200" w:rsidP="00511896">
            <w:pPr>
              <w:rPr>
                <w:sz w:val="16"/>
                <w:szCs w:val="16"/>
              </w:rPr>
            </w:pPr>
            <w:r w:rsidRPr="008D3419">
              <w:rPr>
                <w:sz w:val="16"/>
                <w:szCs w:val="16"/>
              </w:rPr>
              <w:t>Vozidlo.ZTO vozidla.ZTO vozidlo.Dátum typového schválenia ES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3E78AC" w14:textId="77777777" w:rsidR="00083200" w:rsidRPr="008D3419" w:rsidRDefault="00083200" w:rsidP="00511896">
            <w:pPr>
              <w:rPr>
                <w:sz w:val="16"/>
                <w:szCs w:val="16"/>
              </w:rPr>
            </w:pPr>
            <w:r w:rsidRPr="008D3419">
              <w:rPr>
                <w:sz w:val="16"/>
                <w:szCs w:val="16"/>
              </w:rPr>
              <w:t>DATE</w:t>
            </w:r>
          </w:p>
        </w:tc>
      </w:tr>
      <w:tr w:rsidR="00083200" w:rsidRPr="008D3419" w14:paraId="4D4B09D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3BEEBB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66232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5E535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AF62AF" w14:textId="77777777" w:rsidR="00083200" w:rsidRPr="008D3419" w:rsidRDefault="00083200" w:rsidP="00511896">
            <w:pPr>
              <w:rPr>
                <w:sz w:val="16"/>
                <w:szCs w:val="16"/>
              </w:rPr>
            </w:pPr>
            <w:r w:rsidRPr="008D3419">
              <w:rPr>
                <w:b/>
                <w:bCs/>
                <w:sz w:val="16"/>
                <w:szCs w:val="16"/>
              </w:rPr>
              <w:t>VM</w:t>
            </w:r>
            <w:r w:rsidRPr="008D3419">
              <w:rPr>
                <w:sz w:val="16"/>
                <w:szCs w:val="16"/>
              </w:rPr>
              <w:t xml:space="preserve"> (UV_VYROBCA_MOTORA)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698AA6" w14:textId="77777777" w:rsidR="00083200" w:rsidRPr="008D3419" w:rsidRDefault="00083200" w:rsidP="00511896">
            <w:pPr>
              <w:rPr>
                <w:sz w:val="16"/>
                <w:szCs w:val="16"/>
              </w:rPr>
            </w:pPr>
            <w:r w:rsidRPr="008D3419">
              <w:rPr>
                <w:sz w:val="16"/>
                <w:szCs w:val="16"/>
              </w:rPr>
              <w:t>Vozidlo.ZTO vozidla.ZTO motor prevodovka.výrobca motora.Výrobca.Znenie na doklad + ' ' + Výrobca.Štát.Akronym3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F8C92F" w14:textId="77777777" w:rsidR="00083200" w:rsidRPr="008D3419" w:rsidRDefault="00083200" w:rsidP="00511896">
            <w:pPr>
              <w:rPr>
                <w:sz w:val="16"/>
                <w:szCs w:val="16"/>
              </w:rPr>
            </w:pPr>
            <w:r w:rsidRPr="008D3419">
              <w:rPr>
                <w:sz w:val="16"/>
                <w:szCs w:val="16"/>
              </w:rPr>
              <w:t>VARCHAR</w:t>
            </w:r>
          </w:p>
        </w:tc>
      </w:tr>
      <w:tr w:rsidR="00083200" w:rsidRPr="008D3419" w14:paraId="24BB653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2C510A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1D0CE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847D7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CD2036" w14:textId="77777777" w:rsidR="00083200" w:rsidRPr="008D3419" w:rsidRDefault="00083200" w:rsidP="00511896">
            <w:pPr>
              <w:rPr>
                <w:sz w:val="16"/>
                <w:szCs w:val="16"/>
              </w:rPr>
            </w:pPr>
            <w:r w:rsidRPr="008D3419">
              <w:rPr>
                <w:b/>
                <w:bCs/>
                <w:sz w:val="16"/>
                <w:szCs w:val="16"/>
              </w:rPr>
              <w:t>TM</w:t>
            </w:r>
            <w:r w:rsidRPr="008D3419">
              <w:rPr>
                <w:sz w:val="16"/>
                <w:szCs w:val="16"/>
              </w:rPr>
              <w:t xml:space="preserve"> (UV_TYP_MOTORA)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596805" w14:textId="77777777" w:rsidR="00083200" w:rsidRPr="008D3419" w:rsidRDefault="00083200" w:rsidP="00511896">
            <w:pPr>
              <w:rPr>
                <w:sz w:val="16"/>
                <w:szCs w:val="16"/>
              </w:rPr>
            </w:pPr>
            <w:r w:rsidRPr="008D3419">
              <w:rPr>
                <w:sz w:val="16"/>
                <w:szCs w:val="16"/>
              </w:rPr>
              <w:t xml:space="preserve">Vozidlo.ZTO vozidla.ZTO motor </w:t>
            </w:r>
            <w:r w:rsidRPr="008D3419">
              <w:rPr>
                <w:sz w:val="16"/>
                <w:szCs w:val="16"/>
              </w:rPr>
              <w:lastRenderedPageBreak/>
              <w:t>prevodovka.Motor - typ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F86EB2" w14:textId="77777777" w:rsidR="00083200" w:rsidRPr="008D3419" w:rsidRDefault="00083200" w:rsidP="00511896">
            <w:pPr>
              <w:rPr>
                <w:sz w:val="16"/>
                <w:szCs w:val="16"/>
              </w:rPr>
            </w:pPr>
            <w:r w:rsidRPr="008D3419">
              <w:rPr>
                <w:sz w:val="16"/>
                <w:szCs w:val="16"/>
              </w:rPr>
              <w:lastRenderedPageBreak/>
              <w:t>VARCH</w:t>
            </w:r>
            <w:r w:rsidRPr="008D3419">
              <w:rPr>
                <w:sz w:val="16"/>
                <w:szCs w:val="16"/>
              </w:rPr>
              <w:lastRenderedPageBreak/>
              <w:t>AR</w:t>
            </w:r>
          </w:p>
        </w:tc>
      </w:tr>
      <w:tr w:rsidR="00083200" w:rsidRPr="008D3419" w14:paraId="7232200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4263AC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A8E72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B9031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B73741" w14:textId="77777777" w:rsidR="00083200" w:rsidRPr="008D3419" w:rsidRDefault="00083200" w:rsidP="00511896">
            <w:pPr>
              <w:rPr>
                <w:sz w:val="16"/>
                <w:szCs w:val="16"/>
              </w:rPr>
            </w:pPr>
            <w:r w:rsidRPr="008D3419">
              <w:rPr>
                <w:b/>
                <w:bCs/>
                <w:sz w:val="16"/>
                <w:szCs w:val="16"/>
              </w:rPr>
              <w:t>ZD</w:t>
            </w:r>
            <w:r w:rsidRPr="008D3419">
              <w:rPr>
                <w:sz w:val="16"/>
                <w:szCs w:val="16"/>
              </w:rPr>
              <w:t xml:space="preserve"> (ND_ZDVIH)</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CFAC86" w14:textId="77777777" w:rsidR="00083200" w:rsidRPr="008D3419" w:rsidRDefault="00083200" w:rsidP="00511896">
            <w:pPr>
              <w:rPr>
                <w:sz w:val="16"/>
                <w:szCs w:val="16"/>
              </w:rPr>
            </w:pPr>
            <w:r w:rsidRPr="008D3419">
              <w:rPr>
                <w:sz w:val="16"/>
                <w:szCs w:val="16"/>
              </w:rPr>
              <w:t>Vozidlo.ZTO vozidla.ZTO motor prevodovka.Zdvih</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1A90D0" w14:textId="77777777" w:rsidR="00083200" w:rsidRPr="008D3419" w:rsidRDefault="00083200" w:rsidP="00511896">
            <w:pPr>
              <w:rPr>
                <w:sz w:val="16"/>
                <w:szCs w:val="16"/>
              </w:rPr>
            </w:pPr>
            <w:r w:rsidRPr="008D3419">
              <w:rPr>
                <w:sz w:val="16"/>
                <w:szCs w:val="16"/>
              </w:rPr>
              <w:t>DECIMAL</w:t>
            </w:r>
          </w:p>
        </w:tc>
      </w:tr>
      <w:tr w:rsidR="00083200" w:rsidRPr="008D3419" w14:paraId="2E65F64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8047E2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6923B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8D0DF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5E4DD9" w14:textId="77777777" w:rsidR="00083200" w:rsidRPr="008D3419" w:rsidRDefault="00083200" w:rsidP="00511896">
            <w:pPr>
              <w:rPr>
                <w:sz w:val="16"/>
                <w:szCs w:val="16"/>
              </w:rPr>
            </w:pPr>
            <w:r w:rsidRPr="008D3419">
              <w:rPr>
                <w:b/>
                <w:bCs/>
                <w:sz w:val="16"/>
                <w:szCs w:val="16"/>
              </w:rPr>
              <w:t>KA</w:t>
            </w:r>
            <w:r w:rsidRPr="008D3419">
              <w:rPr>
                <w:sz w:val="16"/>
                <w:szCs w:val="16"/>
              </w:rPr>
              <w:t xml:space="preserve"> (UV_KATALYZATOR)</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DD3474" w14:textId="77777777" w:rsidR="00083200" w:rsidRPr="008D3419" w:rsidRDefault="00083200" w:rsidP="00511896">
            <w:pPr>
              <w:rPr>
                <w:sz w:val="16"/>
                <w:szCs w:val="16"/>
              </w:rPr>
            </w:pPr>
            <w:r w:rsidRPr="008D3419">
              <w:rPr>
                <w:sz w:val="16"/>
                <w:szCs w:val="16"/>
              </w:rPr>
              <w:t>Vozidlo.ZTO vozidla.ZTO motor prevodovka.Typ katalyzátora.Názov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322FF0" w14:textId="77777777" w:rsidR="00083200" w:rsidRPr="008D3419" w:rsidRDefault="00083200" w:rsidP="00511896">
            <w:pPr>
              <w:rPr>
                <w:sz w:val="16"/>
                <w:szCs w:val="16"/>
              </w:rPr>
            </w:pPr>
            <w:r w:rsidRPr="008D3419">
              <w:rPr>
                <w:sz w:val="16"/>
                <w:szCs w:val="16"/>
              </w:rPr>
              <w:t>VARCHAR</w:t>
            </w:r>
          </w:p>
        </w:tc>
      </w:tr>
      <w:tr w:rsidR="00083200" w:rsidRPr="008D3419" w14:paraId="47209BF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8A712A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83AEB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D1993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EF8F72" w14:textId="77777777" w:rsidR="00083200" w:rsidRPr="008D3419" w:rsidRDefault="00083200" w:rsidP="00511896">
            <w:pPr>
              <w:rPr>
                <w:sz w:val="16"/>
                <w:szCs w:val="16"/>
              </w:rPr>
            </w:pPr>
            <w:r w:rsidRPr="008D3419">
              <w:rPr>
                <w:b/>
                <w:bCs/>
                <w:sz w:val="16"/>
                <w:szCs w:val="16"/>
              </w:rPr>
              <w:t>MV</w:t>
            </w:r>
            <w:r w:rsidRPr="008D3419">
              <w:rPr>
                <w:sz w:val="16"/>
                <w:szCs w:val="16"/>
              </w:rPr>
              <w:t xml:space="preserve"> (ND_MAX_VYKON)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5EF8A8" w14:textId="77777777" w:rsidR="00083200" w:rsidRPr="008D3419" w:rsidRDefault="00083200" w:rsidP="00511896">
            <w:pPr>
              <w:rPr>
                <w:sz w:val="16"/>
                <w:szCs w:val="16"/>
              </w:rPr>
            </w:pPr>
            <w:r w:rsidRPr="008D3419">
              <w:rPr>
                <w:sz w:val="16"/>
                <w:szCs w:val="16"/>
              </w:rPr>
              <w:t>Vozidlo.ZTO vozidla.ZTO motor prevodovka.Maximálny výkon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7622C4" w14:textId="77777777" w:rsidR="00083200" w:rsidRPr="008D3419" w:rsidRDefault="00083200" w:rsidP="00511896">
            <w:pPr>
              <w:rPr>
                <w:sz w:val="16"/>
                <w:szCs w:val="16"/>
              </w:rPr>
            </w:pPr>
            <w:r w:rsidRPr="008D3419">
              <w:rPr>
                <w:sz w:val="16"/>
                <w:szCs w:val="16"/>
              </w:rPr>
              <w:t>DECIMAL</w:t>
            </w:r>
          </w:p>
        </w:tc>
      </w:tr>
      <w:tr w:rsidR="00083200" w:rsidRPr="008D3419" w14:paraId="4652D7F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0BEF4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E7587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3AFAF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B9E497" w14:textId="77777777" w:rsidR="00083200" w:rsidRPr="008D3419" w:rsidRDefault="00083200" w:rsidP="00511896">
            <w:pPr>
              <w:rPr>
                <w:sz w:val="16"/>
                <w:szCs w:val="16"/>
              </w:rPr>
            </w:pPr>
            <w:r w:rsidRPr="008D3419">
              <w:rPr>
                <w:b/>
                <w:bCs/>
                <w:sz w:val="16"/>
                <w:szCs w:val="16"/>
              </w:rPr>
              <w:t>OT</w:t>
            </w:r>
            <w:r w:rsidRPr="008D3419">
              <w:rPr>
                <w:sz w:val="16"/>
                <w:szCs w:val="16"/>
              </w:rPr>
              <w:t xml:space="preserve"> (NL_OTACKY)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834435" w14:textId="77777777" w:rsidR="00083200" w:rsidRPr="008D3419" w:rsidRDefault="00083200" w:rsidP="00511896">
            <w:pPr>
              <w:rPr>
                <w:sz w:val="16"/>
                <w:szCs w:val="16"/>
              </w:rPr>
            </w:pPr>
            <w:r w:rsidRPr="008D3419">
              <w:rPr>
                <w:sz w:val="16"/>
                <w:szCs w:val="16"/>
              </w:rPr>
              <w:t>Vozidlo.ZTO vozidla.ZTO motor prevodovka.Otáčky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DC6670" w14:textId="77777777" w:rsidR="00083200" w:rsidRPr="008D3419" w:rsidRDefault="00083200" w:rsidP="00511896">
            <w:pPr>
              <w:rPr>
                <w:sz w:val="16"/>
                <w:szCs w:val="16"/>
              </w:rPr>
            </w:pPr>
            <w:r w:rsidRPr="008D3419">
              <w:rPr>
                <w:sz w:val="16"/>
                <w:szCs w:val="16"/>
              </w:rPr>
              <w:t>INTEGER</w:t>
            </w:r>
          </w:p>
        </w:tc>
      </w:tr>
      <w:tr w:rsidR="00083200" w:rsidRPr="008D3419" w14:paraId="3AFF3F0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332F8C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7E443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0C5AC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039234" w14:textId="77777777" w:rsidR="00083200" w:rsidRPr="008D3419" w:rsidRDefault="00083200" w:rsidP="00511896">
            <w:pPr>
              <w:rPr>
                <w:sz w:val="16"/>
                <w:szCs w:val="16"/>
              </w:rPr>
            </w:pPr>
            <w:r w:rsidRPr="008D3419">
              <w:rPr>
                <w:b/>
                <w:bCs/>
                <w:sz w:val="16"/>
                <w:szCs w:val="16"/>
              </w:rPr>
              <w:t>DP</w:t>
            </w:r>
            <w:r w:rsidRPr="008D3419">
              <w:rPr>
                <w:sz w:val="16"/>
                <w:szCs w:val="16"/>
              </w:rPr>
              <w:t xml:space="preserve"> (UV_DRUH_PALIVA)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0CD624" w14:textId="77777777" w:rsidR="00083200" w:rsidRPr="008D3419" w:rsidRDefault="00083200" w:rsidP="00511896">
            <w:pPr>
              <w:rPr>
                <w:sz w:val="16"/>
                <w:szCs w:val="16"/>
              </w:rPr>
            </w:pPr>
            <w:r w:rsidRPr="008D3419">
              <w:rPr>
                <w:sz w:val="16"/>
                <w:szCs w:val="16"/>
              </w:rPr>
              <w:t>Vozidlo.ZTO vozidla.ZTO motor prevodovka.Zdroj energie.Názov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8009A8" w14:textId="77777777" w:rsidR="00083200" w:rsidRPr="008D3419" w:rsidRDefault="00083200" w:rsidP="00511896">
            <w:pPr>
              <w:rPr>
                <w:sz w:val="16"/>
                <w:szCs w:val="16"/>
              </w:rPr>
            </w:pPr>
            <w:r w:rsidRPr="008D3419">
              <w:rPr>
                <w:sz w:val="16"/>
                <w:szCs w:val="16"/>
              </w:rPr>
              <w:t>VARCHAR</w:t>
            </w:r>
          </w:p>
        </w:tc>
      </w:tr>
      <w:tr w:rsidR="00083200" w:rsidRPr="008D3419" w14:paraId="0CE0B4C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D22F1C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A306A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435C6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3DDC79" w14:textId="77777777" w:rsidR="00083200" w:rsidRPr="008D3419" w:rsidRDefault="00083200" w:rsidP="00511896">
            <w:pPr>
              <w:rPr>
                <w:sz w:val="16"/>
                <w:szCs w:val="16"/>
              </w:rPr>
            </w:pPr>
            <w:r w:rsidRPr="008D3419">
              <w:rPr>
                <w:b/>
                <w:bCs/>
                <w:sz w:val="16"/>
                <w:szCs w:val="16"/>
              </w:rPr>
              <w:t>VH</w:t>
            </w:r>
            <w:r w:rsidRPr="008D3419">
              <w:rPr>
                <w:sz w:val="16"/>
                <w:szCs w:val="16"/>
              </w:rPr>
              <w:t xml:space="preserve"> (ND_VYKON_HMOTNOST)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3FF91B" w14:textId="77777777" w:rsidR="00083200" w:rsidRPr="008D3419" w:rsidRDefault="00083200" w:rsidP="00511896">
            <w:pPr>
              <w:rPr>
                <w:sz w:val="16"/>
                <w:szCs w:val="16"/>
              </w:rPr>
            </w:pPr>
            <w:r w:rsidRPr="008D3419">
              <w:rPr>
                <w:sz w:val="16"/>
                <w:szCs w:val="16"/>
              </w:rPr>
              <w:t>Vozidlo.ZTO vozidla.ZTO motor prevodovka.Výkon/hmotnosť</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4450E8" w14:textId="77777777" w:rsidR="00083200" w:rsidRPr="008D3419" w:rsidRDefault="00083200" w:rsidP="00511896">
            <w:pPr>
              <w:rPr>
                <w:sz w:val="16"/>
                <w:szCs w:val="16"/>
              </w:rPr>
            </w:pPr>
            <w:r w:rsidRPr="008D3419">
              <w:rPr>
                <w:sz w:val="16"/>
                <w:szCs w:val="16"/>
              </w:rPr>
              <w:t>DECIMAL</w:t>
            </w:r>
          </w:p>
        </w:tc>
      </w:tr>
      <w:tr w:rsidR="00083200" w:rsidRPr="008D3419" w14:paraId="5D0D251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384816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65F67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ADBC4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1BCEDA" w14:textId="77777777" w:rsidR="00083200" w:rsidRPr="008D3419" w:rsidRDefault="00083200" w:rsidP="00511896">
            <w:pPr>
              <w:rPr>
                <w:sz w:val="16"/>
                <w:szCs w:val="16"/>
              </w:rPr>
            </w:pPr>
            <w:r w:rsidRPr="008D3419">
              <w:rPr>
                <w:b/>
                <w:bCs/>
                <w:sz w:val="16"/>
                <w:szCs w:val="16"/>
              </w:rPr>
              <w:t>PR</w:t>
            </w:r>
            <w:r w:rsidRPr="008D3419">
              <w:rPr>
                <w:sz w:val="16"/>
                <w:szCs w:val="16"/>
              </w:rPr>
              <w:t xml:space="preserve"> (UV_PREVODOVKA)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DB2E61" w14:textId="77777777" w:rsidR="00083200" w:rsidRPr="008D3419" w:rsidRDefault="00083200" w:rsidP="00511896">
            <w:pPr>
              <w:rPr>
                <w:sz w:val="16"/>
                <w:szCs w:val="16"/>
              </w:rPr>
            </w:pPr>
            <w:r w:rsidRPr="008D3419">
              <w:rPr>
                <w:sz w:val="16"/>
                <w:szCs w:val="16"/>
              </w:rPr>
              <w:t>Vozidlo.ZTO vozidla.ZTO motor prevodovka.Typ prevodovky.Znenie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8F0704" w14:textId="77777777" w:rsidR="00083200" w:rsidRPr="008D3419" w:rsidRDefault="00083200" w:rsidP="00511896">
            <w:pPr>
              <w:rPr>
                <w:sz w:val="16"/>
                <w:szCs w:val="16"/>
              </w:rPr>
            </w:pPr>
            <w:r w:rsidRPr="008D3419">
              <w:rPr>
                <w:sz w:val="16"/>
                <w:szCs w:val="16"/>
              </w:rPr>
              <w:t>VARCHAR</w:t>
            </w:r>
          </w:p>
        </w:tc>
      </w:tr>
      <w:tr w:rsidR="00083200" w:rsidRPr="008D3419" w14:paraId="03C6D4E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C55520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37B7F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9A7DF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E03046" w14:textId="77777777" w:rsidR="00083200" w:rsidRPr="008D3419" w:rsidRDefault="00083200" w:rsidP="00511896">
            <w:pPr>
              <w:rPr>
                <w:sz w:val="16"/>
                <w:szCs w:val="16"/>
              </w:rPr>
            </w:pPr>
            <w:r w:rsidRPr="008D3419">
              <w:rPr>
                <w:b/>
                <w:bCs/>
                <w:sz w:val="16"/>
                <w:szCs w:val="16"/>
              </w:rPr>
              <w:t>PS</w:t>
            </w:r>
            <w:r w:rsidRPr="008D3419">
              <w:rPr>
                <w:sz w:val="16"/>
                <w:szCs w:val="16"/>
              </w:rPr>
              <w:t xml:space="preserve"> (NL_PREVODOVKA_STUPNE)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A8AD57" w14:textId="77777777" w:rsidR="00083200" w:rsidRPr="008D3419" w:rsidRDefault="00083200" w:rsidP="00511896">
            <w:pPr>
              <w:rPr>
                <w:sz w:val="16"/>
                <w:szCs w:val="16"/>
              </w:rPr>
            </w:pPr>
            <w:r w:rsidRPr="008D3419">
              <w:rPr>
                <w:sz w:val="16"/>
                <w:szCs w:val="16"/>
              </w:rPr>
              <w:t>Vozidlo.ZTO vozidla.ZTO motor prevodovka.Prevodovka - stupne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0EE07D" w14:textId="77777777" w:rsidR="00083200" w:rsidRPr="008D3419" w:rsidRDefault="00083200" w:rsidP="00511896">
            <w:pPr>
              <w:rPr>
                <w:sz w:val="16"/>
                <w:szCs w:val="16"/>
              </w:rPr>
            </w:pPr>
            <w:r w:rsidRPr="008D3419">
              <w:rPr>
                <w:sz w:val="16"/>
                <w:szCs w:val="16"/>
              </w:rPr>
              <w:t>INTEGER</w:t>
            </w:r>
          </w:p>
        </w:tc>
      </w:tr>
      <w:tr w:rsidR="00083200" w:rsidRPr="008D3419" w14:paraId="4B1E143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DE1A1C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08AB5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A2AE5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06B869" w14:textId="77777777" w:rsidR="00083200" w:rsidRPr="008D3419" w:rsidRDefault="00083200" w:rsidP="00511896">
            <w:pPr>
              <w:rPr>
                <w:sz w:val="16"/>
                <w:szCs w:val="16"/>
              </w:rPr>
            </w:pPr>
            <w:r w:rsidRPr="008D3419">
              <w:rPr>
                <w:b/>
                <w:bCs/>
                <w:sz w:val="16"/>
                <w:szCs w:val="16"/>
              </w:rPr>
              <w:t>KD</w:t>
            </w:r>
            <w:r w:rsidRPr="008D3419">
              <w:rPr>
                <w:sz w:val="16"/>
                <w:szCs w:val="16"/>
              </w:rPr>
              <w:t xml:space="preserve"> (UV_KAROSERIA_DRUH)</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BDD8391" w14:textId="77777777" w:rsidR="00083200" w:rsidRPr="008D3419" w:rsidRDefault="00083200" w:rsidP="00511896">
            <w:pPr>
              <w:rPr>
                <w:sz w:val="16"/>
                <w:szCs w:val="16"/>
              </w:rPr>
            </w:pPr>
            <w:r w:rsidRPr="008D3419">
              <w:rPr>
                <w:sz w:val="16"/>
                <w:szCs w:val="16"/>
              </w:rPr>
              <w:t>Vozidlo.ZTO vozidla.ZTO karoséria.Druh karoséria.Názov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0D08F8" w14:textId="77777777" w:rsidR="00083200" w:rsidRPr="008D3419" w:rsidRDefault="00083200" w:rsidP="00511896">
            <w:pPr>
              <w:rPr>
                <w:sz w:val="16"/>
                <w:szCs w:val="16"/>
              </w:rPr>
            </w:pPr>
            <w:r w:rsidRPr="008D3419">
              <w:rPr>
                <w:sz w:val="16"/>
                <w:szCs w:val="16"/>
              </w:rPr>
              <w:t>VARCHAR</w:t>
            </w:r>
          </w:p>
        </w:tc>
      </w:tr>
      <w:tr w:rsidR="00083200" w:rsidRPr="008D3419" w14:paraId="37B971C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BFB7BF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D0A79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B9864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60028A" w14:textId="77777777" w:rsidR="00083200" w:rsidRPr="008D3419" w:rsidRDefault="00083200" w:rsidP="00511896">
            <w:pPr>
              <w:rPr>
                <w:sz w:val="16"/>
                <w:szCs w:val="16"/>
              </w:rPr>
            </w:pPr>
            <w:r w:rsidRPr="008D3419">
              <w:rPr>
                <w:b/>
                <w:bCs/>
                <w:sz w:val="16"/>
                <w:szCs w:val="16"/>
              </w:rPr>
              <w:t>FA</w:t>
            </w:r>
            <w:r w:rsidRPr="008D3419">
              <w:rPr>
                <w:sz w:val="16"/>
                <w:szCs w:val="16"/>
              </w:rPr>
              <w:t xml:space="preserve"> (UV_FARBA)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4E584E" w14:textId="77777777" w:rsidR="00083200" w:rsidRPr="008D3419" w:rsidRDefault="00083200" w:rsidP="00511896">
            <w:pPr>
              <w:rPr>
                <w:sz w:val="16"/>
                <w:szCs w:val="16"/>
              </w:rPr>
            </w:pPr>
            <w:r w:rsidRPr="008D3419">
              <w:rPr>
                <w:sz w:val="16"/>
                <w:szCs w:val="16"/>
              </w:rPr>
              <w:t>Vozidlo.hlavná.Farba.Názov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9E5897" w14:textId="77777777" w:rsidR="00083200" w:rsidRPr="008D3419" w:rsidRDefault="00083200" w:rsidP="00511896">
            <w:pPr>
              <w:rPr>
                <w:sz w:val="16"/>
                <w:szCs w:val="16"/>
              </w:rPr>
            </w:pPr>
            <w:r w:rsidRPr="008D3419">
              <w:rPr>
                <w:sz w:val="16"/>
                <w:szCs w:val="16"/>
              </w:rPr>
              <w:t>VARCHAR</w:t>
            </w:r>
          </w:p>
        </w:tc>
      </w:tr>
      <w:tr w:rsidR="00083200" w:rsidRPr="008D3419" w14:paraId="7CCF68E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04F69E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9E0DF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789C6A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967797" w14:textId="77777777" w:rsidR="00083200" w:rsidRPr="008D3419" w:rsidRDefault="00083200" w:rsidP="00511896">
            <w:pPr>
              <w:rPr>
                <w:sz w:val="16"/>
                <w:szCs w:val="16"/>
              </w:rPr>
            </w:pPr>
            <w:r w:rsidRPr="008D3419">
              <w:rPr>
                <w:b/>
                <w:bCs/>
                <w:sz w:val="16"/>
                <w:szCs w:val="16"/>
              </w:rPr>
              <w:t>DF</w:t>
            </w:r>
            <w:r w:rsidRPr="008D3419">
              <w:rPr>
                <w:sz w:val="16"/>
                <w:szCs w:val="16"/>
              </w:rPr>
              <w:t xml:space="preserve"> (UV_DOPLNKOVA_FARBA)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76B8EA" w14:textId="77777777" w:rsidR="00083200" w:rsidRPr="008D3419" w:rsidRDefault="00083200" w:rsidP="00511896">
            <w:pPr>
              <w:rPr>
                <w:sz w:val="16"/>
                <w:szCs w:val="16"/>
              </w:rPr>
            </w:pPr>
            <w:r w:rsidRPr="008D3419">
              <w:rPr>
                <w:sz w:val="16"/>
                <w:szCs w:val="16"/>
              </w:rPr>
              <w:t>Vozidlo.doplnková farba.Farba.Názov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A0D9C6" w14:textId="77777777" w:rsidR="00083200" w:rsidRPr="008D3419" w:rsidRDefault="00083200" w:rsidP="00511896">
            <w:pPr>
              <w:rPr>
                <w:sz w:val="16"/>
                <w:szCs w:val="16"/>
              </w:rPr>
            </w:pPr>
            <w:r w:rsidRPr="008D3419">
              <w:rPr>
                <w:sz w:val="16"/>
                <w:szCs w:val="16"/>
              </w:rPr>
              <w:t>VARCHAR</w:t>
            </w:r>
          </w:p>
        </w:tc>
      </w:tr>
      <w:tr w:rsidR="00083200" w:rsidRPr="008D3419" w14:paraId="366E57F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BF950C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9D6FF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DCFFA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481728" w14:textId="77777777" w:rsidR="00083200" w:rsidRPr="008D3419" w:rsidRDefault="00083200" w:rsidP="00511896">
            <w:pPr>
              <w:rPr>
                <w:sz w:val="16"/>
                <w:szCs w:val="16"/>
              </w:rPr>
            </w:pPr>
            <w:r w:rsidRPr="008D3419">
              <w:rPr>
                <w:b/>
                <w:bCs/>
                <w:sz w:val="16"/>
                <w:szCs w:val="16"/>
              </w:rPr>
              <w:t>DD</w:t>
            </w:r>
            <w:r w:rsidRPr="008D3419">
              <w:rPr>
                <w:sz w:val="16"/>
                <w:szCs w:val="16"/>
              </w:rPr>
              <w:t xml:space="preserve"> (UV_DRUH_DOPLN_FARBY)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AD5EE7" w14:textId="77777777" w:rsidR="00083200" w:rsidRPr="008D3419" w:rsidRDefault="00083200" w:rsidP="00511896">
            <w:pPr>
              <w:rPr>
                <w:sz w:val="16"/>
                <w:szCs w:val="16"/>
              </w:rPr>
            </w:pPr>
            <w:r w:rsidRPr="008D3419">
              <w:rPr>
                <w:sz w:val="16"/>
                <w:szCs w:val="16"/>
              </w:rPr>
              <w:t>Vozidlo.Druh doplnkovej farby.Názov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1EAA0B" w14:textId="77777777" w:rsidR="00083200" w:rsidRPr="008D3419" w:rsidRDefault="00083200" w:rsidP="00511896">
            <w:pPr>
              <w:rPr>
                <w:sz w:val="16"/>
                <w:szCs w:val="16"/>
              </w:rPr>
            </w:pPr>
            <w:r w:rsidRPr="008D3419">
              <w:rPr>
                <w:sz w:val="16"/>
                <w:szCs w:val="16"/>
              </w:rPr>
              <w:t>VARCHAR</w:t>
            </w:r>
          </w:p>
        </w:tc>
      </w:tr>
      <w:tr w:rsidR="00083200" w:rsidRPr="008D3419" w14:paraId="075CE24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2307A4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CF41A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16209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ED5643" w14:textId="77777777" w:rsidR="00083200" w:rsidRPr="008D3419" w:rsidRDefault="00083200" w:rsidP="00511896">
            <w:pPr>
              <w:rPr>
                <w:sz w:val="16"/>
                <w:szCs w:val="16"/>
              </w:rPr>
            </w:pPr>
            <w:r w:rsidRPr="008D3419">
              <w:rPr>
                <w:b/>
                <w:bCs/>
                <w:sz w:val="16"/>
                <w:szCs w:val="16"/>
              </w:rPr>
              <w:t>VK</w:t>
            </w:r>
            <w:r w:rsidRPr="008D3419">
              <w:rPr>
                <w:sz w:val="16"/>
                <w:szCs w:val="16"/>
              </w:rPr>
              <w:t xml:space="preserve"> (UV_VYROBCA_KAROSERIE)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132986" w14:textId="77777777" w:rsidR="00083200" w:rsidRPr="008D3419" w:rsidRDefault="00083200" w:rsidP="00511896">
            <w:pPr>
              <w:rPr>
                <w:sz w:val="16"/>
                <w:szCs w:val="16"/>
              </w:rPr>
            </w:pPr>
            <w:r w:rsidRPr="008D3419">
              <w:rPr>
                <w:sz w:val="16"/>
                <w:szCs w:val="16"/>
              </w:rPr>
              <w:t>Vozidlo.ZTO vozidla.ZTO karoséria.výrobca karosérie.Výrobca.Znenie na doklad + ' ' + Výrobca.Štát.Akronym3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2CC3B6" w14:textId="77777777" w:rsidR="00083200" w:rsidRPr="008D3419" w:rsidRDefault="00083200" w:rsidP="00511896">
            <w:pPr>
              <w:rPr>
                <w:sz w:val="16"/>
                <w:szCs w:val="16"/>
              </w:rPr>
            </w:pPr>
            <w:r w:rsidRPr="008D3419">
              <w:rPr>
                <w:sz w:val="16"/>
                <w:szCs w:val="16"/>
              </w:rPr>
              <w:t>VARCHAR</w:t>
            </w:r>
          </w:p>
        </w:tc>
      </w:tr>
      <w:tr w:rsidR="00083200" w:rsidRPr="008D3419" w14:paraId="6F5F9BC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1618A5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062A6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95FE6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4E4DE0" w14:textId="77777777" w:rsidR="00083200" w:rsidRPr="008D3419" w:rsidRDefault="00083200" w:rsidP="00511896">
            <w:pPr>
              <w:rPr>
                <w:sz w:val="16"/>
                <w:szCs w:val="16"/>
              </w:rPr>
            </w:pPr>
            <w:r w:rsidRPr="008D3419">
              <w:rPr>
                <w:b/>
                <w:bCs/>
                <w:sz w:val="16"/>
                <w:szCs w:val="16"/>
              </w:rPr>
              <w:t>VA</w:t>
            </w:r>
            <w:r w:rsidRPr="008D3419">
              <w:rPr>
                <w:sz w:val="16"/>
                <w:szCs w:val="16"/>
              </w:rPr>
              <w:t xml:space="preserve"> (UV_VC_KAROSERIE)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0E5FA4" w14:textId="77777777" w:rsidR="00083200" w:rsidRPr="008D3419" w:rsidRDefault="00083200" w:rsidP="00511896">
            <w:pPr>
              <w:rPr>
                <w:sz w:val="16"/>
                <w:szCs w:val="16"/>
              </w:rPr>
            </w:pPr>
            <w:r w:rsidRPr="008D3419">
              <w:rPr>
                <w:sz w:val="16"/>
                <w:szCs w:val="16"/>
              </w:rPr>
              <w:t>Vozidlo.Výrobné číslo karosérie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780B8B" w14:textId="77777777" w:rsidR="00083200" w:rsidRPr="008D3419" w:rsidRDefault="00083200" w:rsidP="00511896">
            <w:pPr>
              <w:rPr>
                <w:sz w:val="16"/>
                <w:szCs w:val="16"/>
              </w:rPr>
            </w:pPr>
            <w:r w:rsidRPr="008D3419">
              <w:rPr>
                <w:sz w:val="16"/>
                <w:szCs w:val="16"/>
              </w:rPr>
              <w:t>VARCHAR</w:t>
            </w:r>
          </w:p>
        </w:tc>
      </w:tr>
      <w:tr w:rsidR="00083200" w:rsidRPr="008D3419" w14:paraId="57F2DF7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1E8EC2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B958F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977ED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E98F90" w14:textId="77777777" w:rsidR="00083200" w:rsidRPr="008D3419" w:rsidRDefault="00083200" w:rsidP="00511896">
            <w:pPr>
              <w:rPr>
                <w:sz w:val="16"/>
                <w:szCs w:val="16"/>
              </w:rPr>
            </w:pPr>
            <w:r w:rsidRPr="008D3419">
              <w:rPr>
                <w:b/>
                <w:bCs/>
                <w:sz w:val="16"/>
                <w:szCs w:val="16"/>
              </w:rPr>
              <w:t>PE</w:t>
            </w:r>
            <w:r w:rsidRPr="008D3419">
              <w:rPr>
                <w:sz w:val="16"/>
                <w:szCs w:val="16"/>
              </w:rPr>
              <w:t xml:space="preserve"> (NL_POCET_SEDENIE)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356D84" w14:textId="77777777" w:rsidR="00083200" w:rsidRPr="008D3419" w:rsidRDefault="00083200" w:rsidP="00511896">
            <w:pPr>
              <w:rPr>
                <w:sz w:val="16"/>
                <w:szCs w:val="16"/>
              </w:rPr>
            </w:pPr>
            <w:r w:rsidRPr="008D3419">
              <w:rPr>
                <w:sz w:val="16"/>
                <w:szCs w:val="16"/>
              </w:rPr>
              <w:t>Vozidlo.ZTO vozidla.ZTO karoséria.Počet - sedenie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B73180" w14:textId="77777777" w:rsidR="00083200" w:rsidRPr="008D3419" w:rsidRDefault="00083200" w:rsidP="00511896">
            <w:pPr>
              <w:rPr>
                <w:sz w:val="16"/>
                <w:szCs w:val="16"/>
              </w:rPr>
            </w:pPr>
            <w:r w:rsidRPr="008D3419">
              <w:rPr>
                <w:sz w:val="16"/>
                <w:szCs w:val="16"/>
              </w:rPr>
              <w:t>INTEGER</w:t>
            </w:r>
          </w:p>
        </w:tc>
      </w:tr>
      <w:tr w:rsidR="00083200" w:rsidRPr="008D3419" w14:paraId="0D028AF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B734AD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0A206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8AA9A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9C0E8B" w14:textId="77777777" w:rsidR="00083200" w:rsidRPr="008D3419" w:rsidRDefault="00083200" w:rsidP="00511896">
            <w:pPr>
              <w:rPr>
                <w:sz w:val="16"/>
                <w:szCs w:val="16"/>
              </w:rPr>
            </w:pPr>
            <w:r w:rsidRPr="008D3419">
              <w:rPr>
                <w:b/>
                <w:bCs/>
                <w:sz w:val="16"/>
                <w:szCs w:val="16"/>
              </w:rPr>
              <w:t>PN</w:t>
            </w:r>
            <w:r w:rsidRPr="008D3419">
              <w:rPr>
                <w:sz w:val="16"/>
                <w:szCs w:val="16"/>
              </w:rPr>
              <w:t xml:space="preserve"> (NL_POCET_NUDZOVE)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E6A311" w14:textId="77777777" w:rsidR="00083200" w:rsidRPr="008D3419" w:rsidRDefault="00083200" w:rsidP="00511896">
            <w:pPr>
              <w:rPr>
                <w:sz w:val="16"/>
                <w:szCs w:val="16"/>
              </w:rPr>
            </w:pPr>
            <w:r w:rsidRPr="008D3419">
              <w:rPr>
                <w:sz w:val="16"/>
                <w:szCs w:val="16"/>
              </w:rPr>
              <w:t>Vozidlo.ZTO vozidla.ZTO karoséria.Počet - núdzové</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0AA256" w14:textId="77777777" w:rsidR="00083200" w:rsidRPr="008D3419" w:rsidRDefault="00083200" w:rsidP="00511896">
            <w:pPr>
              <w:rPr>
                <w:sz w:val="16"/>
                <w:szCs w:val="16"/>
              </w:rPr>
            </w:pPr>
            <w:r w:rsidRPr="008D3419">
              <w:rPr>
                <w:sz w:val="16"/>
                <w:szCs w:val="16"/>
              </w:rPr>
              <w:t>INTEGER</w:t>
            </w:r>
          </w:p>
        </w:tc>
      </w:tr>
      <w:tr w:rsidR="00083200" w:rsidRPr="008D3419" w14:paraId="1F5A9F9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599274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83AB1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46D62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92D010" w14:textId="77777777" w:rsidR="00083200" w:rsidRPr="008D3419" w:rsidRDefault="00083200" w:rsidP="00511896">
            <w:pPr>
              <w:rPr>
                <w:sz w:val="16"/>
                <w:szCs w:val="16"/>
              </w:rPr>
            </w:pPr>
            <w:r w:rsidRPr="008D3419">
              <w:rPr>
                <w:b/>
                <w:bCs/>
                <w:sz w:val="16"/>
                <w:szCs w:val="16"/>
              </w:rPr>
              <w:t>PT</w:t>
            </w:r>
            <w:r w:rsidRPr="008D3419">
              <w:rPr>
                <w:sz w:val="16"/>
                <w:szCs w:val="16"/>
              </w:rPr>
              <w:t xml:space="preserve"> (NL_POCET_STATIE)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44E89B" w14:textId="77777777" w:rsidR="00083200" w:rsidRPr="008D3419" w:rsidRDefault="00083200" w:rsidP="00511896">
            <w:pPr>
              <w:rPr>
                <w:sz w:val="16"/>
                <w:szCs w:val="16"/>
              </w:rPr>
            </w:pPr>
            <w:r w:rsidRPr="008D3419">
              <w:rPr>
                <w:sz w:val="16"/>
                <w:szCs w:val="16"/>
              </w:rPr>
              <w:t xml:space="preserve">Vozidlo.ZTO vozidla.ZTO </w:t>
            </w:r>
            <w:r w:rsidRPr="008D3419">
              <w:rPr>
                <w:sz w:val="16"/>
                <w:szCs w:val="16"/>
              </w:rPr>
              <w:lastRenderedPageBreak/>
              <w:t>karoséria. Počet - státie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9C4046" w14:textId="77777777" w:rsidR="00083200" w:rsidRPr="008D3419" w:rsidRDefault="00083200" w:rsidP="00511896">
            <w:pPr>
              <w:rPr>
                <w:sz w:val="16"/>
                <w:szCs w:val="16"/>
              </w:rPr>
            </w:pPr>
            <w:r w:rsidRPr="008D3419">
              <w:rPr>
                <w:sz w:val="16"/>
                <w:szCs w:val="16"/>
              </w:rPr>
              <w:lastRenderedPageBreak/>
              <w:t>INTEGE</w:t>
            </w:r>
            <w:r w:rsidRPr="008D3419">
              <w:rPr>
                <w:sz w:val="16"/>
                <w:szCs w:val="16"/>
              </w:rPr>
              <w:lastRenderedPageBreak/>
              <w:t>R</w:t>
            </w:r>
          </w:p>
        </w:tc>
      </w:tr>
      <w:tr w:rsidR="00083200" w:rsidRPr="008D3419" w14:paraId="1C58DB8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2A9156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A62CE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15DE7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03F2FE" w14:textId="77777777" w:rsidR="00083200" w:rsidRPr="008D3419" w:rsidRDefault="00083200" w:rsidP="00511896">
            <w:pPr>
              <w:rPr>
                <w:sz w:val="16"/>
                <w:szCs w:val="16"/>
              </w:rPr>
            </w:pPr>
            <w:r w:rsidRPr="008D3419">
              <w:rPr>
                <w:b/>
                <w:bCs/>
                <w:sz w:val="16"/>
                <w:szCs w:val="16"/>
              </w:rPr>
              <w:t>PL</w:t>
            </w:r>
            <w:r w:rsidRPr="008D3419">
              <w:rPr>
                <w:sz w:val="16"/>
                <w:szCs w:val="16"/>
              </w:rPr>
              <w:t xml:space="preserve"> (NL_POCET_LOZKA)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8DAE80" w14:textId="77777777" w:rsidR="00083200" w:rsidRPr="008D3419" w:rsidRDefault="00083200" w:rsidP="00511896">
            <w:pPr>
              <w:rPr>
                <w:sz w:val="16"/>
                <w:szCs w:val="16"/>
              </w:rPr>
            </w:pPr>
            <w:r w:rsidRPr="008D3419">
              <w:rPr>
                <w:sz w:val="16"/>
                <w:szCs w:val="16"/>
              </w:rPr>
              <w:t>Vozidlo.ZTO vozidla.ZTO karoséria.Počet lôžka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6C2F21" w14:textId="77777777" w:rsidR="00083200" w:rsidRPr="008D3419" w:rsidRDefault="00083200" w:rsidP="00511896">
            <w:pPr>
              <w:rPr>
                <w:sz w:val="16"/>
                <w:szCs w:val="16"/>
              </w:rPr>
            </w:pPr>
            <w:r w:rsidRPr="008D3419">
              <w:rPr>
                <w:sz w:val="16"/>
                <w:szCs w:val="16"/>
              </w:rPr>
              <w:t>INTEGER</w:t>
            </w:r>
          </w:p>
        </w:tc>
      </w:tr>
      <w:tr w:rsidR="00083200" w:rsidRPr="008D3419" w14:paraId="114C282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7EAC26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2FD22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9D6CD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764818B" w14:textId="77777777" w:rsidR="00083200" w:rsidRPr="008D3419" w:rsidRDefault="00083200" w:rsidP="00511896">
            <w:pPr>
              <w:rPr>
                <w:sz w:val="16"/>
                <w:szCs w:val="16"/>
              </w:rPr>
            </w:pPr>
            <w:r w:rsidRPr="008D3419">
              <w:rPr>
                <w:b/>
                <w:bCs/>
                <w:sz w:val="16"/>
                <w:szCs w:val="16"/>
              </w:rPr>
              <w:t>ZS</w:t>
            </w:r>
            <w:r w:rsidRPr="008D3419">
              <w:rPr>
                <w:sz w:val="16"/>
                <w:szCs w:val="16"/>
              </w:rPr>
              <w:t xml:space="preserve"> (NL_ZATAZENIE_STRECHY)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CA6F63" w14:textId="77777777" w:rsidR="00083200" w:rsidRPr="008D3419" w:rsidRDefault="00083200" w:rsidP="00511896">
            <w:pPr>
              <w:rPr>
                <w:sz w:val="16"/>
                <w:szCs w:val="16"/>
              </w:rPr>
            </w:pPr>
            <w:r w:rsidRPr="008D3419">
              <w:rPr>
                <w:sz w:val="16"/>
                <w:szCs w:val="16"/>
              </w:rPr>
              <w:t>Vozidlo.ZTO vozidla.ZTO karoséria.Zaťaženie strechy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200427" w14:textId="77777777" w:rsidR="00083200" w:rsidRPr="008D3419" w:rsidRDefault="00083200" w:rsidP="00511896">
            <w:pPr>
              <w:rPr>
                <w:sz w:val="16"/>
                <w:szCs w:val="16"/>
              </w:rPr>
            </w:pPr>
            <w:r w:rsidRPr="008D3419">
              <w:rPr>
                <w:sz w:val="16"/>
                <w:szCs w:val="16"/>
              </w:rPr>
              <w:t>INTEGER</w:t>
            </w:r>
          </w:p>
        </w:tc>
      </w:tr>
      <w:tr w:rsidR="00083200" w:rsidRPr="008D3419" w14:paraId="18B0805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1AE48A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25DD4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A69F8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428A09" w14:textId="77777777" w:rsidR="00083200" w:rsidRPr="008D3419" w:rsidRDefault="00083200" w:rsidP="00511896">
            <w:pPr>
              <w:rPr>
                <w:sz w:val="16"/>
                <w:szCs w:val="16"/>
              </w:rPr>
            </w:pPr>
            <w:r w:rsidRPr="008D3419">
              <w:rPr>
                <w:b/>
                <w:bCs/>
                <w:sz w:val="16"/>
                <w:szCs w:val="16"/>
              </w:rPr>
              <w:t>OC</w:t>
            </w:r>
            <w:r w:rsidRPr="008D3419">
              <w:rPr>
                <w:sz w:val="16"/>
                <w:szCs w:val="16"/>
              </w:rPr>
              <w:t xml:space="preserve"> (ND_OBJEM_CISTERNY)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B63124" w14:textId="77777777" w:rsidR="00083200" w:rsidRPr="008D3419" w:rsidRDefault="00083200" w:rsidP="00511896">
            <w:pPr>
              <w:rPr>
                <w:sz w:val="16"/>
                <w:szCs w:val="16"/>
              </w:rPr>
            </w:pPr>
            <w:r w:rsidRPr="008D3419">
              <w:rPr>
                <w:sz w:val="16"/>
                <w:szCs w:val="16"/>
              </w:rPr>
              <w:t>Vozidlo.ZTO vozidla.ZTO karoséria.Objem cisterny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8822ED" w14:textId="77777777" w:rsidR="00083200" w:rsidRPr="008D3419" w:rsidRDefault="00083200" w:rsidP="00511896">
            <w:pPr>
              <w:rPr>
                <w:sz w:val="16"/>
                <w:szCs w:val="16"/>
              </w:rPr>
            </w:pPr>
            <w:r w:rsidRPr="008D3419">
              <w:rPr>
                <w:sz w:val="16"/>
                <w:szCs w:val="16"/>
              </w:rPr>
              <w:t>DECIMAL</w:t>
            </w:r>
          </w:p>
        </w:tc>
      </w:tr>
      <w:tr w:rsidR="00083200" w:rsidRPr="008D3419" w14:paraId="485BBF8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63863D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5A3D7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F3DCD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6BCDFE" w14:textId="77777777" w:rsidR="00083200" w:rsidRPr="008D3419" w:rsidRDefault="00083200" w:rsidP="00511896">
            <w:pPr>
              <w:rPr>
                <w:sz w:val="16"/>
                <w:szCs w:val="16"/>
              </w:rPr>
            </w:pPr>
            <w:r w:rsidRPr="008D3419">
              <w:rPr>
                <w:b/>
                <w:bCs/>
                <w:sz w:val="16"/>
                <w:szCs w:val="16"/>
              </w:rPr>
              <w:t>OA</w:t>
            </w:r>
            <w:r w:rsidRPr="008D3419">
              <w:rPr>
                <w:sz w:val="16"/>
                <w:szCs w:val="16"/>
              </w:rPr>
              <w:t xml:space="preserve"> (ND_OBJEM_NADRZE)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CCA515B" w14:textId="77777777" w:rsidR="00083200" w:rsidRPr="008D3419" w:rsidRDefault="00083200" w:rsidP="00511896">
            <w:pPr>
              <w:rPr>
                <w:sz w:val="16"/>
                <w:szCs w:val="16"/>
              </w:rPr>
            </w:pPr>
            <w:r w:rsidRPr="008D3419">
              <w:rPr>
                <w:sz w:val="16"/>
                <w:szCs w:val="16"/>
              </w:rPr>
              <w:t>Vozidlo.ZTO vozidla.ZTO karoséria.Objem nádrže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9FDFDC" w14:textId="77777777" w:rsidR="00083200" w:rsidRPr="008D3419" w:rsidRDefault="00083200" w:rsidP="00511896">
            <w:pPr>
              <w:rPr>
                <w:sz w:val="16"/>
                <w:szCs w:val="16"/>
              </w:rPr>
            </w:pPr>
            <w:r w:rsidRPr="008D3419">
              <w:rPr>
                <w:sz w:val="16"/>
                <w:szCs w:val="16"/>
              </w:rPr>
              <w:t>DECIMAL</w:t>
            </w:r>
          </w:p>
        </w:tc>
      </w:tr>
      <w:tr w:rsidR="00083200" w:rsidRPr="008D3419" w14:paraId="36D0D36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2D0931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A881E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8D120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F9787A" w14:textId="77777777" w:rsidR="00083200" w:rsidRPr="008D3419" w:rsidRDefault="00083200" w:rsidP="00511896">
            <w:pPr>
              <w:rPr>
                <w:sz w:val="16"/>
                <w:szCs w:val="16"/>
              </w:rPr>
            </w:pPr>
            <w:r w:rsidRPr="008D3419">
              <w:rPr>
                <w:b/>
                <w:bCs/>
                <w:sz w:val="16"/>
                <w:szCs w:val="16"/>
              </w:rPr>
              <w:t>VD</w:t>
            </w:r>
            <w:r w:rsidRPr="008D3419">
              <w:rPr>
                <w:sz w:val="16"/>
                <w:szCs w:val="16"/>
              </w:rPr>
              <w:t xml:space="preserve"> (NL_VOZ_DLZKA)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8FA34E" w14:textId="77777777" w:rsidR="00083200" w:rsidRPr="008D3419" w:rsidRDefault="00083200" w:rsidP="00511896">
            <w:pPr>
              <w:rPr>
                <w:sz w:val="16"/>
                <w:szCs w:val="16"/>
              </w:rPr>
            </w:pPr>
            <w:r w:rsidRPr="008D3419">
              <w:rPr>
                <w:sz w:val="16"/>
                <w:szCs w:val="16"/>
              </w:rPr>
              <w:t>Vozidlo.ZTO vozidla.ZTO rozmer_hmot.Vozidlo - dĺžka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78D002" w14:textId="77777777" w:rsidR="00083200" w:rsidRPr="008D3419" w:rsidRDefault="00083200" w:rsidP="00511896">
            <w:pPr>
              <w:rPr>
                <w:sz w:val="16"/>
                <w:szCs w:val="16"/>
              </w:rPr>
            </w:pPr>
            <w:r w:rsidRPr="008D3419">
              <w:rPr>
                <w:sz w:val="16"/>
                <w:szCs w:val="16"/>
              </w:rPr>
              <w:t>INTEGER</w:t>
            </w:r>
          </w:p>
        </w:tc>
      </w:tr>
      <w:tr w:rsidR="00083200" w:rsidRPr="008D3419" w14:paraId="2578F5B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44B589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9131A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29B28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B19725" w14:textId="77777777" w:rsidR="00083200" w:rsidRPr="008D3419" w:rsidRDefault="00083200" w:rsidP="00511896">
            <w:pPr>
              <w:rPr>
                <w:sz w:val="16"/>
                <w:szCs w:val="16"/>
              </w:rPr>
            </w:pPr>
            <w:r w:rsidRPr="008D3419">
              <w:rPr>
                <w:b/>
                <w:bCs/>
                <w:sz w:val="16"/>
                <w:szCs w:val="16"/>
              </w:rPr>
              <w:t>VS</w:t>
            </w:r>
            <w:r w:rsidRPr="008D3419">
              <w:rPr>
                <w:sz w:val="16"/>
                <w:szCs w:val="16"/>
              </w:rPr>
              <w:t xml:space="preserve"> (NL_VOZ_SIRKA)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001439" w14:textId="77777777" w:rsidR="00083200" w:rsidRPr="008D3419" w:rsidRDefault="00083200" w:rsidP="00511896">
            <w:pPr>
              <w:rPr>
                <w:sz w:val="16"/>
                <w:szCs w:val="16"/>
              </w:rPr>
            </w:pPr>
            <w:r w:rsidRPr="008D3419">
              <w:rPr>
                <w:sz w:val="16"/>
                <w:szCs w:val="16"/>
              </w:rPr>
              <w:t>Vozidlo.ZTO vozidla.ZTO rozmer_hmot.Vozidlo - šírka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14A7E0" w14:textId="77777777" w:rsidR="00083200" w:rsidRPr="008D3419" w:rsidRDefault="00083200" w:rsidP="00511896">
            <w:pPr>
              <w:rPr>
                <w:sz w:val="16"/>
                <w:szCs w:val="16"/>
              </w:rPr>
            </w:pPr>
            <w:r w:rsidRPr="008D3419">
              <w:rPr>
                <w:sz w:val="16"/>
                <w:szCs w:val="16"/>
              </w:rPr>
              <w:t>INTEGER</w:t>
            </w:r>
          </w:p>
        </w:tc>
      </w:tr>
      <w:tr w:rsidR="00083200" w:rsidRPr="008D3419" w14:paraId="62ED3A2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C7685C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F7148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DAAAA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D27475" w14:textId="77777777" w:rsidR="00083200" w:rsidRPr="008D3419" w:rsidRDefault="00083200" w:rsidP="00511896">
            <w:pPr>
              <w:rPr>
                <w:sz w:val="16"/>
                <w:szCs w:val="16"/>
              </w:rPr>
            </w:pPr>
            <w:r w:rsidRPr="008D3419">
              <w:rPr>
                <w:b/>
                <w:bCs/>
                <w:sz w:val="16"/>
                <w:szCs w:val="16"/>
              </w:rPr>
              <w:t>VY</w:t>
            </w:r>
            <w:r w:rsidRPr="008D3419">
              <w:rPr>
                <w:sz w:val="16"/>
                <w:szCs w:val="16"/>
              </w:rPr>
              <w:t xml:space="preserve"> (NL_VOZ_VYSKA)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CA7C9A" w14:textId="77777777" w:rsidR="00083200" w:rsidRPr="008D3419" w:rsidRDefault="00083200" w:rsidP="00511896">
            <w:pPr>
              <w:rPr>
                <w:sz w:val="16"/>
                <w:szCs w:val="16"/>
              </w:rPr>
            </w:pPr>
            <w:r w:rsidRPr="008D3419">
              <w:rPr>
                <w:sz w:val="16"/>
                <w:szCs w:val="16"/>
              </w:rPr>
              <w:t>Vozidlo.ZTO vozidla.ZTO rozmer_hmot.Vozidlo - výška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1B0073" w14:textId="77777777" w:rsidR="00083200" w:rsidRPr="008D3419" w:rsidRDefault="00083200" w:rsidP="00511896">
            <w:pPr>
              <w:rPr>
                <w:sz w:val="16"/>
                <w:szCs w:val="16"/>
              </w:rPr>
            </w:pPr>
            <w:r w:rsidRPr="008D3419">
              <w:rPr>
                <w:sz w:val="16"/>
                <w:szCs w:val="16"/>
              </w:rPr>
              <w:t>INTEGER</w:t>
            </w:r>
          </w:p>
        </w:tc>
      </w:tr>
      <w:tr w:rsidR="00083200" w:rsidRPr="008D3419" w14:paraId="4097D21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1DDE10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0EE67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EAB648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3C630A" w14:textId="77777777" w:rsidR="00083200" w:rsidRPr="008D3419" w:rsidRDefault="00083200" w:rsidP="00511896">
            <w:pPr>
              <w:rPr>
                <w:sz w:val="16"/>
                <w:szCs w:val="16"/>
              </w:rPr>
            </w:pPr>
            <w:r w:rsidRPr="008D3419">
              <w:rPr>
                <w:b/>
                <w:bCs/>
                <w:sz w:val="16"/>
                <w:szCs w:val="16"/>
              </w:rPr>
              <w:t>LP</w:t>
            </w:r>
            <w:r w:rsidRPr="008D3419">
              <w:rPr>
                <w:sz w:val="16"/>
                <w:szCs w:val="16"/>
              </w:rPr>
              <w:t xml:space="preserve"> (NL_LOZNA_PLOCHA_DLZKA)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B041EF" w14:textId="77777777" w:rsidR="00083200" w:rsidRPr="008D3419" w:rsidRDefault="00083200" w:rsidP="00511896">
            <w:pPr>
              <w:rPr>
                <w:sz w:val="16"/>
                <w:szCs w:val="16"/>
              </w:rPr>
            </w:pPr>
            <w:r w:rsidRPr="008D3419">
              <w:rPr>
                <w:sz w:val="16"/>
                <w:szCs w:val="16"/>
              </w:rPr>
              <w:t>Vozidlo.ZTO vozidla.ZTO rozmer_hmot.Ložná plocha - dĺžka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DE5CB7" w14:textId="77777777" w:rsidR="00083200" w:rsidRPr="008D3419" w:rsidRDefault="00083200" w:rsidP="00511896">
            <w:pPr>
              <w:rPr>
                <w:sz w:val="16"/>
                <w:szCs w:val="16"/>
              </w:rPr>
            </w:pPr>
            <w:r w:rsidRPr="008D3419">
              <w:rPr>
                <w:sz w:val="16"/>
                <w:szCs w:val="16"/>
              </w:rPr>
              <w:t>INTEGER</w:t>
            </w:r>
          </w:p>
        </w:tc>
      </w:tr>
      <w:tr w:rsidR="00083200" w:rsidRPr="008D3419" w14:paraId="0E7443B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B638EB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665AC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B5071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DCE64E" w14:textId="77777777" w:rsidR="00083200" w:rsidRPr="008D3419" w:rsidRDefault="00083200" w:rsidP="00511896">
            <w:pPr>
              <w:rPr>
                <w:sz w:val="16"/>
                <w:szCs w:val="16"/>
              </w:rPr>
            </w:pPr>
            <w:r w:rsidRPr="008D3419">
              <w:rPr>
                <w:b/>
                <w:bCs/>
                <w:sz w:val="16"/>
                <w:szCs w:val="16"/>
              </w:rPr>
              <w:t>LL</w:t>
            </w:r>
            <w:r w:rsidRPr="008D3419">
              <w:rPr>
                <w:sz w:val="16"/>
                <w:szCs w:val="16"/>
              </w:rPr>
              <w:t xml:space="preserve"> (NL_LOZNA_PLOCHA_SIRKA)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7BEA9F" w14:textId="77777777" w:rsidR="00083200" w:rsidRPr="008D3419" w:rsidRDefault="00083200" w:rsidP="00511896">
            <w:pPr>
              <w:rPr>
                <w:sz w:val="16"/>
                <w:szCs w:val="16"/>
              </w:rPr>
            </w:pPr>
            <w:r w:rsidRPr="008D3419">
              <w:rPr>
                <w:sz w:val="16"/>
                <w:szCs w:val="16"/>
              </w:rPr>
              <w:t>Vozidlo.ZTO vozidla.ZTO rozmer_hmot.Ložná plocha - šírka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E496A6" w14:textId="77777777" w:rsidR="00083200" w:rsidRPr="008D3419" w:rsidRDefault="00083200" w:rsidP="00511896">
            <w:pPr>
              <w:rPr>
                <w:sz w:val="16"/>
                <w:szCs w:val="16"/>
              </w:rPr>
            </w:pPr>
            <w:r w:rsidRPr="008D3419">
              <w:rPr>
                <w:sz w:val="16"/>
                <w:szCs w:val="16"/>
              </w:rPr>
              <w:t>INTEGER</w:t>
            </w:r>
          </w:p>
        </w:tc>
      </w:tr>
      <w:tr w:rsidR="00083200" w:rsidRPr="008D3419" w14:paraId="1452DA0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D55613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7EA61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B67B8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AE96E1" w14:textId="77777777" w:rsidR="00083200" w:rsidRPr="008D3419" w:rsidRDefault="00083200" w:rsidP="00511896">
            <w:pPr>
              <w:rPr>
                <w:sz w:val="16"/>
                <w:szCs w:val="16"/>
              </w:rPr>
            </w:pPr>
            <w:r w:rsidRPr="008D3419">
              <w:rPr>
                <w:b/>
                <w:bCs/>
                <w:sz w:val="16"/>
                <w:szCs w:val="16"/>
              </w:rPr>
              <w:t>HP</w:t>
            </w:r>
            <w:r w:rsidRPr="008D3419">
              <w:rPr>
                <w:sz w:val="16"/>
                <w:szCs w:val="16"/>
              </w:rPr>
              <w:t xml:space="preserve"> (NL_HMOTNOST_PREVADZKOVA)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DF1A98" w14:textId="77777777" w:rsidR="00083200" w:rsidRPr="008D3419" w:rsidRDefault="00083200" w:rsidP="00511896">
            <w:pPr>
              <w:rPr>
                <w:sz w:val="16"/>
                <w:szCs w:val="16"/>
              </w:rPr>
            </w:pPr>
            <w:r w:rsidRPr="008D3419">
              <w:rPr>
                <w:sz w:val="16"/>
                <w:szCs w:val="16"/>
              </w:rPr>
              <w:t>Vozidlo.ZTO vozidla.ZTO rozmer_hmot.Prevádzková hmotnosť</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0BFF6E" w14:textId="77777777" w:rsidR="00083200" w:rsidRPr="008D3419" w:rsidRDefault="00083200" w:rsidP="00511896">
            <w:pPr>
              <w:rPr>
                <w:sz w:val="16"/>
                <w:szCs w:val="16"/>
              </w:rPr>
            </w:pPr>
            <w:r w:rsidRPr="008D3419">
              <w:rPr>
                <w:sz w:val="16"/>
                <w:szCs w:val="16"/>
              </w:rPr>
              <w:t>INTEGER</w:t>
            </w:r>
          </w:p>
        </w:tc>
      </w:tr>
      <w:tr w:rsidR="00083200" w:rsidRPr="008D3419" w14:paraId="58DB39D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82374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903DC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9E7C4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122468" w14:textId="77777777" w:rsidR="00083200" w:rsidRPr="008D3419" w:rsidRDefault="00083200" w:rsidP="00511896">
            <w:pPr>
              <w:rPr>
                <w:sz w:val="16"/>
                <w:szCs w:val="16"/>
              </w:rPr>
            </w:pPr>
            <w:r w:rsidRPr="008D3419">
              <w:rPr>
                <w:b/>
                <w:bCs/>
                <w:sz w:val="16"/>
                <w:szCs w:val="16"/>
              </w:rPr>
              <w:t>HR</w:t>
            </w:r>
            <w:r w:rsidRPr="008D3419">
              <w:rPr>
                <w:sz w:val="16"/>
                <w:szCs w:val="16"/>
              </w:rPr>
              <w:t xml:space="preserve"> (NL_HMOTNOST_PRISPUSTNA)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0B6C3F" w14:textId="77777777" w:rsidR="00083200" w:rsidRPr="008D3419" w:rsidRDefault="00083200" w:rsidP="00511896">
            <w:pPr>
              <w:rPr>
                <w:sz w:val="16"/>
                <w:szCs w:val="16"/>
              </w:rPr>
            </w:pPr>
            <w:r w:rsidRPr="008D3419">
              <w:rPr>
                <w:sz w:val="16"/>
                <w:szCs w:val="16"/>
              </w:rPr>
              <w:t>Vozidlo.ZTO vozidla.ZTO rozmer_hmot.celková hmotnosť</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4464C9" w14:textId="77777777" w:rsidR="00083200" w:rsidRPr="008D3419" w:rsidRDefault="00083200" w:rsidP="00511896">
            <w:pPr>
              <w:rPr>
                <w:sz w:val="16"/>
                <w:szCs w:val="16"/>
              </w:rPr>
            </w:pPr>
            <w:r w:rsidRPr="008D3419">
              <w:rPr>
                <w:sz w:val="16"/>
                <w:szCs w:val="16"/>
              </w:rPr>
              <w:t>INTEGER</w:t>
            </w:r>
          </w:p>
        </w:tc>
      </w:tr>
      <w:tr w:rsidR="00083200" w:rsidRPr="008D3419" w14:paraId="07BB843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D46467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C09416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1E087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37C273" w14:textId="77777777" w:rsidR="00083200" w:rsidRPr="008D3419" w:rsidRDefault="00083200" w:rsidP="00511896">
            <w:pPr>
              <w:rPr>
                <w:sz w:val="16"/>
                <w:szCs w:val="16"/>
              </w:rPr>
            </w:pPr>
            <w:r w:rsidRPr="008D3419">
              <w:rPr>
                <w:b/>
                <w:bCs/>
                <w:sz w:val="16"/>
                <w:szCs w:val="16"/>
              </w:rPr>
              <w:t>HM</w:t>
            </w:r>
            <w:r w:rsidRPr="008D3419">
              <w:rPr>
                <w:sz w:val="16"/>
                <w:szCs w:val="16"/>
              </w:rPr>
              <w:t xml:space="preserve"> (NL_HMOT_MAX_NAPRAVA1)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2BB454" w14:textId="77777777" w:rsidR="00083200" w:rsidRPr="008D3419" w:rsidRDefault="00083200" w:rsidP="00511896">
            <w:pPr>
              <w:rPr>
                <w:sz w:val="16"/>
                <w:szCs w:val="16"/>
              </w:rPr>
            </w:pPr>
            <w:r w:rsidRPr="008D3419">
              <w:rPr>
                <w:sz w:val="16"/>
                <w:szCs w:val="16"/>
              </w:rPr>
              <w:t>Vozidlo.ZTO vozidla.ZTO rozmer_hmot.Max hmotnosť - náprava 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B1F2C7" w14:textId="77777777" w:rsidR="00083200" w:rsidRPr="008D3419" w:rsidRDefault="00083200" w:rsidP="00511896">
            <w:pPr>
              <w:rPr>
                <w:sz w:val="16"/>
                <w:szCs w:val="16"/>
              </w:rPr>
            </w:pPr>
            <w:r w:rsidRPr="008D3419">
              <w:rPr>
                <w:sz w:val="16"/>
                <w:szCs w:val="16"/>
              </w:rPr>
              <w:t>INTEGER</w:t>
            </w:r>
          </w:p>
        </w:tc>
      </w:tr>
      <w:tr w:rsidR="00083200" w:rsidRPr="008D3419" w14:paraId="4F058B9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FCC66E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95ABB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E8D9C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F87D44" w14:textId="77777777" w:rsidR="00083200" w:rsidRPr="008D3419" w:rsidRDefault="00083200" w:rsidP="00511896">
            <w:pPr>
              <w:rPr>
                <w:sz w:val="16"/>
                <w:szCs w:val="16"/>
              </w:rPr>
            </w:pPr>
            <w:r w:rsidRPr="008D3419">
              <w:rPr>
                <w:b/>
                <w:bCs/>
                <w:sz w:val="16"/>
                <w:szCs w:val="16"/>
              </w:rPr>
              <w:t>HA</w:t>
            </w:r>
            <w:r w:rsidRPr="008D3419">
              <w:rPr>
                <w:sz w:val="16"/>
                <w:szCs w:val="16"/>
              </w:rPr>
              <w:t xml:space="preserve"> (NL_HMOT_MAX_NAPRAVA2)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EA73D7" w14:textId="77777777" w:rsidR="00083200" w:rsidRPr="008D3419" w:rsidRDefault="00083200" w:rsidP="00511896">
            <w:pPr>
              <w:rPr>
                <w:sz w:val="16"/>
                <w:szCs w:val="16"/>
              </w:rPr>
            </w:pPr>
            <w:r w:rsidRPr="008D3419">
              <w:rPr>
                <w:sz w:val="16"/>
                <w:szCs w:val="16"/>
              </w:rPr>
              <w:t>Vozidlo.ZTO vozidla.ZTO rozmer_hmot.Max hmotnosť - náprava 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6AECA8" w14:textId="77777777" w:rsidR="00083200" w:rsidRPr="008D3419" w:rsidRDefault="00083200" w:rsidP="00511896">
            <w:pPr>
              <w:rPr>
                <w:sz w:val="16"/>
                <w:szCs w:val="16"/>
              </w:rPr>
            </w:pPr>
            <w:r w:rsidRPr="008D3419">
              <w:rPr>
                <w:sz w:val="16"/>
                <w:szCs w:val="16"/>
              </w:rPr>
              <w:t>INTEGER</w:t>
            </w:r>
          </w:p>
        </w:tc>
      </w:tr>
      <w:tr w:rsidR="00083200" w:rsidRPr="008D3419" w14:paraId="54BA83B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2C8562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9CEDA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560C5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234197" w14:textId="77777777" w:rsidR="00083200" w:rsidRPr="008D3419" w:rsidRDefault="00083200" w:rsidP="00511896">
            <w:pPr>
              <w:rPr>
                <w:sz w:val="16"/>
                <w:szCs w:val="16"/>
              </w:rPr>
            </w:pPr>
            <w:r w:rsidRPr="008D3419">
              <w:rPr>
                <w:b/>
                <w:bCs/>
                <w:sz w:val="16"/>
                <w:szCs w:val="16"/>
              </w:rPr>
              <w:t>HX</w:t>
            </w:r>
            <w:r w:rsidRPr="008D3419">
              <w:rPr>
                <w:sz w:val="16"/>
                <w:szCs w:val="16"/>
              </w:rPr>
              <w:t xml:space="preserve"> (NL_HMOT_MAX_NAPRAVA3)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C980052" w14:textId="77777777" w:rsidR="00083200" w:rsidRPr="008D3419" w:rsidRDefault="00083200" w:rsidP="00511896">
            <w:pPr>
              <w:rPr>
                <w:sz w:val="16"/>
                <w:szCs w:val="16"/>
              </w:rPr>
            </w:pPr>
            <w:r w:rsidRPr="008D3419">
              <w:rPr>
                <w:sz w:val="16"/>
                <w:szCs w:val="16"/>
              </w:rPr>
              <w:t>Vozidlo.ZTO vozidla.ZTO rozmer_hmot.Max hmotnosť - náprava 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5101B0" w14:textId="77777777" w:rsidR="00083200" w:rsidRPr="008D3419" w:rsidRDefault="00083200" w:rsidP="00511896">
            <w:pPr>
              <w:rPr>
                <w:sz w:val="16"/>
                <w:szCs w:val="16"/>
              </w:rPr>
            </w:pPr>
            <w:r w:rsidRPr="008D3419">
              <w:rPr>
                <w:sz w:val="16"/>
                <w:szCs w:val="16"/>
              </w:rPr>
              <w:t>INTEGER</w:t>
            </w:r>
          </w:p>
        </w:tc>
      </w:tr>
      <w:tr w:rsidR="00083200" w:rsidRPr="008D3419" w14:paraId="2AB8624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25D02D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41C9E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EB11F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1DC870" w14:textId="77777777" w:rsidR="00083200" w:rsidRPr="008D3419" w:rsidRDefault="00083200" w:rsidP="00511896">
            <w:pPr>
              <w:rPr>
                <w:sz w:val="16"/>
                <w:szCs w:val="16"/>
              </w:rPr>
            </w:pPr>
            <w:r w:rsidRPr="008D3419">
              <w:rPr>
                <w:b/>
                <w:bCs/>
                <w:sz w:val="16"/>
                <w:szCs w:val="16"/>
              </w:rPr>
              <w:t>HN</w:t>
            </w:r>
            <w:r w:rsidRPr="008D3419">
              <w:rPr>
                <w:sz w:val="16"/>
                <w:szCs w:val="16"/>
              </w:rPr>
              <w:t xml:space="preserve"> (NL_HMOT_MAX_NAPRAVA4)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9F4D01" w14:textId="77777777" w:rsidR="00083200" w:rsidRPr="008D3419" w:rsidRDefault="00083200" w:rsidP="00511896">
            <w:pPr>
              <w:rPr>
                <w:sz w:val="16"/>
                <w:szCs w:val="16"/>
              </w:rPr>
            </w:pPr>
            <w:r w:rsidRPr="008D3419">
              <w:rPr>
                <w:sz w:val="16"/>
                <w:szCs w:val="16"/>
              </w:rPr>
              <w:t>Vozidlo.ZTO vozidla.ZTO rozmer_hmot.Max hmotnosť - náprava 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59CA72" w14:textId="77777777" w:rsidR="00083200" w:rsidRPr="008D3419" w:rsidRDefault="00083200" w:rsidP="00511896">
            <w:pPr>
              <w:rPr>
                <w:sz w:val="16"/>
                <w:szCs w:val="16"/>
              </w:rPr>
            </w:pPr>
            <w:r w:rsidRPr="008D3419">
              <w:rPr>
                <w:sz w:val="16"/>
                <w:szCs w:val="16"/>
              </w:rPr>
              <w:t>INTEGER</w:t>
            </w:r>
          </w:p>
        </w:tc>
      </w:tr>
      <w:tr w:rsidR="00083200" w:rsidRPr="008D3419" w14:paraId="6A8FEB4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E9E8A6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30074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95013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5D936B" w14:textId="77777777" w:rsidR="00083200" w:rsidRPr="008D3419" w:rsidRDefault="00083200" w:rsidP="00511896">
            <w:pPr>
              <w:rPr>
                <w:sz w:val="16"/>
                <w:szCs w:val="16"/>
              </w:rPr>
            </w:pPr>
            <w:r w:rsidRPr="008D3419">
              <w:rPr>
                <w:b/>
                <w:bCs/>
                <w:sz w:val="16"/>
                <w:szCs w:val="16"/>
              </w:rPr>
              <w:t>HS</w:t>
            </w:r>
            <w:r w:rsidRPr="008D3419">
              <w:rPr>
                <w:sz w:val="16"/>
                <w:szCs w:val="16"/>
              </w:rPr>
              <w:t xml:space="preserve"> (NL_HMOTNOST_SUPRAVY)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ED5F4B" w14:textId="77777777" w:rsidR="00083200" w:rsidRPr="008D3419" w:rsidRDefault="00083200" w:rsidP="00511896">
            <w:pPr>
              <w:rPr>
                <w:sz w:val="16"/>
                <w:szCs w:val="16"/>
              </w:rPr>
            </w:pPr>
            <w:r w:rsidRPr="008D3419">
              <w:rPr>
                <w:sz w:val="16"/>
                <w:szCs w:val="16"/>
              </w:rPr>
              <w:t>Vozidlo.ZTO vozidla.ZTO rozmer_hmot.Hmotnosť súpravy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6D778C" w14:textId="77777777" w:rsidR="00083200" w:rsidRPr="008D3419" w:rsidRDefault="00083200" w:rsidP="00511896">
            <w:pPr>
              <w:rPr>
                <w:sz w:val="16"/>
                <w:szCs w:val="16"/>
              </w:rPr>
            </w:pPr>
            <w:r w:rsidRPr="008D3419">
              <w:rPr>
                <w:sz w:val="16"/>
                <w:szCs w:val="16"/>
              </w:rPr>
              <w:t>INTEGER</w:t>
            </w:r>
          </w:p>
        </w:tc>
      </w:tr>
      <w:tr w:rsidR="00083200" w:rsidRPr="008D3419" w14:paraId="11576B8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E42168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68008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EA1F8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C94781" w14:textId="77777777" w:rsidR="00083200" w:rsidRPr="008D3419" w:rsidRDefault="00083200" w:rsidP="00511896">
            <w:pPr>
              <w:rPr>
                <w:sz w:val="16"/>
                <w:szCs w:val="16"/>
              </w:rPr>
            </w:pPr>
            <w:r w:rsidRPr="008D3419">
              <w:rPr>
                <w:b/>
                <w:bCs/>
                <w:sz w:val="16"/>
                <w:szCs w:val="16"/>
              </w:rPr>
              <w:t>HV</w:t>
            </w:r>
            <w:r w:rsidRPr="008D3419">
              <w:rPr>
                <w:sz w:val="16"/>
                <w:szCs w:val="16"/>
              </w:rPr>
              <w:t xml:space="preserve"> (NL_HMOT_PVOZIDLA_BRZD)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C8ED30" w14:textId="77777777" w:rsidR="00083200" w:rsidRPr="008D3419" w:rsidRDefault="00083200" w:rsidP="00511896">
            <w:pPr>
              <w:rPr>
                <w:sz w:val="16"/>
                <w:szCs w:val="16"/>
              </w:rPr>
            </w:pPr>
            <w:r w:rsidRPr="008D3419">
              <w:rPr>
                <w:sz w:val="16"/>
                <w:szCs w:val="16"/>
              </w:rPr>
              <w:t>Vozidlo.ZTO vozidla.ZTO rozmer_hmot.Hmotnosť pvozidla - brzdeného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4035A9" w14:textId="77777777" w:rsidR="00083200" w:rsidRPr="008D3419" w:rsidRDefault="00083200" w:rsidP="00511896">
            <w:pPr>
              <w:rPr>
                <w:sz w:val="16"/>
                <w:szCs w:val="16"/>
              </w:rPr>
            </w:pPr>
            <w:r w:rsidRPr="008D3419">
              <w:rPr>
                <w:sz w:val="16"/>
                <w:szCs w:val="16"/>
              </w:rPr>
              <w:t>INTEGER</w:t>
            </w:r>
          </w:p>
        </w:tc>
      </w:tr>
      <w:tr w:rsidR="00083200" w:rsidRPr="008D3419" w14:paraId="6CEC6B1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1C54A1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B981E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B9FB7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F12867" w14:textId="77777777" w:rsidR="00083200" w:rsidRPr="008D3419" w:rsidRDefault="00083200" w:rsidP="00511896">
            <w:pPr>
              <w:rPr>
                <w:sz w:val="16"/>
                <w:szCs w:val="16"/>
              </w:rPr>
            </w:pPr>
            <w:r w:rsidRPr="008D3419">
              <w:rPr>
                <w:b/>
                <w:bCs/>
                <w:sz w:val="16"/>
                <w:szCs w:val="16"/>
              </w:rPr>
              <w:t>HO</w:t>
            </w:r>
            <w:r w:rsidRPr="008D3419">
              <w:rPr>
                <w:sz w:val="16"/>
                <w:szCs w:val="16"/>
              </w:rPr>
              <w:t xml:space="preserve"> (NL_HMOT_PVOZIDLA_NEBRZD)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A7A9EC" w14:textId="77777777" w:rsidR="00083200" w:rsidRPr="008D3419" w:rsidRDefault="00083200" w:rsidP="00511896">
            <w:pPr>
              <w:rPr>
                <w:sz w:val="16"/>
                <w:szCs w:val="16"/>
              </w:rPr>
            </w:pPr>
            <w:r w:rsidRPr="008D3419">
              <w:rPr>
                <w:sz w:val="16"/>
                <w:szCs w:val="16"/>
              </w:rPr>
              <w:t>Vozidlo.ZTO vozidla.ZTO rozmer_hmot.Hmotnosť pvozidla - nebrzdeného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2E868C" w14:textId="77777777" w:rsidR="00083200" w:rsidRPr="008D3419" w:rsidRDefault="00083200" w:rsidP="00511896">
            <w:pPr>
              <w:rPr>
                <w:sz w:val="16"/>
                <w:szCs w:val="16"/>
              </w:rPr>
            </w:pPr>
            <w:r w:rsidRPr="008D3419">
              <w:rPr>
                <w:sz w:val="16"/>
                <w:szCs w:val="16"/>
              </w:rPr>
              <w:t>INTEGER</w:t>
            </w:r>
          </w:p>
        </w:tc>
      </w:tr>
      <w:tr w:rsidR="00083200" w:rsidRPr="008D3419" w14:paraId="36489F3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4D5677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EE06E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8CD11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3E707D" w14:textId="77777777" w:rsidR="00083200" w:rsidRPr="008D3419" w:rsidRDefault="00083200" w:rsidP="00511896">
            <w:pPr>
              <w:rPr>
                <w:sz w:val="16"/>
                <w:szCs w:val="16"/>
              </w:rPr>
            </w:pPr>
            <w:r w:rsidRPr="008D3419">
              <w:rPr>
                <w:b/>
                <w:bCs/>
                <w:sz w:val="16"/>
                <w:szCs w:val="16"/>
              </w:rPr>
              <w:t>BA</w:t>
            </w:r>
            <w:r w:rsidRPr="008D3419">
              <w:rPr>
                <w:sz w:val="16"/>
                <w:szCs w:val="16"/>
              </w:rPr>
              <w:t xml:space="preserve"> (LV_BRZDA_ABS)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6E6565" w14:textId="77777777" w:rsidR="00083200" w:rsidRPr="008D3419" w:rsidRDefault="00083200" w:rsidP="00511896">
            <w:pPr>
              <w:rPr>
                <w:sz w:val="16"/>
                <w:szCs w:val="16"/>
              </w:rPr>
            </w:pPr>
            <w:r w:rsidRPr="008D3419">
              <w:rPr>
                <w:sz w:val="16"/>
                <w:szCs w:val="16"/>
              </w:rPr>
              <w:t>Vozidlo.ZTO vozidla.ZTO brzdy.Brzda - ABS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34A272" w14:textId="77777777" w:rsidR="00083200" w:rsidRPr="008D3419" w:rsidRDefault="00083200" w:rsidP="00511896">
            <w:pPr>
              <w:rPr>
                <w:sz w:val="16"/>
                <w:szCs w:val="16"/>
              </w:rPr>
            </w:pPr>
            <w:r w:rsidRPr="008D3419">
              <w:rPr>
                <w:sz w:val="16"/>
                <w:szCs w:val="16"/>
              </w:rPr>
              <w:t>CHAR () FOR BIT DATA</w:t>
            </w:r>
          </w:p>
        </w:tc>
      </w:tr>
      <w:tr w:rsidR="00083200" w:rsidRPr="008D3419" w14:paraId="41BC86F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B10FCD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C0813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2B301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E1CDD6" w14:textId="77777777" w:rsidR="00083200" w:rsidRPr="008D3419" w:rsidRDefault="00083200" w:rsidP="00511896">
            <w:pPr>
              <w:rPr>
                <w:sz w:val="16"/>
                <w:szCs w:val="16"/>
              </w:rPr>
            </w:pPr>
            <w:r w:rsidRPr="008D3419">
              <w:rPr>
                <w:b/>
                <w:bCs/>
                <w:sz w:val="16"/>
                <w:szCs w:val="16"/>
              </w:rPr>
              <w:t>BE</w:t>
            </w:r>
            <w:r w:rsidRPr="008D3419">
              <w:rPr>
                <w:sz w:val="16"/>
                <w:szCs w:val="16"/>
              </w:rPr>
              <w:t xml:space="preserve"> (UV_BRZDY_ES_EHK)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A2439D" w14:textId="77777777" w:rsidR="00083200" w:rsidRPr="008D3419" w:rsidRDefault="00083200" w:rsidP="00511896">
            <w:pPr>
              <w:rPr>
                <w:sz w:val="16"/>
                <w:szCs w:val="16"/>
              </w:rPr>
            </w:pPr>
            <w:r w:rsidRPr="008D3419">
              <w:rPr>
                <w:sz w:val="16"/>
                <w:szCs w:val="16"/>
              </w:rPr>
              <w:t>Vozidlo.ZTO vozidla.ZTO brzdy.ES EHK Brzdy.Znenie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08B2B5" w14:textId="77777777" w:rsidR="00083200" w:rsidRPr="008D3419" w:rsidRDefault="00083200" w:rsidP="00511896">
            <w:pPr>
              <w:rPr>
                <w:sz w:val="16"/>
                <w:szCs w:val="16"/>
              </w:rPr>
            </w:pPr>
            <w:r w:rsidRPr="008D3419">
              <w:rPr>
                <w:sz w:val="16"/>
                <w:szCs w:val="16"/>
              </w:rPr>
              <w:t>VARCHAR</w:t>
            </w:r>
          </w:p>
        </w:tc>
      </w:tr>
      <w:tr w:rsidR="00083200" w:rsidRPr="008D3419" w14:paraId="1E224F9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892C14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0E34F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13803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2986B5" w14:textId="77777777" w:rsidR="00083200" w:rsidRPr="008D3419" w:rsidRDefault="00083200" w:rsidP="00511896">
            <w:pPr>
              <w:rPr>
                <w:sz w:val="16"/>
                <w:szCs w:val="16"/>
              </w:rPr>
            </w:pPr>
            <w:r w:rsidRPr="008D3419">
              <w:rPr>
                <w:b/>
                <w:bCs/>
                <w:sz w:val="16"/>
                <w:szCs w:val="16"/>
              </w:rPr>
              <w:t>BP</w:t>
            </w:r>
            <w:r w:rsidRPr="008D3419">
              <w:rPr>
                <w:sz w:val="16"/>
                <w:szCs w:val="16"/>
              </w:rPr>
              <w:t xml:space="preserve"> (LV_BRZDA_PREVADZKOVA)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219C5A" w14:textId="77777777" w:rsidR="00083200" w:rsidRPr="008D3419" w:rsidRDefault="00083200" w:rsidP="00511896">
            <w:pPr>
              <w:rPr>
                <w:sz w:val="16"/>
                <w:szCs w:val="16"/>
              </w:rPr>
            </w:pPr>
            <w:r w:rsidRPr="008D3419">
              <w:rPr>
                <w:sz w:val="16"/>
                <w:szCs w:val="16"/>
              </w:rPr>
              <w:t>Vozidlo.ZTO vozidla.ZTO brzdy.Brzda - prevádzková</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78174A" w14:textId="77777777" w:rsidR="00083200" w:rsidRPr="008D3419" w:rsidRDefault="00083200" w:rsidP="00511896">
            <w:pPr>
              <w:rPr>
                <w:sz w:val="16"/>
                <w:szCs w:val="16"/>
              </w:rPr>
            </w:pPr>
            <w:r w:rsidRPr="008D3419">
              <w:rPr>
                <w:sz w:val="16"/>
                <w:szCs w:val="16"/>
              </w:rPr>
              <w:t>CHAR () FOR BIT DATA</w:t>
            </w:r>
          </w:p>
        </w:tc>
      </w:tr>
      <w:tr w:rsidR="00083200" w:rsidRPr="008D3419" w14:paraId="1314047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555432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FE187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FC88C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174EED" w14:textId="77777777" w:rsidR="00083200" w:rsidRPr="008D3419" w:rsidRDefault="00083200" w:rsidP="00511896">
            <w:pPr>
              <w:rPr>
                <w:sz w:val="16"/>
                <w:szCs w:val="16"/>
              </w:rPr>
            </w:pPr>
            <w:r w:rsidRPr="008D3419">
              <w:rPr>
                <w:b/>
                <w:bCs/>
                <w:sz w:val="16"/>
                <w:szCs w:val="16"/>
              </w:rPr>
              <w:t>BR</w:t>
            </w:r>
            <w:r w:rsidRPr="008D3419">
              <w:rPr>
                <w:sz w:val="16"/>
                <w:szCs w:val="16"/>
              </w:rPr>
              <w:t xml:space="preserve"> (LV_BRZDA_PARKOVACIA)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3B827D" w14:textId="77777777" w:rsidR="00083200" w:rsidRPr="008D3419" w:rsidRDefault="00083200" w:rsidP="00511896">
            <w:pPr>
              <w:rPr>
                <w:sz w:val="16"/>
                <w:szCs w:val="16"/>
              </w:rPr>
            </w:pPr>
            <w:r w:rsidRPr="008D3419">
              <w:rPr>
                <w:sz w:val="16"/>
                <w:szCs w:val="16"/>
              </w:rPr>
              <w:t>Vozidlo.ZTO vozidla.ZTO brzdy.Brzda - parkovacia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09A537" w14:textId="77777777" w:rsidR="00083200" w:rsidRPr="008D3419" w:rsidRDefault="00083200" w:rsidP="00511896">
            <w:pPr>
              <w:rPr>
                <w:sz w:val="16"/>
                <w:szCs w:val="16"/>
              </w:rPr>
            </w:pPr>
            <w:r w:rsidRPr="008D3419">
              <w:rPr>
                <w:sz w:val="16"/>
                <w:szCs w:val="16"/>
              </w:rPr>
              <w:t>CHAR () FOR BIT DATA</w:t>
            </w:r>
          </w:p>
        </w:tc>
      </w:tr>
      <w:tr w:rsidR="00083200" w:rsidRPr="008D3419" w14:paraId="1747953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1FC797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CC861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A414BF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0B4BBE" w14:textId="77777777" w:rsidR="00083200" w:rsidRPr="008D3419" w:rsidRDefault="00083200" w:rsidP="00511896">
            <w:pPr>
              <w:rPr>
                <w:sz w:val="16"/>
                <w:szCs w:val="16"/>
              </w:rPr>
            </w:pPr>
            <w:r w:rsidRPr="008D3419">
              <w:rPr>
                <w:b/>
                <w:bCs/>
                <w:sz w:val="16"/>
                <w:szCs w:val="16"/>
              </w:rPr>
              <w:t>BO</w:t>
            </w:r>
            <w:r w:rsidRPr="008D3419">
              <w:rPr>
                <w:sz w:val="16"/>
                <w:szCs w:val="16"/>
              </w:rPr>
              <w:t xml:space="preserve"> (LV_BRZDA_ODLAHCOVACIA)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65A725" w14:textId="77777777" w:rsidR="00083200" w:rsidRPr="008D3419" w:rsidRDefault="00083200" w:rsidP="00511896">
            <w:pPr>
              <w:rPr>
                <w:sz w:val="16"/>
                <w:szCs w:val="16"/>
              </w:rPr>
            </w:pPr>
            <w:r w:rsidRPr="008D3419">
              <w:rPr>
                <w:sz w:val="16"/>
                <w:szCs w:val="16"/>
              </w:rPr>
              <w:t>Vozidlo.ZTO vozidla.ZTO brzdy.Brzda - odľahčovacia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C9F84E" w14:textId="77777777" w:rsidR="00083200" w:rsidRPr="008D3419" w:rsidRDefault="00083200" w:rsidP="00511896">
            <w:pPr>
              <w:rPr>
                <w:sz w:val="16"/>
                <w:szCs w:val="16"/>
              </w:rPr>
            </w:pPr>
            <w:r w:rsidRPr="008D3419">
              <w:rPr>
                <w:sz w:val="16"/>
                <w:szCs w:val="16"/>
              </w:rPr>
              <w:t>CHAR () FOR BIT DATA</w:t>
            </w:r>
          </w:p>
        </w:tc>
      </w:tr>
      <w:tr w:rsidR="00083200" w:rsidRPr="008D3419" w14:paraId="6FC4826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034206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CB8C1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CB5B6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7E459A" w14:textId="77777777" w:rsidR="00083200" w:rsidRPr="008D3419" w:rsidRDefault="00083200" w:rsidP="00511896">
            <w:pPr>
              <w:rPr>
                <w:sz w:val="16"/>
                <w:szCs w:val="16"/>
              </w:rPr>
            </w:pPr>
            <w:r w:rsidRPr="008D3419">
              <w:rPr>
                <w:b/>
                <w:bCs/>
                <w:sz w:val="16"/>
                <w:szCs w:val="16"/>
              </w:rPr>
              <w:t>BN</w:t>
            </w:r>
            <w:r w:rsidRPr="008D3419">
              <w:rPr>
                <w:sz w:val="16"/>
                <w:szCs w:val="16"/>
              </w:rPr>
              <w:t xml:space="preserve"> (LV_BRZDA_NUDZOVA)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40EDDA" w14:textId="77777777" w:rsidR="00083200" w:rsidRPr="008D3419" w:rsidRDefault="00083200" w:rsidP="00511896">
            <w:pPr>
              <w:rPr>
                <w:sz w:val="16"/>
                <w:szCs w:val="16"/>
              </w:rPr>
            </w:pPr>
            <w:r w:rsidRPr="008D3419">
              <w:rPr>
                <w:sz w:val="16"/>
                <w:szCs w:val="16"/>
              </w:rPr>
              <w:t>Vozidlo.ZTO vozidla.ZTO brzdy.Brzda - núdzová</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F193EC" w14:textId="77777777" w:rsidR="00083200" w:rsidRPr="008D3419" w:rsidRDefault="00083200" w:rsidP="00511896">
            <w:pPr>
              <w:rPr>
                <w:sz w:val="16"/>
                <w:szCs w:val="16"/>
              </w:rPr>
            </w:pPr>
            <w:r w:rsidRPr="008D3419">
              <w:rPr>
                <w:sz w:val="16"/>
                <w:szCs w:val="16"/>
              </w:rPr>
              <w:t>CHAR () FOR BIT DATA</w:t>
            </w:r>
          </w:p>
        </w:tc>
      </w:tr>
      <w:tr w:rsidR="00083200" w:rsidRPr="008D3419" w14:paraId="5EE5775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0CB6FB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890E8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001FF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D76AE5" w14:textId="77777777" w:rsidR="00083200" w:rsidRPr="008D3419" w:rsidRDefault="00083200" w:rsidP="00511896">
            <w:pPr>
              <w:rPr>
                <w:sz w:val="16"/>
                <w:szCs w:val="16"/>
              </w:rPr>
            </w:pPr>
            <w:r w:rsidRPr="008D3419">
              <w:rPr>
                <w:b/>
                <w:bCs/>
                <w:sz w:val="16"/>
                <w:szCs w:val="16"/>
              </w:rPr>
              <w:t>PA</w:t>
            </w:r>
            <w:r w:rsidRPr="008D3419">
              <w:rPr>
                <w:sz w:val="16"/>
                <w:szCs w:val="16"/>
              </w:rPr>
              <w:t xml:space="preserve"> (NL_POCET_NAPRAV)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2CD26C" w14:textId="77777777" w:rsidR="00083200" w:rsidRPr="008D3419" w:rsidRDefault="00083200" w:rsidP="00511896">
            <w:pPr>
              <w:rPr>
                <w:sz w:val="16"/>
                <w:szCs w:val="16"/>
              </w:rPr>
            </w:pPr>
            <w:r w:rsidRPr="008D3419">
              <w:rPr>
                <w:sz w:val="16"/>
                <w:szCs w:val="16"/>
              </w:rPr>
              <w:t>Vozidlo.ZTO vozidla.ZTO nápravy.Počet náprav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913D33" w14:textId="77777777" w:rsidR="00083200" w:rsidRPr="008D3419" w:rsidRDefault="00083200" w:rsidP="00511896">
            <w:pPr>
              <w:rPr>
                <w:sz w:val="16"/>
                <w:szCs w:val="16"/>
              </w:rPr>
            </w:pPr>
            <w:r w:rsidRPr="008D3419">
              <w:rPr>
                <w:sz w:val="16"/>
                <w:szCs w:val="16"/>
              </w:rPr>
              <w:t>INTEGER</w:t>
            </w:r>
          </w:p>
        </w:tc>
      </w:tr>
      <w:tr w:rsidR="00083200" w:rsidRPr="008D3419" w14:paraId="114AEB1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42005B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88433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87EAA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A42CA30" w14:textId="77777777" w:rsidR="00083200" w:rsidRPr="008D3419" w:rsidRDefault="00083200" w:rsidP="00511896">
            <w:pPr>
              <w:rPr>
                <w:sz w:val="16"/>
                <w:szCs w:val="16"/>
              </w:rPr>
            </w:pPr>
            <w:r w:rsidRPr="008D3419">
              <w:rPr>
                <w:b/>
                <w:bCs/>
                <w:sz w:val="16"/>
                <w:szCs w:val="16"/>
              </w:rPr>
              <w:t>PV</w:t>
            </w:r>
            <w:r w:rsidRPr="008D3419">
              <w:rPr>
                <w:sz w:val="16"/>
                <w:szCs w:val="16"/>
              </w:rPr>
              <w:t xml:space="preserve"> (LV_POHON_NAPRAVA1)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535706" w14:textId="77777777" w:rsidR="00083200" w:rsidRPr="008D3419" w:rsidRDefault="00083200" w:rsidP="00511896">
            <w:pPr>
              <w:rPr>
                <w:sz w:val="16"/>
                <w:szCs w:val="16"/>
              </w:rPr>
            </w:pPr>
            <w:r w:rsidRPr="008D3419">
              <w:rPr>
                <w:sz w:val="16"/>
                <w:szCs w:val="16"/>
              </w:rPr>
              <w:t>Vozidlo.ZTO vozidla.ZTO nápravy.Pohon - náprava 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B3E54E0" w14:textId="77777777" w:rsidR="00083200" w:rsidRPr="008D3419" w:rsidRDefault="00083200" w:rsidP="00511896">
            <w:pPr>
              <w:rPr>
                <w:sz w:val="16"/>
                <w:szCs w:val="16"/>
              </w:rPr>
            </w:pPr>
            <w:r w:rsidRPr="008D3419">
              <w:rPr>
                <w:sz w:val="16"/>
                <w:szCs w:val="16"/>
              </w:rPr>
              <w:t>CHAR () FOR BIT DATA</w:t>
            </w:r>
          </w:p>
        </w:tc>
      </w:tr>
      <w:tr w:rsidR="00083200" w:rsidRPr="008D3419" w14:paraId="238DCD7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229C9C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2E3A1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76A48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928D4F" w14:textId="77777777" w:rsidR="00083200" w:rsidRPr="008D3419" w:rsidRDefault="00083200" w:rsidP="00511896">
            <w:pPr>
              <w:rPr>
                <w:sz w:val="16"/>
                <w:szCs w:val="16"/>
              </w:rPr>
            </w:pPr>
            <w:r w:rsidRPr="008D3419">
              <w:rPr>
                <w:b/>
                <w:bCs/>
                <w:sz w:val="16"/>
                <w:szCs w:val="16"/>
              </w:rPr>
              <w:t>P2</w:t>
            </w:r>
            <w:r w:rsidRPr="008D3419">
              <w:rPr>
                <w:sz w:val="16"/>
                <w:szCs w:val="16"/>
              </w:rPr>
              <w:t xml:space="preserve"> (LV_POHON_NAPRAVA2)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43E75D" w14:textId="77777777" w:rsidR="00083200" w:rsidRPr="008D3419" w:rsidRDefault="00083200" w:rsidP="00511896">
            <w:pPr>
              <w:rPr>
                <w:sz w:val="16"/>
                <w:szCs w:val="16"/>
              </w:rPr>
            </w:pPr>
            <w:r w:rsidRPr="008D3419">
              <w:rPr>
                <w:sz w:val="16"/>
                <w:szCs w:val="16"/>
              </w:rPr>
              <w:t>Vozidlo.ZTO vozidla.ZTO nápravy.Pohon - náprava 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70FC88F" w14:textId="77777777" w:rsidR="00083200" w:rsidRPr="008D3419" w:rsidRDefault="00083200" w:rsidP="00511896">
            <w:pPr>
              <w:rPr>
                <w:sz w:val="16"/>
                <w:szCs w:val="16"/>
              </w:rPr>
            </w:pPr>
            <w:r w:rsidRPr="008D3419">
              <w:rPr>
                <w:sz w:val="16"/>
                <w:szCs w:val="16"/>
              </w:rPr>
              <w:t>CHAR () FOR BIT DATA</w:t>
            </w:r>
          </w:p>
        </w:tc>
      </w:tr>
      <w:tr w:rsidR="00083200" w:rsidRPr="008D3419" w14:paraId="0688D03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210654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0A828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3F3DA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2E099D" w14:textId="77777777" w:rsidR="00083200" w:rsidRPr="008D3419" w:rsidRDefault="00083200" w:rsidP="00511896">
            <w:pPr>
              <w:rPr>
                <w:sz w:val="16"/>
                <w:szCs w:val="16"/>
              </w:rPr>
            </w:pPr>
            <w:r w:rsidRPr="008D3419">
              <w:rPr>
                <w:b/>
                <w:bCs/>
                <w:sz w:val="16"/>
                <w:szCs w:val="16"/>
              </w:rPr>
              <w:t>P3</w:t>
            </w:r>
            <w:r w:rsidRPr="008D3419">
              <w:rPr>
                <w:sz w:val="16"/>
                <w:szCs w:val="16"/>
              </w:rPr>
              <w:t xml:space="preserve"> (LV_POHON_NAPRAVA3)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3397DD" w14:textId="77777777" w:rsidR="00083200" w:rsidRPr="008D3419" w:rsidRDefault="00083200" w:rsidP="00511896">
            <w:pPr>
              <w:rPr>
                <w:sz w:val="16"/>
                <w:szCs w:val="16"/>
              </w:rPr>
            </w:pPr>
            <w:r w:rsidRPr="008D3419">
              <w:rPr>
                <w:sz w:val="16"/>
                <w:szCs w:val="16"/>
              </w:rPr>
              <w:t>Vozidlo.ZTO vozidla.ZTO nápravy.Pohon - náprava 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55CC3B" w14:textId="77777777" w:rsidR="00083200" w:rsidRPr="008D3419" w:rsidRDefault="00083200" w:rsidP="00511896">
            <w:pPr>
              <w:rPr>
                <w:sz w:val="16"/>
                <w:szCs w:val="16"/>
              </w:rPr>
            </w:pPr>
            <w:r w:rsidRPr="008D3419">
              <w:rPr>
                <w:sz w:val="16"/>
                <w:szCs w:val="16"/>
              </w:rPr>
              <w:t>CHAR () FOR BIT DATA</w:t>
            </w:r>
          </w:p>
        </w:tc>
      </w:tr>
      <w:tr w:rsidR="00083200" w:rsidRPr="008D3419" w14:paraId="62E4F62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A7E30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BE889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8A25E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DBDE3C" w14:textId="77777777" w:rsidR="00083200" w:rsidRPr="008D3419" w:rsidRDefault="00083200" w:rsidP="00511896">
            <w:pPr>
              <w:rPr>
                <w:sz w:val="16"/>
                <w:szCs w:val="16"/>
              </w:rPr>
            </w:pPr>
            <w:r w:rsidRPr="008D3419">
              <w:rPr>
                <w:b/>
                <w:bCs/>
                <w:sz w:val="16"/>
                <w:szCs w:val="16"/>
              </w:rPr>
              <w:t>P4</w:t>
            </w:r>
            <w:r w:rsidRPr="008D3419">
              <w:rPr>
                <w:sz w:val="16"/>
                <w:szCs w:val="16"/>
              </w:rPr>
              <w:t xml:space="preserve"> (LV_POHON_NAPRAVA4)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E99829" w14:textId="77777777" w:rsidR="00083200" w:rsidRPr="008D3419" w:rsidRDefault="00083200" w:rsidP="00511896">
            <w:pPr>
              <w:rPr>
                <w:sz w:val="16"/>
                <w:szCs w:val="16"/>
              </w:rPr>
            </w:pPr>
            <w:r w:rsidRPr="008D3419">
              <w:rPr>
                <w:sz w:val="16"/>
                <w:szCs w:val="16"/>
              </w:rPr>
              <w:t>Vozidlo.ZTO vozidla.ZTO nápravy.Pohon - náprava 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7F3A1B" w14:textId="77777777" w:rsidR="00083200" w:rsidRPr="008D3419" w:rsidRDefault="00083200" w:rsidP="00511896">
            <w:pPr>
              <w:rPr>
                <w:sz w:val="16"/>
                <w:szCs w:val="16"/>
              </w:rPr>
            </w:pPr>
            <w:r w:rsidRPr="008D3419">
              <w:rPr>
                <w:sz w:val="16"/>
                <w:szCs w:val="16"/>
              </w:rPr>
              <w:t>CHAR () FOR BIT DATA</w:t>
            </w:r>
          </w:p>
        </w:tc>
      </w:tr>
      <w:tr w:rsidR="00083200" w:rsidRPr="008D3419" w14:paraId="2AEB359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4C3EF9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CA466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FB7DC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1573D7" w14:textId="77777777" w:rsidR="00083200" w:rsidRPr="008D3419" w:rsidRDefault="00083200" w:rsidP="00511896">
            <w:pPr>
              <w:rPr>
                <w:sz w:val="16"/>
                <w:szCs w:val="16"/>
              </w:rPr>
            </w:pPr>
            <w:r w:rsidRPr="008D3419">
              <w:rPr>
                <w:b/>
                <w:bCs/>
                <w:sz w:val="16"/>
                <w:szCs w:val="16"/>
              </w:rPr>
              <w:t>RA</w:t>
            </w:r>
            <w:r w:rsidRPr="008D3419">
              <w:rPr>
                <w:sz w:val="16"/>
                <w:szCs w:val="16"/>
              </w:rPr>
              <w:t xml:space="preserve"> (NL_RAZVOR)</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09E78E" w14:textId="77777777" w:rsidR="00083200" w:rsidRPr="008D3419" w:rsidRDefault="00083200" w:rsidP="00511896">
            <w:pPr>
              <w:rPr>
                <w:sz w:val="16"/>
                <w:szCs w:val="16"/>
              </w:rPr>
            </w:pPr>
            <w:r w:rsidRPr="008D3419">
              <w:rPr>
                <w:sz w:val="16"/>
                <w:szCs w:val="16"/>
              </w:rPr>
              <w:t>Vozidlo.ZTO vozidla.ZTO nápravy.Rázvor 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05145E" w14:textId="77777777" w:rsidR="00083200" w:rsidRPr="008D3419" w:rsidRDefault="00083200" w:rsidP="00511896">
            <w:pPr>
              <w:rPr>
                <w:sz w:val="16"/>
                <w:szCs w:val="16"/>
              </w:rPr>
            </w:pPr>
            <w:r w:rsidRPr="008D3419">
              <w:rPr>
                <w:sz w:val="16"/>
                <w:szCs w:val="16"/>
              </w:rPr>
              <w:t>INTEGER</w:t>
            </w:r>
          </w:p>
        </w:tc>
      </w:tr>
      <w:tr w:rsidR="00083200" w:rsidRPr="008D3419" w14:paraId="235C03C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C729FD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6BD73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2C7BC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963613" w14:textId="77777777" w:rsidR="00083200" w:rsidRPr="008D3419" w:rsidRDefault="00083200" w:rsidP="00511896">
            <w:pPr>
              <w:rPr>
                <w:sz w:val="16"/>
                <w:szCs w:val="16"/>
              </w:rPr>
            </w:pPr>
            <w:r w:rsidRPr="008D3419">
              <w:rPr>
                <w:b/>
                <w:bCs/>
                <w:sz w:val="16"/>
                <w:szCs w:val="16"/>
              </w:rPr>
              <w:t>ST</w:t>
            </w:r>
            <w:r w:rsidRPr="008D3419">
              <w:rPr>
                <w:sz w:val="16"/>
                <w:szCs w:val="16"/>
              </w:rPr>
              <w:t xml:space="preserve"> (UV_SZAR_TYP)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A53F22" w14:textId="77777777" w:rsidR="00083200" w:rsidRPr="008D3419" w:rsidRDefault="00083200" w:rsidP="00511896">
            <w:pPr>
              <w:rPr>
                <w:sz w:val="16"/>
                <w:szCs w:val="16"/>
              </w:rPr>
            </w:pPr>
            <w:r w:rsidRPr="008D3419">
              <w:rPr>
                <w:sz w:val="16"/>
                <w:szCs w:val="16"/>
              </w:rPr>
              <w:t>Vozidlo.ZTO vozidla.ZTO spájacie_zar.Szar - typ</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C73D917" w14:textId="77777777" w:rsidR="00083200" w:rsidRPr="008D3419" w:rsidRDefault="00083200" w:rsidP="00511896">
            <w:pPr>
              <w:rPr>
                <w:sz w:val="16"/>
                <w:szCs w:val="16"/>
              </w:rPr>
            </w:pPr>
            <w:r w:rsidRPr="008D3419">
              <w:rPr>
                <w:sz w:val="16"/>
                <w:szCs w:val="16"/>
              </w:rPr>
              <w:t>VARCHAR</w:t>
            </w:r>
          </w:p>
        </w:tc>
      </w:tr>
      <w:tr w:rsidR="00083200" w:rsidRPr="008D3419" w14:paraId="0EACDDB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C089FA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E1F81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F7D1E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3BE681" w14:textId="77777777" w:rsidR="00083200" w:rsidRPr="008D3419" w:rsidRDefault="00083200" w:rsidP="00511896">
            <w:pPr>
              <w:rPr>
                <w:sz w:val="16"/>
                <w:szCs w:val="16"/>
              </w:rPr>
            </w:pPr>
            <w:r w:rsidRPr="008D3419">
              <w:rPr>
                <w:b/>
                <w:bCs/>
                <w:sz w:val="16"/>
                <w:szCs w:val="16"/>
              </w:rPr>
              <w:t>SR</w:t>
            </w:r>
            <w:r w:rsidRPr="008D3419">
              <w:rPr>
                <w:sz w:val="16"/>
                <w:szCs w:val="16"/>
              </w:rPr>
              <w:t xml:space="preserve"> (UV_SZAR_TRIEDA)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06B210" w14:textId="77777777" w:rsidR="00083200" w:rsidRPr="008D3419" w:rsidRDefault="00083200" w:rsidP="00511896">
            <w:pPr>
              <w:rPr>
                <w:sz w:val="16"/>
                <w:szCs w:val="16"/>
              </w:rPr>
            </w:pPr>
            <w:r w:rsidRPr="008D3419">
              <w:rPr>
                <w:sz w:val="16"/>
                <w:szCs w:val="16"/>
              </w:rPr>
              <w:t>Vozidlo.ZTO vozidla.ZTO spájacie_zar.Trieda spájacieho zariadenia.Znenie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E9E96E" w14:textId="77777777" w:rsidR="00083200" w:rsidRPr="008D3419" w:rsidRDefault="00083200" w:rsidP="00511896">
            <w:pPr>
              <w:rPr>
                <w:sz w:val="16"/>
                <w:szCs w:val="16"/>
              </w:rPr>
            </w:pPr>
            <w:r w:rsidRPr="008D3419">
              <w:rPr>
                <w:sz w:val="16"/>
                <w:szCs w:val="16"/>
              </w:rPr>
              <w:t>VARCHAR</w:t>
            </w:r>
          </w:p>
        </w:tc>
      </w:tr>
      <w:tr w:rsidR="00083200" w:rsidRPr="008D3419" w14:paraId="6743ED0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8C30E5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09534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CBBAE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CF1FE5" w14:textId="77777777" w:rsidR="00083200" w:rsidRPr="008D3419" w:rsidRDefault="00083200" w:rsidP="00511896">
            <w:pPr>
              <w:rPr>
                <w:sz w:val="16"/>
                <w:szCs w:val="16"/>
              </w:rPr>
            </w:pPr>
            <w:r w:rsidRPr="008D3419">
              <w:rPr>
                <w:b/>
                <w:bCs/>
                <w:sz w:val="16"/>
                <w:szCs w:val="16"/>
              </w:rPr>
              <w:t>MH</w:t>
            </w:r>
            <w:r w:rsidRPr="008D3419">
              <w:rPr>
                <w:sz w:val="16"/>
                <w:szCs w:val="16"/>
              </w:rPr>
              <w:t xml:space="preserve"> (NL_MAX_HMOTNOST_HZAVES)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074917" w14:textId="77777777" w:rsidR="00083200" w:rsidRPr="008D3419" w:rsidRDefault="00083200" w:rsidP="00511896">
            <w:pPr>
              <w:rPr>
                <w:sz w:val="16"/>
                <w:szCs w:val="16"/>
              </w:rPr>
            </w:pPr>
            <w:r w:rsidRPr="008D3419">
              <w:rPr>
                <w:sz w:val="16"/>
                <w:szCs w:val="16"/>
              </w:rPr>
              <w:t>Vozidlo.ZTO vozidla.ZTO spájacie_zar.Max hmotnosť - hzáves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8BDA56" w14:textId="77777777" w:rsidR="00083200" w:rsidRPr="008D3419" w:rsidRDefault="00083200" w:rsidP="00511896">
            <w:pPr>
              <w:rPr>
                <w:sz w:val="16"/>
                <w:szCs w:val="16"/>
              </w:rPr>
            </w:pPr>
            <w:r w:rsidRPr="008D3419">
              <w:rPr>
                <w:sz w:val="16"/>
                <w:szCs w:val="16"/>
              </w:rPr>
              <w:t>INTEGER</w:t>
            </w:r>
          </w:p>
        </w:tc>
      </w:tr>
      <w:tr w:rsidR="00083200" w:rsidRPr="008D3419" w14:paraId="4625E81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3EA2DC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EB9A5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8BD98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253AE0" w14:textId="77777777" w:rsidR="00083200" w:rsidRPr="008D3419" w:rsidRDefault="00083200" w:rsidP="00511896">
            <w:pPr>
              <w:rPr>
                <w:sz w:val="16"/>
                <w:szCs w:val="16"/>
              </w:rPr>
            </w:pPr>
            <w:r w:rsidRPr="008D3419">
              <w:rPr>
                <w:b/>
                <w:bCs/>
                <w:sz w:val="16"/>
                <w:szCs w:val="16"/>
              </w:rPr>
              <w:t>MM</w:t>
            </w:r>
            <w:r w:rsidRPr="008D3419">
              <w:rPr>
                <w:sz w:val="16"/>
                <w:szCs w:val="16"/>
              </w:rPr>
              <w:t xml:space="preserve"> (NL_MAX_HMOTNOST_SZAVES)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50A8FA" w14:textId="77777777" w:rsidR="00083200" w:rsidRPr="008D3419" w:rsidRDefault="00083200" w:rsidP="00511896">
            <w:pPr>
              <w:rPr>
                <w:sz w:val="16"/>
                <w:szCs w:val="16"/>
              </w:rPr>
            </w:pPr>
            <w:r w:rsidRPr="008D3419">
              <w:rPr>
                <w:sz w:val="16"/>
                <w:szCs w:val="16"/>
              </w:rPr>
              <w:t>Vozidlo.ZTO vozidla.ZTO spájacie_zar.Max hmotnosť - száves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6F2D33" w14:textId="77777777" w:rsidR="00083200" w:rsidRPr="008D3419" w:rsidRDefault="00083200" w:rsidP="00511896">
            <w:pPr>
              <w:rPr>
                <w:sz w:val="16"/>
                <w:szCs w:val="16"/>
              </w:rPr>
            </w:pPr>
            <w:r w:rsidRPr="008D3419">
              <w:rPr>
                <w:sz w:val="16"/>
                <w:szCs w:val="16"/>
              </w:rPr>
              <w:t>INTEGER</w:t>
            </w:r>
          </w:p>
        </w:tc>
      </w:tr>
      <w:tr w:rsidR="00083200" w:rsidRPr="008D3419" w14:paraId="6B74CC2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74505F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E03494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1FBDA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BB8FCD" w14:textId="77777777" w:rsidR="00083200" w:rsidRPr="008D3419" w:rsidRDefault="00083200" w:rsidP="00511896">
            <w:pPr>
              <w:rPr>
                <w:sz w:val="16"/>
                <w:szCs w:val="16"/>
              </w:rPr>
            </w:pPr>
            <w:r w:rsidRPr="008D3419">
              <w:rPr>
                <w:b/>
                <w:bCs/>
                <w:sz w:val="16"/>
                <w:szCs w:val="16"/>
              </w:rPr>
              <w:t>MO</w:t>
            </w:r>
            <w:r w:rsidRPr="008D3419">
              <w:rPr>
                <w:sz w:val="16"/>
                <w:szCs w:val="16"/>
              </w:rPr>
              <w:t xml:space="preserve"> (NL_MAX_HMOTNOST_TOCNICA)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888708" w14:textId="77777777" w:rsidR="00083200" w:rsidRPr="008D3419" w:rsidRDefault="00083200" w:rsidP="00511896">
            <w:pPr>
              <w:rPr>
                <w:sz w:val="16"/>
                <w:szCs w:val="16"/>
              </w:rPr>
            </w:pPr>
            <w:r w:rsidRPr="008D3419">
              <w:rPr>
                <w:sz w:val="16"/>
                <w:szCs w:val="16"/>
              </w:rPr>
              <w:t>Vozidlo.ZTO vozidla.ZTO spájacie_zar.Max hmotnosť - točnica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B13CC3" w14:textId="77777777" w:rsidR="00083200" w:rsidRPr="008D3419" w:rsidRDefault="00083200" w:rsidP="00511896">
            <w:pPr>
              <w:rPr>
                <w:sz w:val="16"/>
                <w:szCs w:val="16"/>
              </w:rPr>
            </w:pPr>
            <w:r w:rsidRPr="008D3419">
              <w:rPr>
                <w:sz w:val="16"/>
                <w:szCs w:val="16"/>
              </w:rPr>
              <w:t>INTEGER</w:t>
            </w:r>
          </w:p>
        </w:tc>
      </w:tr>
      <w:tr w:rsidR="00083200" w:rsidRPr="008D3419" w14:paraId="532565F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AC98AD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DFAE9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3902D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2F9A5F" w14:textId="77777777" w:rsidR="00083200" w:rsidRPr="008D3419" w:rsidRDefault="00083200" w:rsidP="00511896">
            <w:pPr>
              <w:rPr>
                <w:sz w:val="16"/>
                <w:szCs w:val="16"/>
              </w:rPr>
            </w:pPr>
            <w:r w:rsidRPr="008D3419">
              <w:rPr>
                <w:b/>
                <w:bCs/>
                <w:sz w:val="16"/>
                <w:szCs w:val="16"/>
              </w:rPr>
              <w:t>ES</w:t>
            </w:r>
            <w:r w:rsidRPr="008D3419">
              <w:rPr>
                <w:sz w:val="16"/>
                <w:szCs w:val="16"/>
              </w:rPr>
              <w:t xml:space="preserve"> (ND_EMZV_STOJACE)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42104B" w14:textId="77777777" w:rsidR="00083200" w:rsidRPr="008D3419" w:rsidRDefault="00083200" w:rsidP="00511896">
            <w:pPr>
              <w:rPr>
                <w:sz w:val="16"/>
                <w:szCs w:val="16"/>
              </w:rPr>
            </w:pPr>
            <w:r w:rsidRPr="008D3419">
              <w:rPr>
                <w:sz w:val="16"/>
                <w:szCs w:val="16"/>
              </w:rPr>
              <w:t>Vozidlo.ZTO vozidla.ZTO emisie_zvuku.EMZV - stojace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77E8A9" w14:textId="77777777" w:rsidR="00083200" w:rsidRPr="008D3419" w:rsidRDefault="00083200" w:rsidP="00511896">
            <w:pPr>
              <w:rPr>
                <w:sz w:val="16"/>
                <w:szCs w:val="16"/>
              </w:rPr>
            </w:pPr>
            <w:r w:rsidRPr="008D3419">
              <w:rPr>
                <w:sz w:val="16"/>
                <w:szCs w:val="16"/>
              </w:rPr>
              <w:t>DECIMAL</w:t>
            </w:r>
          </w:p>
        </w:tc>
      </w:tr>
      <w:tr w:rsidR="00083200" w:rsidRPr="008D3419" w14:paraId="24B2830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CC4EAD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72834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237C6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688969" w14:textId="77777777" w:rsidR="00083200" w:rsidRPr="008D3419" w:rsidRDefault="00083200" w:rsidP="00511896">
            <w:pPr>
              <w:rPr>
                <w:sz w:val="16"/>
                <w:szCs w:val="16"/>
              </w:rPr>
            </w:pPr>
            <w:r w:rsidRPr="008D3419">
              <w:rPr>
                <w:b/>
                <w:bCs/>
                <w:sz w:val="16"/>
                <w:szCs w:val="16"/>
              </w:rPr>
              <w:t>EJ</w:t>
            </w:r>
            <w:r w:rsidRPr="008D3419">
              <w:rPr>
                <w:sz w:val="16"/>
                <w:szCs w:val="16"/>
              </w:rPr>
              <w:t xml:space="preserve"> (ND_EMZV_JAZDA)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6C3CA4" w14:textId="77777777" w:rsidR="00083200" w:rsidRPr="008D3419" w:rsidRDefault="00083200" w:rsidP="00511896">
            <w:pPr>
              <w:rPr>
                <w:sz w:val="16"/>
                <w:szCs w:val="16"/>
              </w:rPr>
            </w:pPr>
            <w:r w:rsidRPr="008D3419">
              <w:rPr>
                <w:sz w:val="16"/>
                <w:szCs w:val="16"/>
              </w:rPr>
              <w:t>Vozidlo.ZTO vozidla.ZTO emisie_zvuku.EMZV - jazda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5F1B98" w14:textId="77777777" w:rsidR="00083200" w:rsidRPr="008D3419" w:rsidRDefault="00083200" w:rsidP="00511896">
            <w:pPr>
              <w:rPr>
                <w:sz w:val="16"/>
                <w:szCs w:val="16"/>
              </w:rPr>
            </w:pPr>
            <w:r w:rsidRPr="008D3419">
              <w:rPr>
                <w:sz w:val="16"/>
                <w:szCs w:val="16"/>
              </w:rPr>
              <w:t>DECIMAL</w:t>
            </w:r>
          </w:p>
        </w:tc>
      </w:tr>
      <w:tr w:rsidR="00083200" w:rsidRPr="008D3419" w14:paraId="176793E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F59006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7141F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FD675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726C0A" w14:textId="77777777" w:rsidR="00083200" w:rsidRPr="008D3419" w:rsidRDefault="00083200" w:rsidP="00511896">
            <w:pPr>
              <w:rPr>
                <w:sz w:val="16"/>
                <w:szCs w:val="16"/>
              </w:rPr>
            </w:pPr>
            <w:r w:rsidRPr="008D3419">
              <w:rPr>
                <w:b/>
                <w:bCs/>
                <w:sz w:val="16"/>
                <w:szCs w:val="16"/>
              </w:rPr>
              <w:t>EO</w:t>
            </w:r>
            <w:r w:rsidRPr="008D3419">
              <w:rPr>
                <w:sz w:val="16"/>
                <w:szCs w:val="16"/>
              </w:rPr>
              <w:t xml:space="preserve"> (NL_EMSP_CO2)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A7AA01" w14:textId="77777777" w:rsidR="00083200" w:rsidRPr="008D3419" w:rsidRDefault="00083200" w:rsidP="00511896">
            <w:pPr>
              <w:rPr>
                <w:sz w:val="16"/>
                <w:szCs w:val="16"/>
              </w:rPr>
            </w:pPr>
            <w:r w:rsidRPr="008D3419">
              <w:rPr>
                <w:sz w:val="16"/>
                <w:szCs w:val="16"/>
              </w:rPr>
              <w:t>Vozidlo.ZTO vozidla.ZTO emisie_spotreba.EMSP CO2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31B132" w14:textId="77777777" w:rsidR="00083200" w:rsidRPr="008D3419" w:rsidRDefault="00083200" w:rsidP="00511896">
            <w:pPr>
              <w:rPr>
                <w:sz w:val="16"/>
                <w:szCs w:val="16"/>
              </w:rPr>
            </w:pPr>
            <w:r w:rsidRPr="008D3419">
              <w:rPr>
                <w:sz w:val="16"/>
                <w:szCs w:val="16"/>
              </w:rPr>
              <w:t>INTEGER</w:t>
            </w:r>
          </w:p>
        </w:tc>
      </w:tr>
      <w:tr w:rsidR="00083200" w:rsidRPr="008D3419" w14:paraId="1786DA6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BA2868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0F889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F7CE7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B87B41" w14:textId="77777777" w:rsidR="00083200" w:rsidRPr="008D3419" w:rsidRDefault="00083200" w:rsidP="00511896">
            <w:pPr>
              <w:rPr>
                <w:sz w:val="16"/>
                <w:szCs w:val="16"/>
              </w:rPr>
            </w:pPr>
            <w:r w:rsidRPr="008D3419">
              <w:rPr>
                <w:b/>
                <w:bCs/>
                <w:sz w:val="16"/>
                <w:szCs w:val="16"/>
              </w:rPr>
              <w:t>MC</w:t>
            </w:r>
            <w:r w:rsidRPr="008D3419">
              <w:rPr>
                <w:sz w:val="16"/>
                <w:szCs w:val="16"/>
              </w:rPr>
              <w:t xml:space="preserve"> (ND_EMSP_CO)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5D4628" w14:textId="77777777" w:rsidR="00083200" w:rsidRPr="008D3419" w:rsidRDefault="00083200" w:rsidP="00511896">
            <w:pPr>
              <w:rPr>
                <w:sz w:val="16"/>
                <w:szCs w:val="16"/>
              </w:rPr>
            </w:pPr>
            <w:r w:rsidRPr="008D3419">
              <w:rPr>
                <w:sz w:val="16"/>
                <w:szCs w:val="16"/>
              </w:rPr>
              <w:t>Vozidlo.ZTO vozidla.ZTO emisie_spotreba.EMSP CO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592255" w14:textId="77777777" w:rsidR="00083200" w:rsidRPr="008D3419" w:rsidRDefault="00083200" w:rsidP="00511896">
            <w:pPr>
              <w:rPr>
                <w:sz w:val="16"/>
                <w:szCs w:val="16"/>
              </w:rPr>
            </w:pPr>
            <w:r w:rsidRPr="008D3419">
              <w:rPr>
                <w:sz w:val="16"/>
                <w:szCs w:val="16"/>
              </w:rPr>
              <w:t>DECIMAL</w:t>
            </w:r>
          </w:p>
        </w:tc>
      </w:tr>
      <w:tr w:rsidR="00083200" w:rsidRPr="008D3419" w14:paraId="55F3E50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B75096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F7512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F0235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87F3CD" w14:textId="77777777" w:rsidR="00083200" w:rsidRPr="008D3419" w:rsidRDefault="00083200" w:rsidP="00511896">
            <w:pPr>
              <w:rPr>
                <w:sz w:val="16"/>
                <w:szCs w:val="16"/>
              </w:rPr>
            </w:pPr>
            <w:r w:rsidRPr="008D3419">
              <w:rPr>
                <w:b/>
                <w:bCs/>
                <w:sz w:val="16"/>
                <w:szCs w:val="16"/>
              </w:rPr>
              <w:t>EH</w:t>
            </w:r>
            <w:r w:rsidRPr="008D3419">
              <w:rPr>
                <w:sz w:val="16"/>
                <w:szCs w:val="16"/>
              </w:rPr>
              <w:t xml:space="preserve"> (ND_EMSP_HC)</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A0F8B6" w14:textId="77777777" w:rsidR="00083200" w:rsidRPr="008D3419" w:rsidRDefault="00083200" w:rsidP="00511896">
            <w:pPr>
              <w:rPr>
                <w:sz w:val="16"/>
                <w:szCs w:val="16"/>
              </w:rPr>
            </w:pPr>
            <w:r w:rsidRPr="008D3419">
              <w:rPr>
                <w:sz w:val="16"/>
                <w:szCs w:val="16"/>
              </w:rPr>
              <w:t>Vozidlo.ZTO vozidla.ZTO emisie_spotreba.EMSP HC</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7224A1" w14:textId="77777777" w:rsidR="00083200" w:rsidRPr="008D3419" w:rsidRDefault="00083200" w:rsidP="00511896">
            <w:pPr>
              <w:rPr>
                <w:sz w:val="16"/>
                <w:szCs w:val="16"/>
              </w:rPr>
            </w:pPr>
            <w:r w:rsidRPr="008D3419">
              <w:rPr>
                <w:sz w:val="16"/>
                <w:szCs w:val="16"/>
              </w:rPr>
              <w:t>DECIMAL</w:t>
            </w:r>
          </w:p>
        </w:tc>
      </w:tr>
      <w:tr w:rsidR="00083200" w:rsidRPr="008D3419" w14:paraId="49F065D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8A6A57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25E71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1E838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A8410A" w14:textId="77777777" w:rsidR="00083200" w:rsidRPr="008D3419" w:rsidRDefault="00083200" w:rsidP="00511896">
            <w:pPr>
              <w:rPr>
                <w:sz w:val="16"/>
                <w:szCs w:val="16"/>
              </w:rPr>
            </w:pPr>
            <w:r w:rsidRPr="008D3419">
              <w:rPr>
                <w:b/>
                <w:bCs/>
                <w:sz w:val="16"/>
                <w:szCs w:val="16"/>
              </w:rPr>
              <w:t>EN</w:t>
            </w:r>
            <w:r w:rsidRPr="008D3419">
              <w:rPr>
                <w:sz w:val="16"/>
                <w:szCs w:val="16"/>
              </w:rPr>
              <w:t xml:space="preserve"> (ND_EMSP_NOX)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D3C731" w14:textId="77777777" w:rsidR="00083200" w:rsidRPr="008D3419" w:rsidRDefault="00083200" w:rsidP="00511896">
            <w:pPr>
              <w:rPr>
                <w:sz w:val="16"/>
                <w:szCs w:val="16"/>
              </w:rPr>
            </w:pPr>
            <w:r w:rsidRPr="008D3419">
              <w:rPr>
                <w:sz w:val="16"/>
                <w:szCs w:val="16"/>
              </w:rPr>
              <w:t>Vozidlo.ZTO vozidla.ZTO emisie_spotreba.EMSP NOx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8D833C" w14:textId="77777777" w:rsidR="00083200" w:rsidRPr="008D3419" w:rsidRDefault="00083200" w:rsidP="00511896">
            <w:pPr>
              <w:rPr>
                <w:sz w:val="16"/>
                <w:szCs w:val="16"/>
              </w:rPr>
            </w:pPr>
            <w:r w:rsidRPr="008D3419">
              <w:rPr>
                <w:sz w:val="16"/>
                <w:szCs w:val="16"/>
              </w:rPr>
              <w:t>DECIMAL</w:t>
            </w:r>
          </w:p>
        </w:tc>
      </w:tr>
      <w:tr w:rsidR="00083200" w:rsidRPr="008D3419" w14:paraId="17B0598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680E40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B85CA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C7150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7FC89A" w14:textId="77777777" w:rsidR="00083200" w:rsidRPr="008D3419" w:rsidRDefault="00083200" w:rsidP="00511896">
            <w:pPr>
              <w:rPr>
                <w:sz w:val="16"/>
                <w:szCs w:val="16"/>
              </w:rPr>
            </w:pPr>
            <w:r w:rsidRPr="008D3419">
              <w:rPr>
                <w:b/>
                <w:bCs/>
                <w:sz w:val="16"/>
                <w:szCs w:val="16"/>
              </w:rPr>
              <w:t>EX</w:t>
            </w:r>
            <w:r w:rsidRPr="008D3419">
              <w:rPr>
                <w:sz w:val="16"/>
                <w:szCs w:val="16"/>
              </w:rPr>
              <w:t xml:space="preserve"> (ND_EMSP_HCNOX)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3F8200" w14:textId="77777777" w:rsidR="00083200" w:rsidRPr="008D3419" w:rsidRDefault="00083200" w:rsidP="00511896">
            <w:pPr>
              <w:rPr>
                <w:sz w:val="16"/>
                <w:szCs w:val="16"/>
              </w:rPr>
            </w:pPr>
            <w:r w:rsidRPr="008D3419">
              <w:rPr>
                <w:sz w:val="16"/>
                <w:szCs w:val="16"/>
              </w:rPr>
              <w:t>Vozidlo.ZTO vozidla.ZTO emisie_spotreba.EMSP HC+NOx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6B33D5" w14:textId="77777777" w:rsidR="00083200" w:rsidRPr="008D3419" w:rsidRDefault="00083200" w:rsidP="00511896">
            <w:pPr>
              <w:rPr>
                <w:sz w:val="16"/>
                <w:szCs w:val="16"/>
              </w:rPr>
            </w:pPr>
            <w:r w:rsidRPr="008D3419">
              <w:rPr>
                <w:sz w:val="16"/>
                <w:szCs w:val="16"/>
              </w:rPr>
              <w:t>DECIMAL</w:t>
            </w:r>
          </w:p>
        </w:tc>
      </w:tr>
      <w:tr w:rsidR="00083200" w:rsidRPr="008D3419" w14:paraId="77D1F24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3687AF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A435D6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623CC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C2D019" w14:textId="77777777" w:rsidR="00083200" w:rsidRPr="008D3419" w:rsidRDefault="00083200" w:rsidP="00511896">
            <w:pPr>
              <w:rPr>
                <w:sz w:val="16"/>
                <w:szCs w:val="16"/>
              </w:rPr>
            </w:pPr>
            <w:r w:rsidRPr="008D3419">
              <w:rPr>
                <w:b/>
                <w:bCs/>
                <w:sz w:val="16"/>
                <w:szCs w:val="16"/>
              </w:rPr>
              <w:t>EA</w:t>
            </w:r>
            <w:r w:rsidRPr="008D3419">
              <w:rPr>
                <w:sz w:val="16"/>
                <w:szCs w:val="16"/>
              </w:rPr>
              <w:t xml:space="preserve"> (ND_EMSP_CASTICE)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B62A32" w14:textId="77777777" w:rsidR="00083200" w:rsidRPr="008D3419" w:rsidRDefault="00083200" w:rsidP="00511896">
            <w:pPr>
              <w:rPr>
                <w:sz w:val="16"/>
                <w:szCs w:val="16"/>
              </w:rPr>
            </w:pPr>
            <w:r w:rsidRPr="008D3419">
              <w:rPr>
                <w:sz w:val="16"/>
                <w:szCs w:val="16"/>
              </w:rPr>
              <w:t>Vozidlo.ZTO vozidla.ZTO emisie_spotreba.EMSP častice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77D9536" w14:textId="77777777" w:rsidR="00083200" w:rsidRPr="008D3419" w:rsidRDefault="00083200" w:rsidP="00511896">
            <w:pPr>
              <w:rPr>
                <w:sz w:val="16"/>
                <w:szCs w:val="16"/>
              </w:rPr>
            </w:pPr>
            <w:r w:rsidRPr="008D3419">
              <w:rPr>
                <w:sz w:val="16"/>
                <w:szCs w:val="16"/>
              </w:rPr>
              <w:t>DECIMAL</w:t>
            </w:r>
          </w:p>
        </w:tc>
      </w:tr>
      <w:tr w:rsidR="00083200" w:rsidRPr="008D3419" w14:paraId="66C5B0C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C49BBA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B0F8B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4278C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1FF3CF" w14:textId="77777777" w:rsidR="00083200" w:rsidRPr="008D3419" w:rsidRDefault="00083200" w:rsidP="00511896">
            <w:pPr>
              <w:rPr>
                <w:sz w:val="16"/>
                <w:szCs w:val="16"/>
              </w:rPr>
            </w:pPr>
            <w:r w:rsidRPr="008D3419">
              <w:rPr>
                <w:b/>
                <w:bCs/>
                <w:sz w:val="16"/>
                <w:szCs w:val="16"/>
              </w:rPr>
              <w:t>EB</w:t>
            </w:r>
            <w:r w:rsidRPr="008D3419">
              <w:rPr>
                <w:sz w:val="16"/>
                <w:szCs w:val="16"/>
              </w:rPr>
              <w:t xml:space="preserve"> (ND_EMSP_ABSORPCIA)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D928BD" w14:textId="77777777" w:rsidR="00083200" w:rsidRPr="008D3419" w:rsidRDefault="00083200" w:rsidP="00511896">
            <w:pPr>
              <w:rPr>
                <w:sz w:val="16"/>
                <w:szCs w:val="16"/>
              </w:rPr>
            </w:pPr>
            <w:r w:rsidRPr="008D3419">
              <w:rPr>
                <w:sz w:val="16"/>
                <w:szCs w:val="16"/>
              </w:rPr>
              <w:t>Vozidlo.ZTO vozidla.ZTO emisie_spotreba.EMSP absorpcia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FC9AA7" w14:textId="77777777" w:rsidR="00083200" w:rsidRPr="008D3419" w:rsidRDefault="00083200" w:rsidP="00511896">
            <w:pPr>
              <w:rPr>
                <w:sz w:val="16"/>
                <w:szCs w:val="16"/>
              </w:rPr>
            </w:pPr>
            <w:r w:rsidRPr="008D3419">
              <w:rPr>
                <w:sz w:val="16"/>
                <w:szCs w:val="16"/>
              </w:rPr>
              <w:t>DECIMAL</w:t>
            </w:r>
          </w:p>
        </w:tc>
      </w:tr>
      <w:tr w:rsidR="00083200" w:rsidRPr="008D3419" w14:paraId="1E50AEE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91C1C9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81E84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B7FB2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2BC6F6" w14:textId="77777777" w:rsidR="00083200" w:rsidRPr="008D3419" w:rsidRDefault="00083200" w:rsidP="00511896">
            <w:pPr>
              <w:rPr>
                <w:sz w:val="16"/>
                <w:szCs w:val="16"/>
              </w:rPr>
            </w:pPr>
            <w:r w:rsidRPr="008D3419">
              <w:rPr>
                <w:b/>
                <w:bCs/>
                <w:sz w:val="16"/>
                <w:szCs w:val="16"/>
              </w:rPr>
              <w:t>EP</w:t>
            </w:r>
            <w:r w:rsidRPr="008D3419">
              <w:rPr>
                <w:sz w:val="16"/>
                <w:szCs w:val="16"/>
              </w:rPr>
              <w:t xml:space="preserve"> (ND_EMSP_SPOTREBA_PALIVA)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7CAE7F" w14:textId="77777777" w:rsidR="00083200" w:rsidRPr="008D3419" w:rsidRDefault="00083200" w:rsidP="00511896">
            <w:pPr>
              <w:rPr>
                <w:sz w:val="16"/>
                <w:szCs w:val="16"/>
              </w:rPr>
            </w:pPr>
            <w:r w:rsidRPr="008D3419">
              <w:rPr>
                <w:sz w:val="16"/>
                <w:szCs w:val="16"/>
              </w:rPr>
              <w:t>Vozidlo.ZTO vozidla.ZTO emisie_spotreba.EMSP spotreba paliva kombinovaná</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3F23E3" w14:textId="77777777" w:rsidR="00083200" w:rsidRPr="008D3419" w:rsidRDefault="00083200" w:rsidP="00511896">
            <w:pPr>
              <w:rPr>
                <w:sz w:val="16"/>
                <w:szCs w:val="16"/>
              </w:rPr>
            </w:pPr>
            <w:r w:rsidRPr="008D3419">
              <w:rPr>
                <w:sz w:val="16"/>
                <w:szCs w:val="16"/>
              </w:rPr>
              <w:t>DECIMAL</w:t>
            </w:r>
          </w:p>
        </w:tc>
      </w:tr>
      <w:tr w:rsidR="00083200" w:rsidRPr="008D3419" w14:paraId="7832167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853B6D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9AB39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E8A55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1C9DC7" w14:textId="77777777" w:rsidR="00083200" w:rsidRPr="008D3419" w:rsidRDefault="00083200" w:rsidP="00511896">
            <w:pPr>
              <w:rPr>
                <w:sz w:val="16"/>
                <w:szCs w:val="16"/>
              </w:rPr>
            </w:pPr>
            <w:r w:rsidRPr="008D3419">
              <w:rPr>
                <w:b/>
                <w:bCs/>
                <w:sz w:val="16"/>
                <w:szCs w:val="16"/>
              </w:rPr>
              <w:t>MR</w:t>
            </w:r>
            <w:r w:rsidRPr="008D3419">
              <w:rPr>
                <w:sz w:val="16"/>
                <w:szCs w:val="16"/>
              </w:rPr>
              <w:t xml:space="preserve"> (NL_MAX_RYCHLOST)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DDAFBD" w14:textId="77777777" w:rsidR="00083200" w:rsidRPr="008D3419" w:rsidRDefault="00083200" w:rsidP="00511896">
            <w:pPr>
              <w:rPr>
                <w:sz w:val="16"/>
                <w:szCs w:val="16"/>
              </w:rPr>
            </w:pPr>
            <w:r w:rsidRPr="008D3419">
              <w:rPr>
                <w:sz w:val="16"/>
                <w:szCs w:val="16"/>
              </w:rPr>
              <w:t>Vozidlo.ZTO vozidla.ZTO nápravy.Maximálna rýchlosť</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ABB457" w14:textId="77777777" w:rsidR="00083200" w:rsidRPr="008D3419" w:rsidRDefault="00083200" w:rsidP="00511896">
            <w:pPr>
              <w:rPr>
                <w:sz w:val="16"/>
                <w:szCs w:val="16"/>
              </w:rPr>
            </w:pPr>
            <w:r w:rsidRPr="008D3419">
              <w:rPr>
                <w:sz w:val="16"/>
                <w:szCs w:val="16"/>
              </w:rPr>
              <w:t>INTEGER</w:t>
            </w:r>
          </w:p>
        </w:tc>
      </w:tr>
      <w:tr w:rsidR="00083200" w:rsidRPr="008D3419" w14:paraId="7310740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493C6A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394AE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FACC3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794D71" w14:textId="77777777" w:rsidR="00083200" w:rsidRPr="008D3419" w:rsidRDefault="00083200" w:rsidP="00511896">
            <w:pPr>
              <w:rPr>
                <w:sz w:val="16"/>
                <w:szCs w:val="16"/>
              </w:rPr>
            </w:pPr>
            <w:r w:rsidRPr="008D3419">
              <w:rPr>
                <w:b/>
                <w:bCs/>
                <w:sz w:val="16"/>
                <w:szCs w:val="16"/>
              </w:rPr>
              <w:t>DO</w:t>
            </w:r>
            <w:r w:rsidRPr="008D3419">
              <w:rPr>
                <w:sz w:val="16"/>
                <w:szCs w:val="16"/>
              </w:rPr>
              <w:t xml:space="preserve"> (NL_DRUH_VOZIDLA_ID)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C9CE4BC" w14:textId="77777777" w:rsidR="00083200" w:rsidRPr="008D3419" w:rsidRDefault="00083200" w:rsidP="00511896">
            <w:pPr>
              <w:rPr>
                <w:sz w:val="16"/>
                <w:szCs w:val="16"/>
              </w:rPr>
            </w:pPr>
            <w:r w:rsidRPr="008D3419">
              <w:rPr>
                <w:sz w:val="16"/>
                <w:szCs w:val="16"/>
              </w:rPr>
              <w:t>Vozidlo.ZTO vozidla.ZTO vozidlo.Druh vozidla.ID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FFBD5D" w14:textId="77777777" w:rsidR="00083200" w:rsidRPr="008D3419" w:rsidRDefault="00083200" w:rsidP="00511896">
            <w:pPr>
              <w:rPr>
                <w:sz w:val="16"/>
                <w:szCs w:val="16"/>
              </w:rPr>
            </w:pPr>
            <w:r w:rsidRPr="008D3419">
              <w:rPr>
                <w:sz w:val="16"/>
                <w:szCs w:val="16"/>
              </w:rPr>
              <w:t>INTEGER</w:t>
            </w:r>
          </w:p>
        </w:tc>
      </w:tr>
      <w:tr w:rsidR="00083200" w:rsidRPr="008D3419" w14:paraId="28390CF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940D35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F8888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7994C7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16A93A" w14:textId="77777777" w:rsidR="00083200" w:rsidRPr="008D3419" w:rsidRDefault="00083200" w:rsidP="00511896">
            <w:pPr>
              <w:rPr>
                <w:sz w:val="16"/>
                <w:szCs w:val="16"/>
              </w:rPr>
            </w:pPr>
            <w:r w:rsidRPr="008D3419">
              <w:rPr>
                <w:b/>
                <w:bCs/>
                <w:sz w:val="16"/>
                <w:szCs w:val="16"/>
              </w:rPr>
              <w:t>KO</w:t>
            </w:r>
            <w:r w:rsidRPr="008D3419">
              <w:rPr>
                <w:sz w:val="16"/>
                <w:szCs w:val="16"/>
              </w:rPr>
              <w:t xml:space="preserve"> (NL_KATEGORIA_VOZIDLA_ID)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66DA8E" w14:textId="77777777" w:rsidR="00083200" w:rsidRPr="008D3419" w:rsidRDefault="00083200" w:rsidP="00511896">
            <w:pPr>
              <w:rPr>
                <w:sz w:val="16"/>
                <w:szCs w:val="16"/>
              </w:rPr>
            </w:pPr>
            <w:r w:rsidRPr="008D3419">
              <w:rPr>
                <w:sz w:val="16"/>
                <w:szCs w:val="16"/>
              </w:rPr>
              <w:t>Vozidlo.ZTO vozidla.ZTO vozidlo.Druh vozidla.Kategória.ID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DB542C" w14:textId="77777777" w:rsidR="00083200" w:rsidRPr="008D3419" w:rsidRDefault="00083200" w:rsidP="00511896">
            <w:pPr>
              <w:rPr>
                <w:sz w:val="16"/>
                <w:szCs w:val="16"/>
              </w:rPr>
            </w:pPr>
            <w:r w:rsidRPr="008D3419">
              <w:rPr>
                <w:sz w:val="16"/>
                <w:szCs w:val="16"/>
              </w:rPr>
              <w:t>INTEGER</w:t>
            </w:r>
          </w:p>
        </w:tc>
      </w:tr>
      <w:tr w:rsidR="00083200" w:rsidRPr="008D3419" w14:paraId="08E42E1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FB3A95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7526C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5CAF6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DC0D9FB" w14:textId="77777777" w:rsidR="00083200" w:rsidRPr="008D3419" w:rsidRDefault="00083200" w:rsidP="00511896">
            <w:pPr>
              <w:rPr>
                <w:sz w:val="16"/>
                <w:szCs w:val="16"/>
              </w:rPr>
            </w:pPr>
            <w:r w:rsidRPr="008D3419">
              <w:rPr>
                <w:b/>
                <w:bCs/>
                <w:sz w:val="16"/>
                <w:szCs w:val="16"/>
              </w:rPr>
              <w:t>ZI</w:t>
            </w:r>
            <w:r w:rsidRPr="008D3419">
              <w:rPr>
                <w:sz w:val="16"/>
                <w:szCs w:val="16"/>
              </w:rPr>
              <w:t xml:space="preserve"> (NL_ZNACKA_ID)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773F6E" w14:textId="77777777" w:rsidR="00083200" w:rsidRPr="008D3419" w:rsidRDefault="00083200" w:rsidP="00511896">
            <w:pPr>
              <w:rPr>
                <w:sz w:val="16"/>
                <w:szCs w:val="16"/>
              </w:rPr>
            </w:pPr>
            <w:r w:rsidRPr="008D3419">
              <w:rPr>
                <w:sz w:val="16"/>
                <w:szCs w:val="16"/>
              </w:rPr>
              <w:t>Vozidlo.ZTO vozidla.ZTO vozidlo.Značka vozidla.ID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C96994" w14:textId="77777777" w:rsidR="00083200" w:rsidRPr="008D3419" w:rsidRDefault="00083200" w:rsidP="00511896">
            <w:pPr>
              <w:rPr>
                <w:sz w:val="16"/>
                <w:szCs w:val="16"/>
              </w:rPr>
            </w:pPr>
            <w:r w:rsidRPr="008D3419">
              <w:rPr>
                <w:sz w:val="16"/>
                <w:szCs w:val="16"/>
              </w:rPr>
              <w:t>INTEGER</w:t>
            </w:r>
          </w:p>
        </w:tc>
      </w:tr>
      <w:tr w:rsidR="00083200" w:rsidRPr="008D3419" w14:paraId="7C252DA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4C9856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20F476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3276B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DFFE9A0" w14:textId="77777777" w:rsidR="00083200" w:rsidRPr="008D3419" w:rsidRDefault="00083200" w:rsidP="00511896">
            <w:pPr>
              <w:rPr>
                <w:sz w:val="16"/>
                <w:szCs w:val="16"/>
              </w:rPr>
            </w:pPr>
            <w:r w:rsidRPr="008D3419">
              <w:rPr>
                <w:b/>
                <w:bCs/>
                <w:sz w:val="16"/>
                <w:szCs w:val="16"/>
              </w:rPr>
              <w:t>VO</w:t>
            </w:r>
            <w:r w:rsidRPr="008D3419">
              <w:rPr>
                <w:sz w:val="16"/>
                <w:szCs w:val="16"/>
              </w:rPr>
              <w:t xml:space="preserve"> (NL_VYROBCA_VOZIDLA</w:t>
            </w:r>
            <w:r w:rsidRPr="008D3419">
              <w:rPr>
                <w:sz w:val="16"/>
                <w:szCs w:val="16"/>
              </w:rPr>
              <w:lastRenderedPageBreak/>
              <w:t>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B24EA0" w14:textId="77777777" w:rsidR="00083200" w:rsidRPr="008D3419" w:rsidRDefault="00083200" w:rsidP="00511896">
            <w:pPr>
              <w:rPr>
                <w:sz w:val="16"/>
                <w:szCs w:val="16"/>
              </w:rPr>
            </w:pPr>
            <w:r w:rsidRPr="008D3419">
              <w:rPr>
                <w:sz w:val="16"/>
                <w:szCs w:val="16"/>
              </w:rPr>
              <w:lastRenderedPageBreak/>
              <w:t xml:space="preserve">Vozidlo.ZTO vozidla.ZTO vozidlo.výrobca </w:t>
            </w:r>
            <w:r w:rsidRPr="008D3419">
              <w:rPr>
                <w:sz w:val="16"/>
                <w:szCs w:val="16"/>
              </w:rPr>
              <w:lastRenderedPageBreak/>
              <w:t>vozidla.Výrobca.ID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C7F5679" w14:textId="77777777" w:rsidR="00083200" w:rsidRPr="008D3419" w:rsidRDefault="00083200" w:rsidP="00511896">
            <w:pPr>
              <w:rPr>
                <w:sz w:val="16"/>
                <w:szCs w:val="16"/>
              </w:rPr>
            </w:pPr>
            <w:r w:rsidRPr="008D3419">
              <w:rPr>
                <w:sz w:val="16"/>
                <w:szCs w:val="16"/>
              </w:rPr>
              <w:lastRenderedPageBreak/>
              <w:t>INTEGER</w:t>
            </w:r>
          </w:p>
        </w:tc>
      </w:tr>
      <w:tr w:rsidR="00083200" w:rsidRPr="008D3419" w14:paraId="062EF27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9556DB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D5F87C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E7FBB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B14879" w14:textId="77777777" w:rsidR="00083200" w:rsidRPr="008D3419" w:rsidRDefault="00083200" w:rsidP="00511896">
            <w:pPr>
              <w:rPr>
                <w:sz w:val="16"/>
                <w:szCs w:val="16"/>
              </w:rPr>
            </w:pPr>
            <w:r w:rsidRPr="008D3419">
              <w:rPr>
                <w:b/>
                <w:bCs/>
                <w:sz w:val="16"/>
                <w:szCs w:val="16"/>
              </w:rPr>
              <w:t>VT</w:t>
            </w:r>
            <w:r w:rsidRPr="008D3419">
              <w:rPr>
                <w:sz w:val="16"/>
                <w:szCs w:val="16"/>
              </w:rPr>
              <w:t xml:space="preserve"> (NL_VYROBCA_MOTORA_ID)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35F018" w14:textId="77777777" w:rsidR="00083200" w:rsidRPr="008D3419" w:rsidRDefault="00083200" w:rsidP="00511896">
            <w:pPr>
              <w:rPr>
                <w:sz w:val="16"/>
                <w:szCs w:val="16"/>
              </w:rPr>
            </w:pPr>
            <w:r w:rsidRPr="008D3419">
              <w:rPr>
                <w:sz w:val="16"/>
                <w:szCs w:val="16"/>
              </w:rPr>
              <w:t>Vozidlo.ZTO vozidla.ZTO motor prevodovka.výrobca vozidla.Výrobca.ID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48B405" w14:textId="77777777" w:rsidR="00083200" w:rsidRPr="008D3419" w:rsidRDefault="00083200" w:rsidP="00511896">
            <w:pPr>
              <w:rPr>
                <w:sz w:val="16"/>
                <w:szCs w:val="16"/>
              </w:rPr>
            </w:pPr>
            <w:r w:rsidRPr="008D3419">
              <w:rPr>
                <w:sz w:val="16"/>
                <w:szCs w:val="16"/>
              </w:rPr>
              <w:t>INTEGER</w:t>
            </w:r>
          </w:p>
        </w:tc>
      </w:tr>
      <w:tr w:rsidR="00083200" w:rsidRPr="008D3419" w14:paraId="67F245A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2199AF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5B1C1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50C1A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22A2E1" w14:textId="77777777" w:rsidR="00083200" w:rsidRPr="008D3419" w:rsidRDefault="00083200" w:rsidP="00511896">
            <w:pPr>
              <w:rPr>
                <w:sz w:val="16"/>
                <w:szCs w:val="16"/>
              </w:rPr>
            </w:pPr>
            <w:r w:rsidRPr="008D3419">
              <w:rPr>
                <w:b/>
                <w:bCs/>
                <w:sz w:val="16"/>
                <w:szCs w:val="16"/>
              </w:rPr>
              <w:t>KI</w:t>
            </w:r>
            <w:r w:rsidRPr="008D3419">
              <w:rPr>
                <w:sz w:val="16"/>
                <w:szCs w:val="16"/>
              </w:rPr>
              <w:t xml:space="preserve"> (NL_KATALYZATOR_ID)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CF387B" w14:textId="77777777" w:rsidR="00083200" w:rsidRPr="008D3419" w:rsidRDefault="00083200" w:rsidP="00511896">
            <w:pPr>
              <w:rPr>
                <w:sz w:val="16"/>
                <w:szCs w:val="16"/>
              </w:rPr>
            </w:pPr>
            <w:r w:rsidRPr="008D3419">
              <w:rPr>
                <w:sz w:val="16"/>
                <w:szCs w:val="16"/>
              </w:rPr>
              <w:t>Vozidlo.ZTO vozidla.ZTO motor prevodovka.Typ katalyzátora.ID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B676A3" w14:textId="77777777" w:rsidR="00083200" w:rsidRPr="008D3419" w:rsidRDefault="00083200" w:rsidP="00511896">
            <w:pPr>
              <w:rPr>
                <w:sz w:val="16"/>
                <w:szCs w:val="16"/>
              </w:rPr>
            </w:pPr>
            <w:r w:rsidRPr="008D3419">
              <w:rPr>
                <w:sz w:val="16"/>
                <w:szCs w:val="16"/>
              </w:rPr>
              <w:t>INTEGER</w:t>
            </w:r>
          </w:p>
        </w:tc>
      </w:tr>
      <w:tr w:rsidR="00083200" w:rsidRPr="008D3419" w14:paraId="7CCB720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46667A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A2C7D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ADA0F2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830E1F" w14:textId="77777777" w:rsidR="00083200" w:rsidRPr="008D3419" w:rsidRDefault="00083200" w:rsidP="00511896">
            <w:pPr>
              <w:rPr>
                <w:sz w:val="16"/>
                <w:szCs w:val="16"/>
              </w:rPr>
            </w:pPr>
            <w:r w:rsidRPr="008D3419">
              <w:rPr>
                <w:b/>
                <w:bCs/>
                <w:sz w:val="16"/>
                <w:szCs w:val="16"/>
              </w:rPr>
              <w:t>DA</w:t>
            </w:r>
            <w:r w:rsidRPr="008D3419">
              <w:rPr>
                <w:sz w:val="16"/>
                <w:szCs w:val="16"/>
              </w:rPr>
              <w:t xml:space="preserve"> (NL_DRUH_PALIVA_ID)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C1B0BF" w14:textId="77777777" w:rsidR="00083200" w:rsidRPr="008D3419" w:rsidRDefault="00083200" w:rsidP="00511896">
            <w:pPr>
              <w:rPr>
                <w:sz w:val="16"/>
                <w:szCs w:val="16"/>
              </w:rPr>
            </w:pPr>
            <w:r w:rsidRPr="008D3419">
              <w:rPr>
                <w:sz w:val="16"/>
                <w:szCs w:val="16"/>
              </w:rPr>
              <w:t>Vozidlo.ZTO vozidla.ZTO motor prevodovka.Zdroj energie.ID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A68865" w14:textId="77777777" w:rsidR="00083200" w:rsidRPr="008D3419" w:rsidRDefault="00083200" w:rsidP="00511896">
            <w:pPr>
              <w:rPr>
                <w:sz w:val="16"/>
                <w:szCs w:val="16"/>
              </w:rPr>
            </w:pPr>
            <w:r w:rsidRPr="008D3419">
              <w:rPr>
                <w:sz w:val="16"/>
                <w:szCs w:val="16"/>
              </w:rPr>
              <w:t>INTEGER</w:t>
            </w:r>
          </w:p>
        </w:tc>
      </w:tr>
      <w:tr w:rsidR="00083200" w:rsidRPr="008D3419" w14:paraId="3E77808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3E1EFC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B9582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A76967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785BED" w14:textId="77777777" w:rsidR="00083200" w:rsidRPr="008D3419" w:rsidRDefault="00083200" w:rsidP="00511896">
            <w:pPr>
              <w:rPr>
                <w:sz w:val="16"/>
                <w:szCs w:val="16"/>
              </w:rPr>
            </w:pPr>
            <w:r w:rsidRPr="008D3419">
              <w:rPr>
                <w:b/>
                <w:bCs/>
                <w:sz w:val="16"/>
                <w:szCs w:val="16"/>
              </w:rPr>
              <w:t>RI</w:t>
            </w:r>
            <w:r w:rsidRPr="008D3419">
              <w:rPr>
                <w:sz w:val="16"/>
                <w:szCs w:val="16"/>
              </w:rPr>
              <w:t xml:space="preserve"> (NL_PREVODOVKA_ID)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6B927B" w14:textId="77777777" w:rsidR="00083200" w:rsidRPr="008D3419" w:rsidRDefault="00083200" w:rsidP="00511896">
            <w:pPr>
              <w:rPr>
                <w:sz w:val="16"/>
                <w:szCs w:val="16"/>
              </w:rPr>
            </w:pPr>
            <w:r w:rsidRPr="008D3419">
              <w:rPr>
                <w:sz w:val="16"/>
                <w:szCs w:val="16"/>
              </w:rPr>
              <w:t>Vozidlo.ZTO vozidla.ZTO motor prevodovka.Typ prevodovky.ID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DF2411" w14:textId="77777777" w:rsidR="00083200" w:rsidRPr="008D3419" w:rsidRDefault="00083200" w:rsidP="00511896">
            <w:pPr>
              <w:rPr>
                <w:sz w:val="16"/>
                <w:szCs w:val="16"/>
              </w:rPr>
            </w:pPr>
            <w:r w:rsidRPr="008D3419">
              <w:rPr>
                <w:sz w:val="16"/>
                <w:szCs w:val="16"/>
              </w:rPr>
              <w:t>INTEGER</w:t>
            </w:r>
          </w:p>
        </w:tc>
      </w:tr>
      <w:tr w:rsidR="00083200" w:rsidRPr="008D3419" w14:paraId="00B8300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98AD1E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A24A8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10FF5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1FB912" w14:textId="77777777" w:rsidR="00083200" w:rsidRPr="008D3419" w:rsidRDefault="00083200" w:rsidP="00511896">
            <w:pPr>
              <w:rPr>
                <w:sz w:val="16"/>
                <w:szCs w:val="16"/>
              </w:rPr>
            </w:pPr>
            <w:r w:rsidRPr="008D3419">
              <w:rPr>
                <w:b/>
                <w:bCs/>
                <w:sz w:val="16"/>
                <w:szCs w:val="16"/>
              </w:rPr>
              <w:t>DK</w:t>
            </w:r>
            <w:r w:rsidRPr="008D3419">
              <w:rPr>
                <w:sz w:val="16"/>
                <w:szCs w:val="16"/>
              </w:rPr>
              <w:t xml:space="preserve"> (NL_DRUH_KAROS_ID)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0B9791" w14:textId="77777777" w:rsidR="00083200" w:rsidRPr="008D3419" w:rsidRDefault="00083200" w:rsidP="00511896">
            <w:pPr>
              <w:rPr>
                <w:sz w:val="16"/>
                <w:szCs w:val="16"/>
              </w:rPr>
            </w:pPr>
            <w:r w:rsidRPr="008D3419">
              <w:rPr>
                <w:sz w:val="16"/>
                <w:szCs w:val="16"/>
              </w:rPr>
              <w:t>Vozidlo.ZTO vozidla.ZTO karoséria.Druh karoséria.ID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C28013" w14:textId="77777777" w:rsidR="00083200" w:rsidRPr="008D3419" w:rsidRDefault="00083200" w:rsidP="00511896">
            <w:pPr>
              <w:rPr>
                <w:sz w:val="16"/>
                <w:szCs w:val="16"/>
              </w:rPr>
            </w:pPr>
            <w:r w:rsidRPr="008D3419">
              <w:rPr>
                <w:sz w:val="16"/>
                <w:szCs w:val="16"/>
              </w:rPr>
              <w:t>INTEGER</w:t>
            </w:r>
          </w:p>
        </w:tc>
      </w:tr>
      <w:tr w:rsidR="00083200" w:rsidRPr="008D3419" w14:paraId="3A9DB2D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517F95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C5C5F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496D8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FB20B7" w14:textId="77777777" w:rsidR="00083200" w:rsidRPr="008D3419" w:rsidRDefault="00083200" w:rsidP="00511896">
            <w:pPr>
              <w:rPr>
                <w:sz w:val="16"/>
                <w:szCs w:val="16"/>
              </w:rPr>
            </w:pPr>
            <w:r w:rsidRPr="008D3419">
              <w:rPr>
                <w:b/>
                <w:bCs/>
                <w:sz w:val="16"/>
                <w:szCs w:val="16"/>
              </w:rPr>
              <w:t>VR</w:t>
            </w:r>
            <w:r w:rsidRPr="008D3419">
              <w:rPr>
                <w:sz w:val="16"/>
                <w:szCs w:val="16"/>
              </w:rPr>
              <w:t xml:space="preserve"> (NL_VYROBCA_KAROSERIE_ID)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22FC6C" w14:textId="77777777" w:rsidR="00083200" w:rsidRPr="008D3419" w:rsidRDefault="00083200" w:rsidP="00511896">
            <w:pPr>
              <w:rPr>
                <w:sz w:val="16"/>
                <w:szCs w:val="16"/>
              </w:rPr>
            </w:pPr>
            <w:r w:rsidRPr="008D3419">
              <w:rPr>
                <w:sz w:val="16"/>
                <w:szCs w:val="16"/>
              </w:rPr>
              <w:t>Vozidlo.ZTO vozidla.ZTO karoséria.výrobca karosérie.Výrobca.ID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3AA376" w14:textId="77777777" w:rsidR="00083200" w:rsidRPr="008D3419" w:rsidRDefault="00083200" w:rsidP="00511896">
            <w:pPr>
              <w:rPr>
                <w:sz w:val="16"/>
                <w:szCs w:val="16"/>
              </w:rPr>
            </w:pPr>
            <w:r w:rsidRPr="008D3419">
              <w:rPr>
                <w:sz w:val="16"/>
                <w:szCs w:val="16"/>
              </w:rPr>
              <w:t>INTEGER</w:t>
            </w:r>
          </w:p>
        </w:tc>
      </w:tr>
      <w:tr w:rsidR="00083200" w:rsidRPr="008D3419" w14:paraId="2E47FD5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EE1EAA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F48DC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F07F4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4EF100" w14:textId="77777777" w:rsidR="00083200" w:rsidRPr="008D3419" w:rsidRDefault="00083200" w:rsidP="00511896">
            <w:pPr>
              <w:rPr>
                <w:sz w:val="16"/>
                <w:szCs w:val="16"/>
              </w:rPr>
            </w:pPr>
            <w:r w:rsidRPr="008D3419">
              <w:rPr>
                <w:b/>
                <w:bCs/>
                <w:sz w:val="16"/>
                <w:szCs w:val="16"/>
              </w:rPr>
              <w:t>FI</w:t>
            </w:r>
            <w:r w:rsidRPr="008D3419">
              <w:rPr>
                <w:sz w:val="16"/>
                <w:szCs w:val="16"/>
              </w:rPr>
              <w:t xml:space="preserve"> (NL_FARBA_ID)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8067BE" w14:textId="77777777" w:rsidR="00083200" w:rsidRPr="008D3419" w:rsidRDefault="00083200" w:rsidP="00511896">
            <w:pPr>
              <w:rPr>
                <w:sz w:val="16"/>
                <w:szCs w:val="16"/>
              </w:rPr>
            </w:pPr>
            <w:r w:rsidRPr="008D3419">
              <w:rPr>
                <w:sz w:val="16"/>
                <w:szCs w:val="16"/>
              </w:rPr>
              <w:t>Vozidlo.hlavná.Farba.ID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18963A" w14:textId="77777777" w:rsidR="00083200" w:rsidRPr="008D3419" w:rsidRDefault="00083200" w:rsidP="00511896">
            <w:pPr>
              <w:rPr>
                <w:sz w:val="16"/>
                <w:szCs w:val="16"/>
              </w:rPr>
            </w:pPr>
            <w:r w:rsidRPr="008D3419">
              <w:rPr>
                <w:sz w:val="16"/>
                <w:szCs w:val="16"/>
              </w:rPr>
              <w:t>INTEGER</w:t>
            </w:r>
          </w:p>
        </w:tc>
      </w:tr>
      <w:tr w:rsidR="00083200" w:rsidRPr="008D3419" w14:paraId="7EAAC95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ACFF83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772DDA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AE30E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97C518" w14:textId="77777777" w:rsidR="00083200" w:rsidRPr="008D3419" w:rsidRDefault="00083200" w:rsidP="00511896">
            <w:pPr>
              <w:rPr>
                <w:sz w:val="16"/>
                <w:szCs w:val="16"/>
              </w:rPr>
            </w:pPr>
            <w:r w:rsidRPr="008D3419">
              <w:rPr>
                <w:b/>
                <w:bCs/>
                <w:sz w:val="16"/>
                <w:szCs w:val="16"/>
              </w:rPr>
              <w:t>DR</w:t>
            </w:r>
            <w:r w:rsidRPr="008D3419">
              <w:rPr>
                <w:sz w:val="16"/>
                <w:szCs w:val="16"/>
              </w:rPr>
              <w:t xml:space="preserve"> (NL_DOPLNKOVA_FARBA_ID)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71111F" w14:textId="77777777" w:rsidR="00083200" w:rsidRPr="008D3419" w:rsidRDefault="00083200" w:rsidP="00511896">
            <w:pPr>
              <w:rPr>
                <w:sz w:val="16"/>
                <w:szCs w:val="16"/>
              </w:rPr>
            </w:pPr>
            <w:r w:rsidRPr="008D3419">
              <w:rPr>
                <w:sz w:val="16"/>
                <w:szCs w:val="16"/>
              </w:rPr>
              <w:t>Vozidlo.doplnková farba.Farba.ID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AA9F36" w14:textId="77777777" w:rsidR="00083200" w:rsidRPr="008D3419" w:rsidRDefault="00083200" w:rsidP="00511896">
            <w:pPr>
              <w:rPr>
                <w:sz w:val="16"/>
                <w:szCs w:val="16"/>
              </w:rPr>
            </w:pPr>
            <w:r w:rsidRPr="008D3419">
              <w:rPr>
                <w:sz w:val="16"/>
                <w:szCs w:val="16"/>
              </w:rPr>
              <w:t>INTEGER</w:t>
            </w:r>
          </w:p>
        </w:tc>
      </w:tr>
      <w:tr w:rsidR="00083200" w:rsidRPr="008D3419" w14:paraId="79B3765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8FBBA3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24C50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A8462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7995769" w14:textId="77777777" w:rsidR="00083200" w:rsidRPr="008D3419" w:rsidRDefault="00083200" w:rsidP="00511896">
            <w:pPr>
              <w:rPr>
                <w:sz w:val="16"/>
                <w:szCs w:val="16"/>
              </w:rPr>
            </w:pPr>
            <w:r w:rsidRPr="008D3419">
              <w:rPr>
                <w:b/>
                <w:bCs/>
                <w:sz w:val="16"/>
                <w:szCs w:val="16"/>
              </w:rPr>
              <w:t>DB</w:t>
            </w:r>
            <w:r w:rsidRPr="008D3419">
              <w:rPr>
                <w:sz w:val="16"/>
                <w:szCs w:val="16"/>
              </w:rPr>
              <w:t xml:space="preserve"> (NL_DRUH_DFARBY_ID)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BB24EC" w14:textId="77777777" w:rsidR="00083200" w:rsidRPr="008D3419" w:rsidRDefault="00083200" w:rsidP="00511896">
            <w:pPr>
              <w:rPr>
                <w:sz w:val="16"/>
                <w:szCs w:val="16"/>
              </w:rPr>
            </w:pPr>
            <w:r w:rsidRPr="008D3419">
              <w:rPr>
                <w:sz w:val="16"/>
                <w:szCs w:val="16"/>
              </w:rPr>
              <w:t>Vozidlo.Druh doplnkovej farby.ID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843A0A" w14:textId="77777777" w:rsidR="00083200" w:rsidRPr="008D3419" w:rsidRDefault="00083200" w:rsidP="00511896">
            <w:pPr>
              <w:rPr>
                <w:sz w:val="16"/>
                <w:szCs w:val="16"/>
              </w:rPr>
            </w:pPr>
            <w:r w:rsidRPr="008D3419">
              <w:rPr>
                <w:sz w:val="16"/>
                <w:szCs w:val="16"/>
              </w:rPr>
              <w:t>INTEGER</w:t>
            </w:r>
          </w:p>
        </w:tc>
      </w:tr>
      <w:tr w:rsidR="00083200" w:rsidRPr="008D3419" w14:paraId="25F22DA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4CF9FE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353E1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9C2A5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1001BF" w14:textId="77777777" w:rsidR="00083200" w:rsidRPr="008D3419" w:rsidRDefault="00083200" w:rsidP="00511896">
            <w:pPr>
              <w:rPr>
                <w:sz w:val="16"/>
                <w:szCs w:val="16"/>
              </w:rPr>
            </w:pPr>
            <w:r w:rsidRPr="008D3419">
              <w:rPr>
                <w:b/>
                <w:bCs/>
                <w:sz w:val="16"/>
                <w:szCs w:val="16"/>
              </w:rPr>
              <w:t>CM</w:t>
            </w:r>
            <w:r w:rsidRPr="008D3419">
              <w:rPr>
                <w:sz w:val="16"/>
                <w:szCs w:val="16"/>
              </w:rPr>
              <w:t xml:space="preserve"> (UV_CISLO_MOTORA)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1FEF8F" w14:textId="77777777" w:rsidR="00083200" w:rsidRPr="008D3419" w:rsidRDefault="00083200" w:rsidP="00511896">
            <w:pPr>
              <w:rPr>
                <w:sz w:val="16"/>
                <w:szCs w:val="16"/>
              </w:rPr>
            </w:pPr>
            <w:r w:rsidRPr="008D3419">
              <w:rPr>
                <w:sz w:val="16"/>
                <w:szCs w:val="16"/>
              </w:rPr>
              <w:t>Vozidlo.číslo motora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35E07E" w14:textId="77777777" w:rsidR="00083200" w:rsidRPr="008D3419" w:rsidRDefault="00083200" w:rsidP="00511896">
            <w:pPr>
              <w:rPr>
                <w:sz w:val="16"/>
                <w:szCs w:val="16"/>
              </w:rPr>
            </w:pPr>
            <w:r w:rsidRPr="008D3419">
              <w:rPr>
                <w:sz w:val="16"/>
                <w:szCs w:val="16"/>
              </w:rPr>
              <w:t>VARCHAR</w:t>
            </w:r>
          </w:p>
        </w:tc>
      </w:tr>
      <w:tr w:rsidR="00083200" w:rsidRPr="008D3419" w14:paraId="4A93AEC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6CEE88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BBD3C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B8EE8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A3C4CD" w14:textId="77777777" w:rsidR="00083200" w:rsidRPr="008D3419" w:rsidRDefault="00083200" w:rsidP="00511896">
            <w:pPr>
              <w:rPr>
                <w:sz w:val="16"/>
                <w:szCs w:val="16"/>
              </w:rPr>
            </w:pPr>
            <w:r w:rsidRPr="008D3419">
              <w:rPr>
                <w:b/>
                <w:bCs/>
                <w:sz w:val="16"/>
                <w:szCs w:val="16"/>
              </w:rPr>
              <w:t>DL</w:t>
            </w:r>
            <w:r w:rsidRPr="008D3419">
              <w:rPr>
                <w:sz w:val="16"/>
                <w:szCs w:val="16"/>
              </w:rPr>
              <w:t xml:space="preserve"> (UV_DRUH_KOLIES)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C1CDCF" w14:textId="77777777" w:rsidR="00083200" w:rsidRPr="008D3419" w:rsidRDefault="00083200" w:rsidP="00511896">
            <w:pPr>
              <w:rPr>
                <w:sz w:val="16"/>
                <w:szCs w:val="16"/>
              </w:rPr>
            </w:pPr>
            <w:r w:rsidRPr="008D3419">
              <w:rPr>
                <w:sz w:val="16"/>
                <w:szCs w:val="16"/>
              </w:rPr>
              <w:t>Vozidlo.ZTO vozidla.ZTO nápravy.Druh kolies.Názov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012FCD" w14:textId="77777777" w:rsidR="00083200" w:rsidRPr="008D3419" w:rsidRDefault="00083200" w:rsidP="00511896">
            <w:pPr>
              <w:rPr>
                <w:sz w:val="16"/>
                <w:szCs w:val="16"/>
              </w:rPr>
            </w:pPr>
            <w:r w:rsidRPr="008D3419">
              <w:rPr>
                <w:sz w:val="16"/>
                <w:szCs w:val="16"/>
              </w:rPr>
              <w:t>VARCHAR</w:t>
            </w:r>
          </w:p>
        </w:tc>
      </w:tr>
      <w:tr w:rsidR="00083200" w:rsidRPr="008D3419" w14:paraId="71C7894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EA3EF7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2586E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B56FB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8B7580" w14:textId="77777777" w:rsidR="00083200" w:rsidRPr="008D3419" w:rsidRDefault="00083200" w:rsidP="00511896">
            <w:pPr>
              <w:rPr>
                <w:sz w:val="16"/>
                <w:szCs w:val="16"/>
              </w:rPr>
            </w:pPr>
            <w:r w:rsidRPr="008D3419">
              <w:rPr>
                <w:b/>
                <w:bCs/>
                <w:sz w:val="16"/>
                <w:szCs w:val="16"/>
              </w:rPr>
              <w:t>DI</w:t>
            </w:r>
            <w:r w:rsidRPr="008D3419">
              <w:rPr>
                <w:sz w:val="16"/>
                <w:szCs w:val="16"/>
              </w:rPr>
              <w:t xml:space="preserve"> (NL_DRUH_KOLIES_ID)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27AE48" w14:textId="77777777" w:rsidR="00083200" w:rsidRPr="008D3419" w:rsidRDefault="00083200" w:rsidP="00511896">
            <w:pPr>
              <w:rPr>
                <w:sz w:val="16"/>
                <w:szCs w:val="16"/>
              </w:rPr>
            </w:pPr>
            <w:r w:rsidRPr="008D3419">
              <w:rPr>
                <w:sz w:val="16"/>
                <w:szCs w:val="16"/>
              </w:rPr>
              <w:t>Vozidlo.ZTO vozidla.ZTO nápravy.Druh kolies.ID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55C086" w14:textId="77777777" w:rsidR="00083200" w:rsidRPr="008D3419" w:rsidRDefault="00083200" w:rsidP="00511896">
            <w:pPr>
              <w:rPr>
                <w:sz w:val="16"/>
                <w:szCs w:val="16"/>
              </w:rPr>
            </w:pPr>
            <w:r w:rsidRPr="008D3419">
              <w:rPr>
                <w:sz w:val="16"/>
                <w:szCs w:val="16"/>
              </w:rPr>
              <w:t>INTEGER</w:t>
            </w:r>
          </w:p>
        </w:tc>
      </w:tr>
      <w:tr w:rsidR="00083200" w:rsidRPr="008D3419" w14:paraId="6CA9D52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EEA564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FC30B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E5B74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6B597C7" w14:textId="77777777" w:rsidR="00083200" w:rsidRPr="008D3419" w:rsidRDefault="00083200" w:rsidP="00511896">
            <w:pPr>
              <w:rPr>
                <w:sz w:val="16"/>
                <w:szCs w:val="16"/>
              </w:rPr>
            </w:pPr>
            <w:r w:rsidRPr="008D3419">
              <w:rPr>
                <w:b/>
                <w:bCs/>
                <w:sz w:val="16"/>
                <w:szCs w:val="16"/>
              </w:rPr>
              <w:t>RD</w:t>
            </w:r>
            <w:r w:rsidRPr="008D3419">
              <w:rPr>
                <w:sz w:val="16"/>
                <w:szCs w:val="16"/>
              </w:rPr>
              <w:t xml:space="preserve"> (UV_ROZ_DRUH_PNEU_NAPRAVA1)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8C9DD6" w14:textId="77777777" w:rsidR="00083200" w:rsidRPr="008D3419" w:rsidRDefault="00083200" w:rsidP="00511896">
            <w:pPr>
              <w:rPr>
                <w:sz w:val="16"/>
                <w:szCs w:val="16"/>
              </w:rPr>
            </w:pPr>
            <w:r w:rsidRPr="008D3419">
              <w:rPr>
                <w:sz w:val="16"/>
                <w:szCs w:val="16"/>
              </w:rPr>
              <w:t>Vozidlo.ZTO vozidla.ZTO nápravy.Rozmer a druh pneu - náprava 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8FEDFD" w14:textId="77777777" w:rsidR="00083200" w:rsidRPr="008D3419" w:rsidRDefault="00083200" w:rsidP="00511896">
            <w:pPr>
              <w:rPr>
                <w:sz w:val="16"/>
                <w:szCs w:val="16"/>
              </w:rPr>
            </w:pPr>
            <w:r w:rsidRPr="008D3419">
              <w:rPr>
                <w:sz w:val="16"/>
                <w:szCs w:val="16"/>
              </w:rPr>
              <w:t>VARCHAR</w:t>
            </w:r>
          </w:p>
        </w:tc>
      </w:tr>
      <w:tr w:rsidR="00083200" w:rsidRPr="008D3419" w14:paraId="624DBC0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A64307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A4D8B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1BC6B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A43911" w14:textId="77777777" w:rsidR="00083200" w:rsidRPr="008D3419" w:rsidRDefault="00083200" w:rsidP="00511896">
            <w:pPr>
              <w:rPr>
                <w:sz w:val="16"/>
                <w:szCs w:val="16"/>
              </w:rPr>
            </w:pPr>
            <w:r w:rsidRPr="008D3419">
              <w:rPr>
                <w:b/>
                <w:bCs/>
                <w:sz w:val="16"/>
                <w:szCs w:val="16"/>
              </w:rPr>
              <w:t>RR</w:t>
            </w:r>
            <w:r w:rsidRPr="008D3419">
              <w:rPr>
                <w:sz w:val="16"/>
                <w:szCs w:val="16"/>
              </w:rPr>
              <w:t xml:space="preserve"> (UV_ROZ_DRUH_PNEU_NAPRAVA2)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2E48DE" w14:textId="77777777" w:rsidR="00083200" w:rsidRPr="008D3419" w:rsidRDefault="00083200" w:rsidP="00511896">
            <w:pPr>
              <w:rPr>
                <w:sz w:val="16"/>
                <w:szCs w:val="16"/>
              </w:rPr>
            </w:pPr>
            <w:r w:rsidRPr="008D3419">
              <w:rPr>
                <w:sz w:val="16"/>
                <w:szCs w:val="16"/>
              </w:rPr>
              <w:t>Vozidlo.ZTO vozidla.ZTO nápravy.Rozmer a druh pneu - náprava 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AE6B0D" w14:textId="77777777" w:rsidR="00083200" w:rsidRPr="008D3419" w:rsidRDefault="00083200" w:rsidP="00511896">
            <w:pPr>
              <w:rPr>
                <w:sz w:val="16"/>
                <w:szCs w:val="16"/>
              </w:rPr>
            </w:pPr>
            <w:r w:rsidRPr="008D3419">
              <w:rPr>
                <w:sz w:val="16"/>
                <w:szCs w:val="16"/>
              </w:rPr>
              <w:t>VARCHAR</w:t>
            </w:r>
          </w:p>
        </w:tc>
      </w:tr>
      <w:tr w:rsidR="00083200" w:rsidRPr="008D3419" w14:paraId="3A1A5BA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B33E89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6F70C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456BE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49B4B8" w14:textId="77777777" w:rsidR="00083200" w:rsidRPr="008D3419" w:rsidRDefault="00083200" w:rsidP="00511896">
            <w:pPr>
              <w:rPr>
                <w:sz w:val="16"/>
                <w:szCs w:val="16"/>
              </w:rPr>
            </w:pPr>
            <w:r w:rsidRPr="008D3419">
              <w:rPr>
                <w:b/>
                <w:bCs/>
                <w:sz w:val="16"/>
                <w:szCs w:val="16"/>
              </w:rPr>
              <w:t>RU</w:t>
            </w:r>
            <w:r w:rsidRPr="008D3419">
              <w:rPr>
                <w:sz w:val="16"/>
                <w:szCs w:val="16"/>
              </w:rPr>
              <w:t xml:space="preserve"> (UV_ROZ_DRUH_PNEU_NAPRAVA3)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A6BFF9" w14:textId="77777777" w:rsidR="00083200" w:rsidRPr="008D3419" w:rsidRDefault="00083200" w:rsidP="00511896">
            <w:pPr>
              <w:rPr>
                <w:sz w:val="16"/>
                <w:szCs w:val="16"/>
              </w:rPr>
            </w:pPr>
            <w:r w:rsidRPr="008D3419">
              <w:rPr>
                <w:sz w:val="16"/>
                <w:szCs w:val="16"/>
              </w:rPr>
              <w:t>Vozidlo.ZTO vozidla.ZTO nápravy.Rozmer a druh pneu - náprava 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1F9816" w14:textId="77777777" w:rsidR="00083200" w:rsidRPr="008D3419" w:rsidRDefault="00083200" w:rsidP="00511896">
            <w:pPr>
              <w:rPr>
                <w:sz w:val="16"/>
                <w:szCs w:val="16"/>
              </w:rPr>
            </w:pPr>
            <w:r w:rsidRPr="008D3419">
              <w:rPr>
                <w:sz w:val="16"/>
                <w:szCs w:val="16"/>
              </w:rPr>
              <w:t>VARCHAR</w:t>
            </w:r>
          </w:p>
        </w:tc>
      </w:tr>
      <w:tr w:rsidR="00083200" w:rsidRPr="008D3419" w14:paraId="47C8041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03B29C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BF7B4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E962E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88336E5" w14:textId="77777777" w:rsidR="00083200" w:rsidRPr="008D3419" w:rsidRDefault="00083200" w:rsidP="00511896">
            <w:pPr>
              <w:rPr>
                <w:sz w:val="16"/>
                <w:szCs w:val="16"/>
              </w:rPr>
            </w:pPr>
            <w:r w:rsidRPr="008D3419">
              <w:rPr>
                <w:b/>
                <w:bCs/>
                <w:sz w:val="16"/>
                <w:szCs w:val="16"/>
              </w:rPr>
              <w:t>RH</w:t>
            </w:r>
            <w:r w:rsidRPr="008D3419">
              <w:rPr>
                <w:sz w:val="16"/>
                <w:szCs w:val="16"/>
              </w:rPr>
              <w:t xml:space="preserve"> (UV_ROZ_DRUH_PNEU_NAPRAVA4)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DDAAE9" w14:textId="77777777" w:rsidR="00083200" w:rsidRPr="008D3419" w:rsidRDefault="00083200" w:rsidP="00511896">
            <w:pPr>
              <w:rPr>
                <w:sz w:val="16"/>
                <w:szCs w:val="16"/>
              </w:rPr>
            </w:pPr>
            <w:r w:rsidRPr="008D3419">
              <w:rPr>
                <w:sz w:val="16"/>
                <w:szCs w:val="16"/>
              </w:rPr>
              <w:t>Vozidlo.ZTO vozidla.ZTO nápravy.Rozmer a druh pneu - náprava 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F27D91" w14:textId="77777777" w:rsidR="00083200" w:rsidRPr="008D3419" w:rsidRDefault="00083200" w:rsidP="00511896">
            <w:pPr>
              <w:rPr>
                <w:sz w:val="16"/>
                <w:szCs w:val="16"/>
              </w:rPr>
            </w:pPr>
            <w:r w:rsidRPr="008D3419">
              <w:rPr>
                <w:sz w:val="16"/>
                <w:szCs w:val="16"/>
              </w:rPr>
              <w:t>VARCHAR</w:t>
            </w:r>
          </w:p>
        </w:tc>
      </w:tr>
      <w:tr w:rsidR="00083200" w:rsidRPr="008D3419" w14:paraId="27F7267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F52773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B573E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2BE10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646BEF" w14:textId="77777777" w:rsidR="00083200" w:rsidRPr="008D3419" w:rsidRDefault="00083200" w:rsidP="00511896">
            <w:pPr>
              <w:rPr>
                <w:sz w:val="16"/>
                <w:szCs w:val="16"/>
              </w:rPr>
            </w:pPr>
            <w:r w:rsidRPr="008D3419">
              <w:rPr>
                <w:b/>
                <w:bCs/>
                <w:sz w:val="16"/>
                <w:szCs w:val="16"/>
              </w:rPr>
              <w:t>ZA</w:t>
            </w:r>
            <w:r w:rsidRPr="008D3419">
              <w:rPr>
                <w:sz w:val="16"/>
                <w:szCs w:val="16"/>
              </w:rPr>
              <w:t xml:space="preserve"> (LV_ZDVOJENA_NAPRAV</w:t>
            </w:r>
            <w:r w:rsidRPr="008D3419">
              <w:rPr>
                <w:sz w:val="16"/>
                <w:szCs w:val="16"/>
              </w:rPr>
              <w:lastRenderedPageBreak/>
              <w:t>A1)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8D97F9" w14:textId="77777777" w:rsidR="00083200" w:rsidRPr="008D3419" w:rsidRDefault="00083200" w:rsidP="00511896">
            <w:pPr>
              <w:rPr>
                <w:sz w:val="16"/>
                <w:szCs w:val="16"/>
              </w:rPr>
            </w:pPr>
            <w:r w:rsidRPr="008D3419">
              <w:rPr>
                <w:sz w:val="16"/>
                <w:szCs w:val="16"/>
              </w:rPr>
              <w:lastRenderedPageBreak/>
              <w:t>Vozidlo.ZTO vozidla.ZTO nápravy.Zdvojená - náprava 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0C17BA" w14:textId="77777777" w:rsidR="00083200" w:rsidRPr="008D3419" w:rsidRDefault="00083200" w:rsidP="00511896">
            <w:pPr>
              <w:rPr>
                <w:sz w:val="16"/>
                <w:szCs w:val="16"/>
              </w:rPr>
            </w:pPr>
            <w:r w:rsidRPr="008D3419">
              <w:rPr>
                <w:sz w:val="16"/>
                <w:szCs w:val="16"/>
              </w:rPr>
              <w:t xml:space="preserve">CHAR () FOR BIT </w:t>
            </w:r>
            <w:r w:rsidRPr="008D3419">
              <w:rPr>
                <w:sz w:val="16"/>
                <w:szCs w:val="16"/>
              </w:rPr>
              <w:lastRenderedPageBreak/>
              <w:t>DATA</w:t>
            </w:r>
          </w:p>
        </w:tc>
      </w:tr>
      <w:tr w:rsidR="00083200" w:rsidRPr="008D3419" w14:paraId="0FC316F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F8B92A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85C7F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552A8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4CF75A" w14:textId="77777777" w:rsidR="00083200" w:rsidRPr="008D3419" w:rsidRDefault="00083200" w:rsidP="00511896">
            <w:pPr>
              <w:rPr>
                <w:sz w:val="16"/>
                <w:szCs w:val="16"/>
              </w:rPr>
            </w:pPr>
            <w:r w:rsidRPr="008D3419">
              <w:rPr>
                <w:b/>
                <w:bCs/>
                <w:sz w:val="16"/>
                <w:szCs w:val="16"/>
              </w:rPr>
              <w:t>ZP</w:t>
            </w:r>
            <w:r w:rsidRPr="008D3419">
              <w:rPr>
                <w:sz w:val="16"/>
                <w:szCs w:val="16"/>
              </w:rPr>
              <w:t xml:space="preserve"> (LV_ZDVOJENA_NAPRAVA2)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B9F2AB" w14:textId="77777777" w:rsidR="00083200" w:rsidRPr="008D3419" w:rsidRDefault="00083200" w:rsidP="00511896">
            <w:pPr>
              <w:rPr>
                <w:sz w:val="16"/>
                <w:szCs w:val="16"/>
              </w:rPr>
            </w:pPr>
            <w:r w:rsidRPr="008D3419">
              <w:rPr>
                <w:sz w:val="16"/>
                <w:szCs w:val="16"/>
              </w:rPr>
              <w:t>Vozidlo.ZTO vozidla.ZTO nápravy.Zdvojená - náprava 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9F3BB9" w14:textId="77777777" w:rsidR="00083200" w:rsidRPr="008D3419" w:rsidRDefault="00083200" w:rsidP="00511896">
            <w:pPr>
              <w:rPr>
                <w:sz w:val="16"/>
                <w:szCs w:val="16"/>
              </w:rPr>
            </w:pPr>
            <w:r w:rsidRPr="008D3419">
              <w:rPr>
                <w:sz w:val="16"/>
                <w:szCs w:val="16"/>
              </w:rPr>
              <w:t>CHAR () FOR BIT DATA</w:t>
            </w:r>
          </w:p>
        </w:tc>
      </w:tr>
      <w:tr w:rsidR="00083200" w:rsidRPr="008D3419" w14:paraId="1BD6490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A55ACE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D7986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FD6F0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598EBFB" w14:textId="77777777" w:rsidR="00083200" w:rsidRPr="008D3419" w:rsidRDefault="00083200" w:rsidP="00511896">
            <w:pPr>
              <w:rPr>
                <w:sz w:val="16"/>
                <w:szCs w:val="16"/>
              </w:rPr>
            </w:pPr>
            <w:r w:rsidRPr="008D3419">
              <w:rPr>
                <w:b/>
                <w:bCs/>
                <w:sz w:val="16"/>
                <w:szCs w:val="16"/>
              </w:rPr>
              <w:t>ZR</w:t>
            </w:r>
            <w:r w:rsidRPr="008D3419">
              <w:rPr>
                <w:sz w:val="16"/>
                <w:szCs w:val="16"/>
              </w:rPr>
              <w:t xml:space="preserve"> (LV_ZDVOJENA_NAPRAVA3)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A1DBDE" w14:textId="77777777" w:rsidR="00083200" w:rsidRPr="008D3419" w:rsidRDefault="00083200" w:rsidP="00511896">
            <w:pPr>
              <w:rPr>
                <w:sz w:val="16"/>
                <w:szCs w:val="16"/>
              </w:rPr>
            </w:pPr>
            <w:r w:rsidRPr="008D3419">
              <w:rPr>
                <w:sz w:val="16"/>
                <w:szCs w:val="16"/>
              </w:rPr>
              <w:t>Vozidlo.ZTO vozidla.ZTO nápravy.Zdvojená - náprava 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7CABC3" w14:textId="77777777" w:rsidR="00083200" w:rsidRPr="008D3419" w:rsidRDefault="00083200" w:rsidP="00511896">
            <w:pPr>
              <w:rPr>
                <w:sz w:val="16"/>
                <w:szCs w:val="16"/>
              </w:rPr>
            </w:pPr>
            <w:r w:rsidRPr="008D3419">
              <w:rPr>
                <w:sz w:val="16"/>
                <w:szCs w:val="16"/>
              </w:rPr>
              <w:t>CHAR () FOR BIT DATA</w:t>
            </w:r>
          </w:p>
        </w:tc>
      </w:tr>
      <w:tr w:rsidR="00083200" w:rsidRPr="008D3419" w14:paraId="670952B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6BD899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54F24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DE4D2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42AB14" w14:textId="77777777" w:rsidR="00083200" w:rsidRPr="008D3419" w:rsidRDefault="00083200" w:rsidP="00511896">
            <w:pPr>
              <w:rPr>
                <w:sz w:val="16"/>
                <w:szCs w:val="16"/>
              </w:rPr>
            </w:pPr>
            <w:r w:rsidRPr="008D3419">
              <w:rPr>
                <w:b/>
                <w:bCs/>
                <w:sz w:val="16"/>
                <w:szCs w:val="16"/>
              </w:rPr>
              <w:t>Z4</w:t>
            </w:r>
            <w:r w:rsidRPr="008D3419">
              <w:rPr>
                <w:sz w:val="16"/>
                <w:szCs w:val="16"/>
              </w:rPr>
              <w:t xml:space="preserve"> (LV_ZDVOJENA_NAPRAVA4)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AA1D45" w14:textId="77777777" w:rsidR="00083200" w:rsidRPr="008D3419" w:rsidRDefault="00083200" w:rsidP="00511896">
            <w:pPr>
              <w:rPr>
                <w:sz w:val="16"/>
                <w:szCs w:val="16"/>
              </w:rPr>
            </w:pPr>
            <w:r w:rsidRPr="008D3419">
              <w:rPr>
                <w:sz w:val="16"/>
                <w:szCs w:val="16"/>
              </w:rPr>
              <w:t>Vozidlo.ZTO vozidla.ZTO nápravy.Zdvojená - náprava 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31B569" w14:textId="77777777" w:rsidR="00083200" w:rsidRPr="008D3419" w:rsidRDefault="00083200" w:rsidP="00511896">
            <w:pPr>
              <w:rPr>
                <w:sz w:val="16"/>
                <w:szCs w:val="16"/>
              </w:rPr>
            </w:pPr>
            <w:r w:rsidRPr="008D3419">
              <w:rPr>
                <w:sz w:val="16"/>
                <w:szCs w:val="16"/>
              </w:rPr>
              <w:t>CHAR () FOR BIT DATA</w:t>
            </w:r>
          </w:p>
        </w:tc>
      </w:tr>
      <w:tr w:rsidR="00083200" w:rsidRPr="008D3419" w14:paraId="2F9B673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BB6FA9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5B850F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06F2F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A3C267" w14:textId="77777777" w:rsidR="00083200" w:rsidRPr="008D3419" w:rsidRDefault="00083200" w:rsidP="00511896">
            <w:pPr>
              <w:rPr>
                <w:sz w:val="16"/>
                <w:szCs w:val="16"/>
              </w:rPr>
            </w:pPr>
            <w:r w:rsidRPr="008D3419">
              <w:rPr>
                <w:b/>
                <w:bCs/>
                <w:sz w:val="16"/>
                <w:szCs w:val="16"/>
              </w:rPr>
              <w:t>RN</w:t>
            </w:r>
            <w:r w:rsidRPr="008D3419">
              <w:rPr>
                <w:sz w:val="16"/>
                <w:szCs w:val="16"/>
              </w:rPr>
              <w:t xml:space="preserve"> (UV_RAFIK_NAPRAVA1)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65A6C9" w14:textId="77777777" w:rsidR="00083200" w:rsidRPr="008D3419" w:rsidRDefault="00083200" w:rsidP="00511896">
            <w:pPr>
              <w:rPr>
                <w:sz w:val="16"/>
                <w:szCs w:val="16"/>
              </w:rPr>
            </w:pPr>
            <w:r w:rsidRPr="008D3419">
              <w:rPr>
                <w:sz w:val="16"/>
                <w:szCs w:val="16"/>
              </w:rPr>
              <w:t>Vozidlo.ZTO vozidla.ZTO nápravy.Ráfik - náprava 1</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BC3DCA" w14:textId="77777777" w:rsidR="00083200" w:rsidRPr="008D3419" w:rsidRDefault="00083200" w:rsidP="00511896">
            <w:pPr>
              <w:rPr>
                <w:sz w:val="16"/>
                <w:szCs w:val="16"/>
              </w:rPr>
            </w:pPr>
            <w:r w:rsidRPr="008D3419">
              <w:rPr>
                <w:sz w:val="16"/>
                <w:szCs w:val="16"/>
              </w:rPr>
              <w:t>VARCHAR</w:t>
            </w:r>
          </w:p>
        </w:tc>
      </w:tr>
      <w:tr w:rsidR="00083200" w:rsidRPr="008D3419" w14:paraId="48E5176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7D48EE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7B753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4D4A8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31CF34" w14:textId="77777777" w:rsidR="00083200" w:rsidRPr="008D3419" w:rsidRDefault="00083200" w:rsidP="00511896">
            <w:pPr>
              <w:rPr>
                <w:sz w:val="16"/>
                <w:szCs w:val="16"/>
              </w:rPr>
            </w:pPr>
            <w:r w:rsidRPr="008D3419">
              <w:rPr>
                <w:b/>
                <w:bCs/>
                <w:sz w:val="16"/>
                <w:szCs w:val="16"/>
              </w:rPr>
              <w:t>RP</w:t>
            </w:r>
            <w:r w:rsidRPr="008D3419">
              <w:rPr>
                <w:sz w:val="16"/>
                <w:szCs w:val="16"/>
              </w:rPr>
              <w:t xml:space="preserve"> (UV_RAFIK_NAPRAVA2)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E6B869" w14:textId="77777777" w:rsidR="00083200" w:rsidRPr="008D3419" w:rsidRDefault="00083200" w:rsidP="00511896">
            <w:pPr>
              <w:rPr>
                <w:sz w:val="16"/>
                <w:szCs w:val="16"/>
              </w:rPr>
            </w:pPr>
            <w:r w:rsidRPr="008D3419">
              <w:rPr>
                <w:sz w:val="16"/>
                <w:szCs w:val="16"/>
              </w:rPr>
              <w:t>Vozidlo.ZTO vozidla.ZTO nápravy.Ráfik - náprava 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23D68AA" w14:textId="77777777" w:rsidR="00083200" w:rsidRPr="008D3419" w:rsidRDefault="00083200" w:rsidP="00511896">
            <w:pPr>
              <w:rPr>
                <w:sz w:val="16"/>
                <w:szCs w:val="16"/>
              </w:rPr>
            </w:pPr>
            <w:r w:rsidRPr="008D3419">
              <w:rPr>
                <w:sz w:val="16"/>
                <w:szCs w:val="16"/>
              </w:rPr>
              <w:t>VARCHAR</w:t>
            </w:r>
          </w:p>
        </w:tc>
      </w:tr>
      <w:tr w:rsidR="00083200" w:rsidRPr="008D3419" w14:paraId="589B1E0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7BF958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BD7032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29FC23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EB48F1" w14:textId="77777777" w:rsidR="00083200" w:rsidRPr="008D3419" w:rsidRDefault="00083200" w:rsidP="00511896">
            <w:pPr>
              <w:rPr>
                <w:sz w:val="16"/>
                <w:szCs w:val="16"/>
              </w:rPr>
            </w:pPr>
            <w:r w:rsidRPr="008D3419">
              <w:rPr>
                <w:b/>
                <w:bCs/>
                <w:sz w:val="16"/>
                <w:szCs w:val="16"/>
              </w:rPr>
              <w:t>R3</w:t>
            </w:r>
            <w:r w:rsidRPr="008D3419">
              <w:rPr>
                <w:sz w:val="16"/>
                <w:szCs w:val="16"/>
              </w:rPr>
              <w:t xml:space="preserve"> (UV_RAFIK_NAPRAVA3)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5A3AF6" w14:textId="77777777" w:rsidR="00083200" w:rsidRPr="008D3419" w:rsidRDefault="00083200" w:rsidP="00511896">
            <w:pPr>
              <w:rPr>
                <w:sz w:val="16"/>
                <w:szCs w:val="16"/>
              </w:rPr>
            </w:pPr>
            <w:r w:rsidRPr="008D3419">
              <w:rPr>
                <w:sz w:val="16"/>
                <w:szCs w:val="16"/>
              </w:rPr>
              <w:t>Vozidlo.ZTO vozidla.ZTO nápravy.Ráfik - náprava 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94E17C" w14:textId="77777777" w:rsidR="00083200" w:rsidRPr="008D3419" w:rsidRDefault="00083200" w:rsidP="00511896">
            <w:pPr>
              <w:rPr>
                <w:sz w:val="16"/>
                <w:szCs w:val="16"/>
              </w:rPr>
            </w:pPr>
            <w:r w:rsidRPr="008D3419">
              <w:rPr>
                <w:sz w:val="16"/>
                <w:szCs w:val="16"/>
              </w:rPr>
              <w:t>VARCHAR</w:t>
            </w:r>
          </w:p>
        </w:tc>
      </w:tr>
      <w:tr w:rsidR="00083200" w:rsidRPr="008D3419" w14:paraId="12AE2D8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1DBAD1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8B135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71798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4FD4D5" w14:textId="77777777" w:rsidR="00083200" w:rsidRPr="008D3419" w:rsidRDefault="00083200" w:rsidP="00511896">
            <w:pPr>
              <w:rPr>
                <w:sz w:val="16"/>
                <w:szCs w:val="16"/>
              </w:rPr>
            </w:pPr>
            <w:r w:rsidRPr="008D3419">
              <w:rPr>
                <w:b/>
                <w:bCs/>
                <w:sz w:val="16"/>
                <w:szCs w:val="16"/>
              </w:rPr>
              <w:t>R4</w:t>
            </w:r>
            <w:r w:rsidRPr="008D3419">
              <w:rPr>
                <w:sz w:val="16"/>
                <w:szCs w:val="16"/>
              </w:rPr>
              <w:t xml:space="preserve"> (UV_RAFIK_NAPRAVA4)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EA4D055" w14:textId="77777777" w:rsidR="00083200" w:rsidRPr="008D3419" w:rsidRDefault="00083200" w:rsidP="00511896">
            <w:pPr>
              <w:rPr>
                <w:sz w:val="16"/>
                <w:szCs w:val="16"/>
              </w:rPr>
            </w:pPr>
            <w:r w:rsidRPr="008D3419">
              <w:rPr>
                <w:sz w:val="16"/>
                <w:szCs w:val="16"/>
              </w:rPr>
              <w:t>Vozidlo.ZTO vozidla.ZTO nápravy.Ráfik - náprava 4</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D94EBC" w14:textId="77777777" w:rsidR="00083200" w:rsidRPr="008D3419" w:rsidRDefault="00083200" w:rsidP="00511896">
            <w:pPr>
              <w:rPr>
                <w:sz w:val="16"/>
                <w:szCs w:val="16"/>
              </w:rPr>
            </w:pPr>
            <w:r w:rsidRPr="008D3419">
              <w:rPr>
                <w:sz w:val="16"/>
                <w:szCs w:val="16"/>
              </w:rPr>
              <w:t>VARCHAR</w:t>
            </w:r>
          </w:p>
        </w:tc>
      </w:tr>
      <w:tr w:rsidR="00083200" w:rsidRPr="008D3419" w14:paraId="6B5CCCF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F158CD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C8735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FE822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AD454C2" w14:textId="77777777" w:rsidR="00083200" w:rsidRPr="008D3419" w:rsidRDefault="00083200" w:rsidP="00511896">
            <w:pPr>
              <w:rPr>
                <w:sz w:val="16"/>
                <w:szCs w:val="16"/>
              </w:rPr>
            </w:pPr>
            <w:r w:rsidRPr="008D3419">
              <w:rPr>
                <w:b/>
                <w:bCs/>
                <w:sz w:val="16"/>
                <w:szCs w:val="16"/>
              </w:rPr>
              <w:t>SZ</w:t>
            </w:r>
            <w:r w:rsidRPr="008D3419">
              <w:rPr>
                <w:sz w:val="16"/>
                <w:szCs w:val="16"/>
              </w:rPr>
              <w:t xml:space="preserve"> (UV_SZAR_ZNACKA)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C465AD" w14:textId="77777777" w:rsidR="00083200" w:rsidRPr="008D3419" w:rsidRDefault="00083200" w:rsidP="00511896">
            <w:pPr>
              <w:rPr>
                <w:sz w:val="16"/>
                <w:szCs w:val="16"/>
              </w:rPr>
            </w:pPr>
            <w:r w:rsidRPr="008D3419">
              <w:rPr>
                <w:sz w:val="16"/>
                <w:szCs w:val="16"/>
              </w:rPr>
              <w:t>Vozidlo.ZTO vozidla.ZTO spájacie zar.szar - značka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7D7776" w14:textId="77777777" w:rsidR="00083200" w:rsidRPr="008D3419" w:rsidRDefault="00083200" w:rsidP="00511896">
            <w:pPr>
              <w:rPr>
                <w:sz w:val="16"/>
                <w:szCs w:val="16"/>
              </w:rPr>
            </w:pPr>
            <w:r w:rsidRPr="008D3419">
              <w:rPr>
                <w:sz w:val="16"/>
                <w:szCs w:val="16"/>
              </w:rPr>
              <w:t>VARCHAR</w:t>
            </w:r>
          </w:p>
        </w:tc>
      </w:tr>
      <w:tr w:rsidR="00083200" w:rsidRPr="008D3419" w14:paraId="0CD55E9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231386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4D219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0E0F0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630E00" w14:textId="77777777" w:rsidR="00083200" w:rsidRPr="008D3419" w:rsidRDefault="00083200" w:rsidP="00511896">
            <w:pPr>
              <w:rPr>
                <w:sz w:val="16"/>
                <w:szCs w:val="16"/>
              </w:rPr>
            </w:pPr>
            <w:r w:rsidRPr="008D3419">
              <w:rPr>
                <w:b/>
                <w:bCs/>
                <w:sz w:val="16"/>
                <w:szCs w:val="16"/>
              </w:rPr>
              <w:t>SN</w:t>
            </w:r>
            <w:r w:rsidRPr="008D3419">
              <w:rPr>
                <w:sz w:val="16"/>
                <w:szCs w:val="16"/>
              </w:rPr>
              <w:t xml:space="preserve"> (UV_SCHVALOVACIA_ZNACKA)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1D185F" w14:textId="77777777" w:rsidR="00083200" w:rsidRPr="008D3419" w:rsidRDefault="00083200" w:rsidP="00511896">
            <w:pPr>
              <w:rPr>
                <w:sz w:val="16"/>
                <w:szCs w:val="16"/>
              </w:rPr>
            </w:pPr>
            <w:r w:rsidRPr="008D3419">
              <w:rPr>
                <w:sz w:val="16"/>
                <w:szCs w:val="16"/>
              </w:rPr>
              <w:t>Vozidlo.ZTO vozidla.ZTO spájacie zar.Schvaľovacia značka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3CF6D1" w14:textId="77777777" w:rsidR="00083200" w:rsidRPr="008D3419" w:rsidRDefault="00083200" w:rsidP="00511896">
            <w:pPr>
              <w:rPr>
                <w:sz w:val="16"/>
                <w:szCs w:val="16"/>
              </w:rPr>
            </w:pPr>
            <w:r w:rsidRPr="008D3419">
              <w:rPr>
                <w:sz w:val="16"/>
                <w:szCs w:val="16"/>
              </w:rPr>
              <w:t>VARCHAR</w:t>
            </w:r>
          </w:p>
        </w:tc>
      </w:tr>
      <w:tr w:rsidR="00083200" w:rsidRPr="008D3419" w14:paraId="3653BA4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09B405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012AB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AD197B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B5EF0C" w14:textId="77777777" w:rsidR="00083200" w:rsidRPr="008D3419" w:rsidRDefault="00083200" w:rsidP="00511896">
            <w:pPr>
              <w:rPr>
                <w:sz w:val="16"/>
                <w:szCs w:val="16"/>
              </w:rPr>
            </w:pPr>
            <w:r w:rsidRPr="008D3419">
              <w:rPr>
                <w:b/>
                <w:bCs/>
                <w:sz w:val="16"/>
                <w:szCs w:val="16"/>
              </w:rPr>
              <w:t>EE</w:t>
            </w:r>
            <w:r w:rsidRPr="008D3419">
              <w:rPr>
                <w:sz w:val="16"/>
                <w:szCs w:val="16"/>
              </w:rPr>
              <w:t xml:space="preserve"> (UV_EMZV_ES_EHK)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A04F3C" w14:textId="77777777" w:rsidR="00083200" w:rsidRPr="008D3419" w:rsidRDefault="00083200" w:rsidP="00511896">
            <w:pPr>
              <w:rPr>
                <w:sz w:val="16"/>
                <w:szCs w:val="16"/>
              </w:rPr>
            </w:pPr>
            <w:r w:rsidRPr="008D3419">
              <w:rPr>
                <w:sz w:val="16"/>
                <w:szCs w:val="16"/>
              </w:rPr>
              <w:t>Vozidlo.ZTO vozidla.ZTO emisie zvuku.ES EHK Zvuk.Znenie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0CB39F" w14:textId="77777777" w:rsidR="00083200" w:rsidRPr="008D3419" w:rsidRDefault="00083200" w:rsidP="00511896">
            <w:pPr>
              <w:rPr>
                <w:sz w:val="16"/>
                <w:szCs w:val="16"/>
              </w:rPr>
            </w:pPr>
            <w:r w:rsidRPr="008D3419">
              <w:rPr>
                <w:sz w:val="16"/>
                <w:szCs w:val="16"/>
              </w:rPr>
              <w:t>VARCHAR</w:t>
            </w:r>
          </w:p>
        </w:tc>
      </w:tr>
      <w:tr w:rsidR="00083200" w:rsidRPr="008D3419" w14:paraId="63369A0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51EBFC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B07B7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7DE20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54A677" w14:textId="77777777" w:rsidR="00083200" w:rsidRPr="008D3419" w:rsidRDefault="00083200" w:rsidP="00511896">
            <w:pPr>
              <w:rPr>
                <w:sz w:val="16"/>
                <w:szCs w:val="16"/>
              </w:rPr>
            </w:pPr>
            <w:r w:rsidRPr="008D3419">
              <w:rPr>
                <w:b/>
                <w:bCs/>
                <w:sz w:val="16"/>
                <w:szCs w:val="16"/>
              </w:rPr>
              <w:t>ET</w:t>
            </w:r>
            <w:r w:rsidRPr="008D3419">
              <w:rPr>
                <w:sz w:val="16"/>
                <w:szCs w:val="16"/>
              </w:rPr>
              <w:t xml:space="preserve"> (NL_EMZV_OTACKY)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831C76" w14:textId="77777777" w:rsidR="00083200" w:rsidRPr="008D3419" w:rsidRDefault="00083200" w:rsidP="00511896">
            <w:pPr>
              <w:rPr>
                <w:sz w:val="16"/>
                <w:szCs w:val="16"/>
              </w:rPr>
            </w:pPr>
            <w:r w:rsidRPr="008D3419">
              <w:rPr>
                <w:sz w:val="16"/>
                <w:szCs w:val="16"/>
              </w:rPr>
              <w:t>Vozidlo.ZTO vozidla.ZTO emisie zvuku.EMZV - otáčky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E7D72D" w14:textId="77777777" w:rsidR="00083200" w:rsidRPr="008D3419" w:rsidRDefault="00083200" w:rsidP="00511896">
            <w:pPr>
              <w:rPr>
                <w:sz w:val="16"/>
                <w:szCs w:val="16"/>
              </w:rPr>
            </w:pPr>
            <w:r w:rsidRPr="008D3419">
              <w:rPr>
                <w:sz w:val="16"/>
                <w:szCs w:val="16"/>
              </w:rPr>
              <w:t>INTEGER</w:t>
            </w:r>
          </w:p>
        </w:tc>
      </w:tr>
      <w:tr w:rsidR="00083200" w:rsidRPr="008D3419" w14:paraId="6099967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0BF359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276B24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EA2F76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FA3CE7" w14:textId="77777777" w:rsidR="00083200" w:rsidRPr="008D3419" w:rsidRDefault="00083200" w:rsidP="00511896">
            <w:pPr>
              <w:rPr>
                <w:sz w:val="16"/>
                <w:szCs w:val="16"/>
              </w:rPr>
            </w:pPr>
            <w:r w:rsidRPr="008D3419">
              <w:rPr>
                <w:b/>
                <w:bCs/>
                <w:sz w:val="16"/>
                <w:szCs w:val="16"/>
              </w:rPr>
              <w:t>EK</w:t>
            </w:r>
            <w:r w:rsidRPr="008D3419">
              <w:rPr>
                <w:sz w:val="16"/>
                <w:szCs w:val="16"/>
              </w:rPr>
              <w:t xml:space="preserve"> (UV_EMSP_ES_EHK)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6FF5EE1" w14:textId="77777777" w:rsidR="00083200" w:rsidRPr="008D3419" w:rsidRDefault="00083200" w:rsidP="00511896">
            <w:pPr>
              <w:rPr>
                <w:sz w:val="16"/>
                <w:szCs w:val="16"/>
              </w:rPr>
            </w:pPr>
            <w:r w:rsidRPr="008D3419">
              <w:rPr>
                <w:sz w:val="16"/>
                <w:szCs w:val="16"/>
              </w:rPr>
              <w:t>Vozidlo.ZTO vozidla.ZTO emisie spotreba.ES EHK Emisie.Znenie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DE7CC69" w14:textId="77777777" w:rsidR="00083200" w:rsidRPr="008D3419" w:rsidRDefault="00083200" w:rsidP="00511896">
            <w:pPr>
              <w:rPr>
                <w:sz w:val="16"/>
                <w:szCs w:val="16"/>
              </w:rPr>
            </w:pPr>
            <w:r w:rsidRPr="008D3419">
              <w:rPr>
                <w:sz w:val="16"/>
                <w:szCs w:val="16"/>
              </w:rPr>
              <w:t>VARCHAR</w:t>
            </w:r>
          </w:p>
        </w:tc>
      </w:tr>
      <w:tr w:rsidR="00083200" w:rsidRPr="008D3419" w14:paraId="0041530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F2EF1A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FA89D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879B4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5C00C1" w14:textId="77777777" w:rsidR="00083200" w:rsidRPr="008D3419" w:rsidRDefault="00083200" w:rsidP="00511896">
            <w:pPr>
              <w:rPr>
                <w:sz w:val="16"/>
                <w:szCs w:val="16"/>
              </w:rPr>
            </w:pPr>
            <w:r w:rsidRPr="008D3419">
              <w:rPr>
                <w:b/>
                <w:bCs/>
                <w:sz w:val="16"/>
                <w:szCs w:val="16"/>
              </w:rPr>
              <w:t>ED</w:t>
            </w:r>
            <w:r w:rsidRPr="008D3419">
              <w:rPr>
                <w:sz w:val="16"/>
                <w:szCs w:val="16"/>
              </w:rPr>
              <w:t xml:space="preserve"> (UV_EMSP_DYMIVOST)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195B46C" w14:textId="77777777" w:rsidR="00083200" w:rsidRPr="008D3419" w:rsidRDefault="00083200" w:rsidP="00511896">
            <w:pPr>
              <w:rPr>
                <w:sz w:val="16"/>
                <w:szCs w:val="16"/>
              </w:rPr>
            </w:pPr>
            <w:r w:rsidRPr="008D3419">
              <w:rPr>
                <w:sz w:val="16"/>
                <w:szCs w:val="16"/>
              </w:rPr>
              <w:t>Vozidlo.ZTO vozidla.ZTO emisie spotreba.ES EHK dymivosť.Znenie na doklad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375193" w14:textId="77777777" w:rsidR="00083200" w:rsidRPr="008D3419" w:rsidRDefault="00083200" w:rsidP="00511896">
            <w:pPr>
              <w:rPr>
                <w:sz w:val="16"/>
                <w:szCs w:val="16"/>
              </w:rPr>
            </w:pPr>
            <w:r w:rsidRPr="008D3419">
              <w:rPr>
                <w:sz w:val="16"/>
                <w:szCs w:val="16"/>
              </w:rPr>
              <w:t>VARCHAR</w:t>
            </w:r>
          </w:p>
        </w:tc>
      </w:tr>
      <w:tr w:rsidR="00083200" w:rsidRPr="008D3419" w14:paraId="50033C2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51B69E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BB3A8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C24E2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3DE019" w14:textId="77777777" w:rsidR="00083200" w:rsidRPr="008D3419" w:rsidRDefault="00083200" w:rsidP="00511896">
            <w:pPr>
              <w:rPr>
                <w:sz w:val="16"/>
                <w:szCs w:val="16"/>
              </w:rPr>
            </w:pPr>
            <w:r w:rsidRPr="008D3419">
              <w:rPr>
                <w:b/>
                <w:bCs/>
                <w:sz w:val="16"/>
                <w:szCs w:val="16"/>
              </w:rPr>
              <w:t>CK</w:t>
            </w:r>
            <w:r w:rsidRPr="008D3419">
              <w:rPr>
                <w:sz w:val="16"/>
                <w:szCs w:val="16"/>
              </w:rPr>
              <w:t xml:space="preserve"> (UV_CISLO_KONANIA_TS)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CB116C" w14:textId="77777777" w:rsidR="00083200" w:rsidRPr="008D3419" w:rsidRDefault="00083200" w:rsidP="00511896">
            <w:pPr>
              <w:rPr>
                <w:sz w:val="16"/>
                <w:szCs w:val="16"/>
              </w:rPr>
            </w:pPr>
            <w:r w:rsidRPr="008D3419">
              <w:rPr>
                <w:sz w:val="16"/>
                <w:szCs w:val="16"/>
              </w:rPr>
              <w:t>Vozidlo.ZTO vozidla.ZTO typové schval.Číslo konania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683D45" w14:textId="77777777" w:rsidR="00083200" w:rsidRPr="008D3419" w:rsidRDefault="00083200" w:rsidP="00511896">
            <w:pPr>
              <w:rPr>
                <w:sz w:val="16"/>
                <w:szCs w:val="16"/>
              </w:rPr>
            </w:pPr>
            <w:r w:rsidRPr="008D3419">
              <w:rPr>
                <w:sz w:val="16"/>
                <w:szCs w:val="16"/>
              </w:rPr>
              <w:t>VARCHAR</w:t>
            </w:r>
          </w:p>
        </w:tc>
      </w:tr>
      <w:tr w:rsidR="00083200" w:rsidRPr="008D3419" w14:paraId="27A8DAD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727BE4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ABC357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5ADCA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CF0F9C" w14:textId="77777777" w:rsidR="00083200" w:rsidRPr="008D3419" w:rsidRDefault="00083200" w:rsidP="00511896">
            <w:pPr>
              <w:rPr>
                <w:sz w:val="16"/>
                <w:szCs w:val="16"/>
              </w:rPr>
            </w:pPr>
            <w:r w:rsidRPr="008D3419">
              <w:rPr>
                <w:b/>
                <w:bCs/>
                <w:sz w:val="16"/>
                <w:szCs w:val="16"/>
              </w:rPr>
              <w:t>CZ</w:t>
            </w:r>
            <w:r w:rsidRPr="008D3419">
              <w:rPr>
                <w:sz w:val="16"/>
                <w:szCs w:val="16"/>
              </w:rPr>
              <w:t xml:space="preserve"> (UV_CISLO_ZTO)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96CEEE" w14:textId="77777777" w:rsidR="00083200" w:rsidRPr="008D3419" w:rsidRDefault="00083200" w:rsidP="00511896">
            <w:pPr>
              <w:rPr>
                <w:sz w:val="16"/>
                <w:szCs w:val="16"/>
              </w:rPr>
            </w:pPr>
            <w:r w:rsidRPr="008D3419">
              <w:rPr>
                <w:sz w:val="16"/>
                <w:szCs w:val="16"/>
              </w:rPr>
              <w:t>Vozidlo.ZTO vozidla.ZTO typové schval.Číslo ZTO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8D52A8" w14:textId="77777777" w:rsidR="00083200" w:rsidRPr="008D3419" w:rsidRDefault="00083200" w:rsidP="00511896">
            <w:pPr>
              <w:rPr>
                <w:sz w:val="16"/>
                <w:szCs w:val="16"/>
              </w:rPr>
            </w:pPr>
            <w:r w:rsidRPr="008D3419">
              <w:rPr>
                <w:sz w:val="16"/>
                <w:szCs w:val="16"/>
              </w:rPr>
              <w:t>VARCHAR</w:t>
            </w:r>
          </w:p>
        </w:tc>
      </w:tr>
      <w:tr w:rsidR="00083200" w:rsidRPr="008D3419" w14:paraId="58E2F77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3E01B7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8B326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1A32E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2071D5" w14:textId="77777777" w:rsidR="00083200" w:rsidRPr="008D3419" w:rsidRDefault="00083200" w:rsidP="00511896">
            <w:pPr>
              <w:rPr>
                <w:sz w:val="16"/>
                <w:szCs w:val="16"/>
              </w:rPr>
            </w:pPr>
            <w:r w:rsidRPr="008D3419">
              <w:rPr>
                <w:b/>
                <w:bCs/>
                <w:sz w:val="16"/>
                <w:szCs w:val="16"/>
              </w:rPr>
              <w:t>KS</w:t>
            </w:r>
            <w:r w:rsidRPr="008D3419">
              <w:rPr>
                <w:sz w:val="16"/>
                <w:szCs w:val="16"/>
              </w:rPr>
              <w:t xml:space="preserve"> (DT_KONANIE_O_TS)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BBDA03" w14:textId="77777777" w:rsidR="00083200" w:rsidRPr="008D3419" w:rsidRDefault="00083200" w:rsidP="00511896">
            <w:pPr>
              <w:rPr>
                <w:sz w:val="16"/>
                <w:szCs w:val="16"/>
              </w:rPr>
            </w:pPr>
            <w:r w:rsidRPr="008D3419">
              <w:rPr>
                <w:sz w:val="16"/>
                <w:szCs w:val="16"/>
              </w:rPr>
              <w:t>Vozidlo.ZTO vozidla.ZTO typové schval.Konanie - deň</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EA77290" w14:textId="77777777" w:rsidR="00083200" w:rsidRPr="008D3419" w:rsidRDefault="00083200" w:rsidP="00511896">
            <w:pPr>
              <w:rPr>
                <w:sz w:val="16"/>
                <w:szCs w:val="16"/>
              </w:rPr>
            </w:pPr>
            <w:r w:rsidRPr="008D3419">
              <w:rPr>
                <w:sz w:val="16"/>
                <w:szCs w:val="16"/>
              </w:rPr>
              <w:t>DATE</w:t>
            </w:r>
          </w:p>
        </w:tc>
      </w:tr>
      <w:tr w:rsidR="00083200" w:rsidRPr="008D3419" w14:paraId="07584B7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63CABC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96F4C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39E11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7E1FC8" w14:textId="77777777" w:rsidR="00083200" w:rsidRPr="008D3419" w:rsidRDefault="00083200" w:rsidP="00511896">
            <w:pPr>
              <w:rPr>
                <w:sz w:val="16"/>
                <w:szCs w:val="16"/>
              </w:rPr>
            </w:pPr>
            <w:r w:rsidRPr="008D3419">
              <w:rPr>
                <w:b/>
                <w:bCs/>
                <w:sz w:val="16"/>
                <w:szCs w:val="16"/>
              </w:rPr>
              <w:t>MY</w:t>
            </w:r>
            <w:r w:rsidRPr="008D3419">
              <w:rPr>
                <w:sz w:val="16"/>
                <w:szCs w:val="16"/>
              </w:rPr>
              <w:t xml:space="preserve"> (UV_MIESTO_VYDANIA_T</w:t>
            </w:r>
            <w:r w:rsidRPr="008D3419">
              <w:rPr>
                <w:sz w:val="16"/>
                <w:szCs w:val="16"/>
              </w:rPr>
              <w:lastRenderedPageBreak/>
              <w: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95F401" w14:textId="77777777" w:rsidR="00083200" w:rsidRPr="008D3419" w:rsidRDefault="00083200" w:rsidP="00511896">
            <w:pPr>
              <w:rPr>
                <w:sz w:val="16"/>
                <w:szCs w:val="16"/>
              </w:rPr>
            </w:pPr>
            <w:r w:rsidRPr="008D3419">
              <w:rPr>
                <w:sz w:val="16"/>
                <w:szCs w:val="16"/>
              </w:rPr>
              <w:lastRenderedPageBreak/>
              <w:t>Vozidlo.ZTO vozidla.ZTO typové schval.Vydané - kde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BE949F" w14:textId="77777777" w:rsidR="00083200" w:rsidRPr="008D3419" w:rsidRDefault="00083200" w:rsidP="00511896">
            <w:pPr>
              <w:rPr>
                <w:sz w:val="16"/>
                <w:szCs w:val="16"/>
              </w:rPr>
            </w:pPr>
            <w:r w:rsidRPr="008D3419">
              <w:rPr>
                <w:sz w:val="16"/>
                <w:szCs w:val="16"/>
              </w:rPr>
              <w:t>VARCHAR</w:t>
            </w:r>
          </w:p>
        </w:tc>
      </w:tr>
      <w:tr w:rsidR="00083200" w:rsidRPr="008D3419" w14:paraId="7F2E566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153D47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09FD6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4C68A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58E7DA" w14:textId="77777777" w:rsidR="00083200" w:rsidRPr="008D3419" w:rsidRDefault="00083200" w:rsidP="00511896">
            <w:pPr>
              <w:rPr>
                <w:sz w:val="16"/>
                <w:szCs w:val="16"/>
              </w:rPr>
            </w:pPr>
            <w:r w:rsidRPr="008D3419">
              <w:rPr>
                <w:b/>
                <w:bCs/>
                <w:sz w:val="16"/>
                <w:szCs w:val="16"/>
              </w:rPr>
              <w:t>DY</w:t>
            </w:r>
            <w:r w:rsidRPr="008D3419">
              <w:rPr>
                <w:sz w:val="16"/>
                <w:szCs w:val="16"/>
              </w:rPr>
              <w:t xml:space="preserve"> (DT_DEN_VYDANIA_TS)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C36DB5" w14:textId="77777777" w:rsidR="00083200" w:rsidRPr="008D3419" w:rsidRDefault="00083200" w:rsidP="00511896">
            <w:pPr>
              <w:rPr>
                <w:sz w:val="16"/>
                <w:szCs w:val="16"/>
              </w:rPr>
            </w:pPr>
            <w:r w:rsidRPr="008D3419">
              <w:rPr>
                <w:sz w:val="16"/>
                <w:szCs w:val="16"/>
              </w:rPr>
              <w:t>Vozidlo.ZTO vozidla.ZTO typové schval.Vydané - deň</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554BEF3" w14:textId="77777777" w:rsidR="00083200" w:rsidRPr="008D3419" w:rsidRDefault="00083200" w:rsidP="00511896">
            <w:pPr>
              <w:rPr>
                <w:sz w:val="16"/>
                <w:szCs w:val="16"/>
              </w:rPr>
            </w:pPr>
            <w:r w:rsidRPr="008D3419">
              <w:rPr>
                <w:sz w:val="16"/>
                <w:szCs w:val="16"/>
              </w:rPr>
              <w:t>DATE</w:t>
            </w:r>
          </w:p>
        </w:tc>
      </w:tr>
      <w:tr w:rsidR="00083200" w:rsidRPr="008D3419" w14:paraId="1572D11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FB59D5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562BAA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9F3F2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47AF7C" w14:textId="77777777" w:rsidR="00083200" w:rsidRPr="008D3419" w:rsidRDefault="00083200" w:rsidP="00511896">
            <w:pPr>
              <w:rPr>
                <w:sz w:val="16"/>
                <w:szCs w:val="16"/>
              </w:rPr>
            </w:pPr>
            <w:r w:rsidRPr="008D3419">
              <w:rPr>
                <w:b/>
                <w:bCs/>
                <w:sz w:val="16"/>
                <w:szCs w:val="16"/>
              </w:rPr>
              <w:t>PZ</w:t>
            </w:r>
            <w:r w:rsidRPr="008D3419">
              <w:rPr>
                <w:sz w:val="16"/>
                <w:szCs w:val="16"/>
              </w:rPr>
              <w:t xml:space="preserve"> (TS_PLATNOST_ZTO)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2417D8" w14:textId="77777777" w:rsidR="00083200" w:rsidRPr="008D3419" w:rsidRDefault="00083200" w:rsidP="00511896">
            <w:pPr>
              <w:rPr>
                <w:sz w:val="16"/>
                <w:szCs w:val="16"/>
              </w:rPr>
            </w:pPr>
            <w:r w:rsidRPr="008D3419">
              <w:rPr>
                <w:sz w:val="16"/>
                <w:szCs w:val="16"/>
              </w:rPr>
              <w:t>Vozidlo.ZTO vozidla.ZTO typové schval.Platnosť ZTO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B36D40" w14:textId="77777777" w:rsidR="00083200" w:rsidRPr="008D3419" w:rsidRDefault="00083200" w:rsidP="00511896">
            <w:pPr>
              <w:rPr>
                <w:sz w:val="16"/>
                <w:szCs w:val="16"/>
              </w:rPr>
            </w:pPr>
            <w:r w:rsidRPr="008D3419">
              <w:rPr>
                <w:sz w:val="16"/>
                <w:szCs w:val="16"/>
              </w:rPr>
              <w:t>TIMESTAMP</w:t>
            </w:r>
          </w:p>
        </w:tc>
      </w:tr>
      <w:tr w:rsidR="00083200" w:rsidRPr="008D3419" w14:paraId="434B284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0CB76D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9A0A5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8B050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4C55C0" w14:textId="77777777" w:rsidR="00083200" w:rsidRPr="008D3419" w:rsidRDefault="00083200" w:rsidP="00511896">
            <w:pPr>
              <w:rPr>
                <w:sz w:val="16"/>
                <w:szCs w:val="16"/>
              </w:rPr>
            </w:pPr>
            <w:r w:rsidRPr="008D3419">
              <w:rPr>
                <w:b/>
                <w:bCs/>
                <w:sz w:val="16"/>
                <w:szCs w:val="16"/>
              </w:rPr>
              <w:t>CJ</w:t>
            </w:r>
            <w:r w:rsidRPr="008D3419">
              <w:rPr>
                <w:sz w:val="16"/>
                <w:szCs w:val="16"/>
              </w:rPr>
              <w:t xml:space="preserve"> (UV_CISLO_JEDNANIA_O_ZTO)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8284C9" w14:textId="77777777" w:rsidR="00083200" w:rsidRPr="008D3419" w:rsidRDefault="00083200" w:rsidP="00511896">
            <w:pPr>
              <w:rPr>
                <w:sz w:val="16"/>
                <w:szCs w:val="16"/>
              </w:rPr>
            </w:pPr>
            <w:r w:rsidRPr="008D3419">
              <w:rPr>
                <w:sz w:val="16"/>
                <w:szCs w:val="16"/>
              </w:rPr>
              <w:t>Vozidlo.ZTO vozidla.ZTO typové schval.Číslo jednania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2CEB49" w14:textId="77777777" w:rsidR="00083200" w:rsidRPr="008D3419" w:rsidRDefault="00083200" w:rsidP="00511896">
            <w:pPr>
              <w:rPr>
                <w:sz w:val="16"/>
                <w:szCs w:val="16"/>
              </w:rPr>
            </w:pPr>
            <w:r w:rsidRPr="008D3419">
              <w:rPr>
                <w:sz w:val="16"/>
                <w:szCs w:val="16"/>
              </w:rPr>
              <w:t>VARCHAR</w:t>
            </w:r>
          </w:p>
        </w:tc>
      </w:tr>
      <w:tr w:rsidR="00083200" w:rsidRPr="008D3419" w14:paraId="6002810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55641E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2B27A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9C879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B094FA4" w14:textId="77777777" w:rsidR="00083200" w:rsidRPr="008D3419" w:rsidRDefault="00083200" w:rsidP="00511896">
            <w:pPr>
              <w:rPr>
                <w:sz w:val="16"/>
                <w:szCs w:val="16"/>
              </w:rPr>
            </w:pPr>
            <w:r w:rsidRPr="008D3419">
              <w:rPr>
                <w:b/>
                <w:bCs/>
                <w:sz w:val="16"/>
                <w:szCs w:val="16"/>
              </w:rPr>
              <w:t>NC</w:t>
            </w:r>
            <w:r w:rsidRPr="008D3419">
              <w:rPr>
                <w:sz w:val="16"/>
                <w:szCs w:val="16"/>
              </w:rPr>
              <w:t xml:space="preserve"> (UV_NADS_CISLO_OSVEDCENIA)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F41267C" w14:textId="77777777" w:rsidR="00083200" w:rsidRPr="008D3419" w:rsidRDefault="00083200" w:rsidP="00511896">
            <w:pPr>
              <w:rPr>
                <w:sz w:val="16"/>
                <w:szCs w:val="16"/>
              </w:rPr>
            </w:pPr>
            <w:r w:rsidRPr="008D3419">
              <w:rPr>
                <w:sz w:val="16"/>
                <w:szCs w:val="16"/>
              </w:rPr>
              <w:t>Vozidlo.ZTO vozidla.ZTO typové schval.Nadstavba - číslo osvedčenia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6E5011" w14:textId="77777777" w:rsidR="00083200" w:rsidRPr="008D3419" w:rsidRDefault="00083200" w:rsidP="00511896">
            <w:pPr>
              <w:rPr>
                <w:sz w:val="16"/>
                <w:szCs w:val="16"/>
              </w:rPr>
            </w:pPr>
            <w:r w:rsidRPr="008D3419">
              <w:rPr>
                <w:sz w:val="16"/>
                <w:szCs w:val="16"/>
              </w:rPr>
              <w:t>VARCHAR</w:t>
            </w:r>
          </w:p>
        </w:tc>
      </w:tr>
      <w:tr w:rsidR="00083200" w:rsidRPr="008D3419" w14:paraId="2E24FD6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B1CD61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4EF7F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8AB77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ADEF47" w14:textId="77777777" w:rsidR="00083200" w:rsidRPr="008D3419" w:rsidRDefault="00083200" w:rsidP="00511896">
            <w:pPr>
              <w:rPr>
                <w:sz w:val="16"/>
                <w:szCs w:val="16"/>
              </w:rPr>
            </w:pPr>
            <w:r w:rsidRPr="008D3419">
              <w:rPr>
                <w:b/>
                <w:bCs/>
                <w:sz w:val="16"/>
                <w:szCs w:val="16"/>
              </w:rPr>
              <w:t>NI</w:t>
            </w:r>
            <w:r w:rsidRPr="008D3419">
              <w:rPr>
                <w:sz w:val="16"/>
                <w:szCs w:val="16"/>
              </w:rPr>
              <w:t xml:space="preserve"> (UV_NADS_CISLO_KONANIA)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C171E6" w14:textId="77777777" w:rsidR="00083200" w:rsidRPr="008D3419" w:rsidRDefault="00083200" w:rsidP="00511896">
            <w:pPr>
              <w:rPr>
                <w:sz w:val="16"/>
                <w:szCs w:val="16"/>
              </w:rPr>
            </w:pPr>
            <w:r w:rsidRPr="008D3419">
              <w:rPr>
                <w:sz w:val="16"/>
                <w:szCs w:val="16"/>
              </w:rPr>
              <w:t>Vozidlo.ZTO vozidla.ZTO typové schval.Nadstavba - číslo konania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73B6F2E" w14:textId="77777777" w:rsidR="00083200" w:rsidRPr="008D3419" w:rsidRDefault="00083200" w:rsidP="00511896">
            <w:pPr>
              <w:rPr>
                <w:sz w:val="16"/>
                <w:szCs w:val="16"/>
              </w:rPr>
            </w:pPr>
            <w:r w:rsidRPr="008D3419">
              <w:rPr>
                <w:sz w:val="16"/>
                <w:szCs w:val="16"/>
              </w:rPr>
              <w:t>VARCHAR</w:t>
            </w:r>
          </w:p>
        </w:tc>
      </w:tr>
      <w:tr w:rsidR="00083200" w:rsidRPr="008D3419" w14:paraId="0F6F4C9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C19E2A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1A28F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A374C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C50F8C" w14:textId="77777777" w:rsidR="00083200" w:rsidRPr="008D3419" w:rsidRDefault="00083200" w:rsidP="00511896">
            <w:pPr>
              <w:rPr>
                <w:sz w:val="16"/>
                <w:szCs w:val="16"/>
              </w:rPr>
            </w:pPr>
            <w:r w:rsidRPr="008D3419">
              <w:rPr>
                <w:b/>
                <w:bCs/>
                <w:sz w:val="16"/>
                <w:szCs w:val="16"/>
              </w:rPr>
              <w:t>NK</w:t>
            </w:r>
            <w:r w:rsidRPr="008D3419">
              <w:rPr>
                <w:sz w:val="16"/>
                <w:szCs w:val="16"/>
              </w:rPr>
              <w:t xml:space="preserve"> (DT_NADS_KONANIE_DEN)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F272B4" w14:textId="77777777" w:rsidR="00083200" w:rsidRPr="008D3419" w:rsidRDefault="00083200" w:rsidP="00511896">
            <w:pPr>
              <w:rPr>
                <w:sz w:val="16"/>
                <w:szCs w:val="16"/>
              </w:rPr>
            </w:pPr>
            <w:r w:rsidRPr="008D3419">
              <w:rPr>
                <w:sz w:val="16"/>
                <w:szCs w:val="16"/>
              </w:rPr>
              <w:t>Vozidlo.ZTO vozidla.ZTO typové schval.Nadstavba - konanie - deň</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27658A" w14:textId="77777777" w:rsidR="00083200" w:rsidRPr="008D3419" w:rsidRDefault="00083200" w:rsidP="00511896">
            <w:pPr>
              <w:rPr>
                <w:sz w:val="16"/>
                <w:szCs w:val="16"/>
              </w:rPr>
            </w:pPr>
            <w:r w:rsidRPr="008D3419">
              <w:rPr>
                <w:sz w:val="16"/>
                <w:szCs w:val="16"/>
              </w:rPr>
              <w:t>DATE</w:t>
            </w:r>
          </w:p>
        </w:tc>
      </w:tr>
      <w:tr w:rsidR="00083200" w:rsidRPr="008D3419" w14:paraId="77D13E9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BDA985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125C9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775F7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96BBDD" w14:textId="77777777" w:rsidR="00083200" w:rsidRPr="008D3419" w:rsidRDefault="00083200" w:rsidP="00511896">
            <w:pPr>
              <w:rPr>
                <w:sz w:val="16"/>
                <w:szCs w:val="16"/>
              </w:rPr>
            </w:pPr>
            <w:r w:rsidRPr="008D3419">
              <w:rPr>
                <w:b/>
                <w:bCs/>
                <w:sz w:val="16"/>
                <w:szCs w:val="16"/>
              </w:rPr>
              <w:t>NM</w:t>
            </w:r>
            <w:r w:rsidRPr="008D3419">
              <w:rPr>
                <w:sz w:val="16"/>
                <w:szCs w:val="16"/>
              </w:rPr>
              <w:t xml:space="preserve"> (UV_NADS_MIESTO_VYDANIA_TS)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B1E087" w14:textId="77777777" w:rsidR="00083200" w:rsidRPr="008D3419" w:rsidRDefault="00083200" w:rsidP="00511896">
            <w:pPr>
              <w:rPr>
                <w:sz w:val="16"/>
                <w:szCs w:val="16"/>
              </w:rPr>
            </w:pPr>
            <w:r w:rsidRPr="008D3419">
              <w:rPr>
                <w:sz w:val="16"/>
                <w:szCs w:val="16"/>
              </w:rPr>
              <w:t>Vozidlo.ZTO vozidla.ZTO typové schval.Nadstavba - vydané - kde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FF93AD" w14:textId="77777777" w:rsidR="00083200" w:rsidRPr="008D3419" w:rsidRDefault="00083200" w:rsidP="00511896">
            <w:pPr>
              <w:rPr>
                <w:sz w:val="16"/>
                <w:szCs w:val="16"/>
              </w:rPr>
            </w:pPr>
            <w:r w:rsidRPr="008D3419">
              <w:rPr>
                <w:sz w:val="16"/>
                <w:szCs w:val="16"/>
              </w:rPr>
              <w:t>VARCHAR</w:t>
            </w:r>
          </w:p>
        </w:tc>
      </w:tr>
      <w:tr w:rsidR="00083200" w:rsidRPr="008D3419" w14:paraId="0708E57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15C2D6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45D75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636DD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37A8CC8" w14:textId="77777777" w:rsidR="00083200" w:rsidRPr="008D3419" w:rsidRDefault="00083200" w:rsidP="00511896">
            <w:pPr>
              <w:rPr>
                <w:sz w:val="16"/>
                <w:szCs w:val="16"/>
              </w:rPr>
            </w:pPr>
            <w:r w:rsidRPr="008D3419">
              <w:rPr>
                <w:b/>
                <w:bCs/>
                <w:sz w:val="16"/>
                <w:szCs w:val="16"/>
              </w:rPr>
              <w:t>ND</w:t>
            </w:r>
            <w:r w:rsidRPr="008D3419">
              <w:rPr>
                <w:sz w:val="16"/>
                <w:szCs w:val="16"/>
              </w:rPr>
              <w:t xml:space="preserve"> (DT_NADS_DEN_VYDANIA_TS)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7791CD" w14:textId="77777777" w:rsidR="00083200" w:rsidRPr="008D3419" w:rsidRDefault="00083200" w:rsidP="00511896">
            <w:pPr>
              <w:rPr>
                <w:sz w:val="16"/>
                <w:szCs w:val="16"/>
              </w:rPr>
            </w:pPr>
            <w:r w:rsidRPr="008D3419">
              <w:rPr>
                <w:sz w:val="16"/>
                <w:szCs w:val="16"/>
              </w:rPr>
              <w:t>Vozidlo.ZTO vozidla.ZTO typové schval.Nadstavba - vydané - deň</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212156" w14:textId="77777777" w:rsidR="00083200" w:rsidRPr="008D3419" w:rsidRDefault="00083200" w:rsidP="00511896">
            <w:pPr>
              <w:rPr>
                <w:sz w:val="16"/>
                <w:szCs w:val="16"/>
              </w:rPr>
            </w:pPr>
            <w:r w:rsidRPr="008D3419">
              <w:rPr>
                <w:sz w:val="16"/>
                <w:szCs w:val="16"/>
              </w:rPr>
              <w:t>DATE</w:t>
            </w:r>
          </w:p>
        </w:tc>
      </w:tr>
      <w:tr w:rsidR="00083200" w:rsidRPr="008D3419" w14:paraId="4005EFB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B57DE9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0266C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2E7F5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D827B7" w14:textId="77777777" w:rsidR="00083200" w:rsidRPr="008D3419" w:rsidRDefault="00083200" w:rsidP="00511896">
            <w:pPr>
              <w:rPr>
                <w:sz w:val="16"/>
                <w:szCs w:val="16"/>
              </w:rPr>
            </w:pPr>
            <w:r w:rsidRPr="008D3419">
              <w:rPr>
                <w:b/>
                <w:bCs/>
                <w:sz w:val="16"/>
                <w:szCs w:val="16"/>
              </w:rPr>
              <w:t>CO</w:t>
            </w:r>
            <w:r w:rsidRPr="008D3419">
              <w:rPr>
                <w:sz w:val="16"/>
                <w:szCs w:val="16"/>
              </w:rPr>
              <w:t xml:space="preserve"> (UV_CISLO_OSVEDCENIA_TS)</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785BBE" w14:textId="77777777" w:rsidR="00083200" w:rsidRPr="008D3419" w:rsidRDefault="00083200" w:rsidP="00511896">
            <w:pPr>
              <w:rPr>
                <w:sz w:val="16"/>
                <w:szCs w:val="16"/>
              </w:rPr>
            </w:pPr>
            <w:r w:rsidRPr="008D3419">
              <w:rPr>
                <w:sz w:val="16"/>
                <w:szCs w:val="16"/>
              </w:rPr>
              <w:t>Vozidlo.ZTO vozidla.ZTO typové schval.Číslo osvedčenia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644DB5" w14:textId="77777777" w:rsidR="00083200" w:rsidRPr="008D3419" w:rsidRDefault="00083200" w:rsidP="00511896">
            <w:pPr>
              <w:rPr>
                <w:sz w:val="16"/>
                <w:szCs w:val="16"/>
              </w:rPr>
            </w:pPr>
            <w:r w:rsidRPr="008D3419">
              <w:rPr>
                <w:sz w:val="16"/>
                <w:szCs w:val="16"/>
              </w:rPr>
              <w:t>VARCHAR</w:t>
            </w:r>
          </w:p>
        </w:tc>
      </w:tr>
      <w:tr w:rsidR="00083200" w:rsidRPr="008D3419" w14:paraId="6FF650C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ECB47C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8E866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C5D0D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EA8CC5" w14:textId="77777777" w:rsidR="00083200" w:rsidRPr="008D3419" w:rsidRDefault="00083200" w:rsidP="00511896">
            <w:pPr>
              <w:rPr>
                <w:sz w:val="16"/>
                <w:szCs w:val="16"/>
              </w:rPr>
            </w:pPr>
            <w:r w:rsidRPr="008D3419">
              <w:rPr>
                <w:b/>
                <w:bCs/>
                <w:sz w:val="16"/>
                <w:szCs w:val="16"/>
              </w:rPr>
              <w:t>ZV</w:t>
            </w:r>
            <w:r w:rsidRPr="008D3419">
              <w:rPr>
                <w:sz w:val="16"/>
                <w:szCs w:val="16"/>
              </w:rPr>
              <w:t xml:space="preserve"> (UV_ZVLASNA_VYBAVA)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273D47" w14:textId="77777777" w:rsidR="00083200" w:rsidRPr="008D3419" w:rsidRDefault="00083200" w:rsidP="00511896">
            <w:pPr>
              <w:rPr>
                <w:sz w:val="16"/>
                <w:szCs w:val="16"/>
              </w:rPr>
            </w:pPr>
            <w:r w:rsidRPr="008D3419">
              <w:rPr>
                <w:sz w:val="16"/>
                <w:szCs w:val="16"/>
              </w:rPr>
              <w:t>Prvých 12 hodnôt z Vozidlo.Zvláštna výbava vozidla.Zvláštna výbava. - uvedené za sebou oddelené čiarkou a medzerou</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66B339" w14:textId="77777777" w:rsidR="00083200" w:rsidRPr="008D3419" w:rsidRDefault="00083200" w:rsidP="00511896">
            <w:pPr>
              <w:rPr>
                <w:sz w:val="16"/>
                <w:szCs w:val="16"/>
              </w:rPr>
            </w:pPr>
            <w:r w:rsidRPr="008D3419">
              <w:rPr>
                <w:sz w:val="16"/>
                <w:szCs w:val="16"/>
              </w:rPr>
              <w:t>VARCHAR</w:t>
            </w:r>
          </w:p>
        </w:tc>
      </w:tr>
      <w:tr w:rsidR="00083200" w:rsidRPr="008D3419" w14:paraId="61E1513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78679B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F7AEE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FDBCD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418328" w14:textId="77777777" w:rsidR="00083200" w:rsidRPr="008D3419" w:rsidRDefault="00083200" w:rsidP="00511896">
            <w:pPr>
              <w:rPr>
                <w:sz w:val="16"/>
                <w:szCs w:val="16"/>
              </w:rPr>
            </w:pPr>
            <w:r w:rsidRPr="008D3419">
              <w:rPr>
                <w:b/>
                <w:bCs/>
                <w:sz w:val="16"/>
                <w:szCs w:val="16"/>
              </w:rPr>
              <w:t>DX</w:t>
            </w:r>
            <w:r w:rsidRPr="008D3419">
              <w:rPr>
                <w:sz w:val="16"/>
                <w:szCs w:val="16"/>
              </w:rPr>
              <w:t xml:space="preserve"> (UV_DUZ_TEXT)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515838" w14:textId="77777777" w:rsidR="00083200" w:rsidRPr="008D3419" w:rsidRDefault="00083200" w:rsidP="00511896">
            <w:pPr>
              <w:rPr>
                <w:sz w:val="16"/>
                <w:szCs w:val="16"/>
              </w:rPr>
            </w:pPr>
            <w:r w:rsidRPr="008D3419">
              <w:rPr>
                <w:sz w:val="16"/>
                <w:szCs w:val="16"/>
              </w:rPr>
              <w:t>Vozidlo.ZTO vozidla.ZTO úradné záznamy.DUZ text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B22926" w14:textId="77777777" w:rsidR="00083200" w:rsidRPr="008D3419" w:rsidRDefault="00083200" w:rsidP="00511896">
            <w:pPr>
              <w:rPr>
                <w:sz w:val="16"/>
                <w:szCs w:val="16"/>
              </w:rPr>
            </w:pPr>
            <w:r w:rsidRPr="008D3419">
              <w:rPr>
                <w:sz w:val="16"/>
                <w:szCs w:val="16"/>
              </w:rPr>
              <w:t>VARCHAR</w:t>
            </w:r>
          </w:p>
        </w:tc>
      </w:tr>
      <w:tr w:rsidR="00083200" w:rsidRPr="008D3419" w14:paraId="58094F4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BF6D1C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DB7F3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AD11D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9328CC" w14:textId="77777777" w:rsidR="00083200" w:rsidRPr="008D3419" w:rsidRDefault="00083200" w:rsidP="00511896">
            <w:pPr>
              <w:rPr>
                <w:sz w:val="16"/>
                <w:szCs w:val="16"/>
              </w:rPr>
            </w:pPr>
            <w:r w:rsidRPr="008D3419">
              <w:rPr>
                <w:b/>
                <w:bCs/>
                <w:sz w:val="16"/>
                <w:szCs w:val="16"/>
              </w:rPr>
              <w:t>VN</w:t>
            </w:r>
            <w:r w:rsidRPr="008D3419">
              <w:rPr>
                <w:sz w:val="16"/>
                <w:szCs w:val="16"/>
              </w:rPr>
              <w:t xml:space="preserve"> (SV_VIN)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90E7F5" w14:textId="77777777" w:rsidR="00083200" w:rsidRPr="008D3419" w:rsidRDefault="00083200" w:rsidP="00511896">
            <w:pPr>
              <w:rPr>
                <w:sz w:val="16"/>
                <w:szCs w:val="16"/>
              </w:rPr>
            </w:pPr>
            <w:r w:rsidRPr="008D3419">
              <w:rPr>
                <w:sz w:val="16"/>
                <w:szCs w:val="16"/>
              </w:rPr>
              <w:t>Vozidlo.VIN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51F97A3" w14:textId="77777777" w:rsidR="00083200" w:rsidRPr="008D3419" w:rsidRDefault="00083200" w:rsidP="00511896">
            <w:pPr>
              <w:rPr>
                <w:sz w:val="16"/>
                <w:szCs w:val="16"/>
              </w:rPr>
            </w:pPr>
            <w:r w:rsidRPr="008D3419">
              <w:rPr>
                <w:sz w:val="16"/>
                <w:szCs w:val="16"/>
              </w:rPr>
              <w:t>VARCHAR</w:t>
            </w:r>
          </w:p>
        </w:tc>
      </w:tr>
      <w:tr w:rsidR="00083200" w:rsidRPr="008D3419" w14:paraId="4A8796F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83476B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BB55B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D37A6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0AF0F1" w14:textId="77777777" w:rsidR="00083200" w:rsidRPr="008D3419" w:rsidRDefault="00083200" w:rsidP="00511896">
            <w:pPr>
              <w:rPr>
                <w:sz w:val="16"/>
                <w:szCs w:val="16"/>
              </w:rPr>
            </w:pPr>
            <w:r w:rsidRPr="008D3419">
              <w:rPr>
                <w:b/>
                <w:bCs/>
                <w:sz w:val="16"/>
                <w:szCs w:val="16"/>
              </w:rPr>
              <w:t>DM</w:t>
            </w:r>
            <w:r w:rsidRPr="008D3419">
              <w:rPr>
                <w:sz w:val="16"/>
                <w:szCs w:val="16"/>
              </w:rPr>
              <w:t xml:space="preserve"> (TS_DATUM_ZMENY)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CA4A9A" w14:textId="77777777" w:rsidR="00083200" w:rsidRPr="008D3419" w:rsidRDefault="00083200" w:rsidP="00511896">
            <w:pPr>
              <w:rPr>
                <w:sz w:val="16"/>
                <w:szCs w:val="16"/>
              </w:rPr>
            </w:pPr>
            <w:r w:rsidRPr="008D3419">
              <w:rPr>
                <w:sz w:val="16"/>
                <w:szCs w:val="16"/>
              </w:rPr>
              <w:t>Vozidlo.Druh zmeny.Druh zmeny pre vozidlo.Dátum vykonania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9CFC4B" w14:textId="77777777" w:rsidR="00083200" w:rsidRPr="008D3419" w:rsidRDefault="00083200" w:rsidP="00511896">
            <w:pPr>
              <w:rPr>
                <w:sz w:val="16"/>
                <w:szCs w:val="16"/>
              </w:rPr>
            </w:pPr>
            <w:r w:rsidRPr="008D3419">
              <w:rPr>
                <w:sz w:val="16"/>
                <w:szCs w:val="16"/>
              </w:rPr>
              <w:t>TIMESTAMP</w:t>
            </w:r>
          </w:p>
        </w:tc>
      </w:tr>
      <w:tr w:rsidR="00083200" w:rsidRPr="008D3419" w14:paraId="6378EAA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EB6A99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95D4D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13DA2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A603E1" w14:textId="77777777" w:rsidR="00083200" w:rsidRPr="008D3419" w:rsidRDefault="00083200" w:rsidP="00511896">
            <w:pPr>
              <w:rPr>
                <w:sz w:val="16"/>
                <w:szCs w:val="16"/>
              </w:rPr>
            </w:pPr>
            <w:r w:rsidRPr="008D3419">
              <w:rPr>
                <w:b/>
                <w:bCs/>
                <w:sz w:val="16"/>
                <w:szCs w:val="16"/>
              </w:rPr>
              <w:t>DZ</w:t>
            </w:r>
            <w:r w:rsidRPr="008D3419">
              <w:rPr>
                <w:sz w:val="16"/>
                <w:szCs w:val="16"/>
              </w:rPr>
              <w:t xml:space="preserve"> (UV_DRUH_ZMENY)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EFC188" w14:textId="77777777" w:rsidR="00083200" w:rsidRPr="008D3419" w:rsidRDefault="00083200" w:rsidP="00511896">
            <w:pPr>
              <w:rPr>
                <w:sz w:val="16"/>
                <w:szCs w:val="16"/>
              </w:rPr>
            </w:pPr>
            <w:r w:rsidRPr="008D3419">
              <w:rPr>
                <w:sz w:val="16"/>
                <w:szCs w:val="16"/>
              </w:rPr>
              <w:t>Vozidlo.druh zmeny.Názov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E03C60" w14:textId="77777777" w:rsidR="00083200" w:rsidRPr="008D3419" w:rsidRDefault="00083200" w:rsidP="00511896">
            <w:pPr>
              <w:rPr>
                <w:sz w:val="16"/>
                <w:szCs w:val="16"/>
              </w:rPr>
            </w:pPr>
            <w:r w:rsidRPr="008D3419">
              <w:rPr>
                <w:sz w:val="16"/>
                <w:szCs w:val="16"/>
              </w:rPr>
              <w:t>VARCHAR</w:t>
            </w:r>
          </w:p>
        </w:tc>
      </w:tr>
      <w:tr w:rsidR="00083200" w:rsidRPr="008D3419" w14:paraId="500D530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0CF7A0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288A16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EA4BDD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14B222" w14:textId="77777777" w:rsidR="00083200" w:rsidRPr="008D3419" w:rsidRDefault="00083200" w:rsidP="00511896">
            <w:pPr>
              <w:rPr>
                <w:sz w:val="16"/>
                <w:szCs w:val="16"/>
              </w:rPr>
            </w:pPr>
            <w:r w:rsidRPr="008D3419">
              <w:rPr>
                <w:b/>
                <w:bCs/>
                <w:sz w:val="16"/>
                <w:szCs w:val="16"/>
              </w:rPr>
              <w:t>OF</w:t>
            </w:r>
            <w:r w:rsidRPr="008D3419">
              <w:rPr>
                <w:sz w:val="16"/>
                <w:szCs w:val="16"/>
              </w:rPr>
              <w:t xml:space="preserve"> (LV_OBMEDZOVAC)</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029D17" w14:textId="77777777" w:rsidR="00083200" w:rsidRPr="008D3419" w:rsidRDefault="00083200" w:rsidP="00511896">
            <w:pPr>
              <w:rPr>
                <w:sz w:val="16"/>
                <w:szCs w:val="16"/>
              </w:rPr>
            </w:pPr>
            <w:r w:rsidRPr="008D3419">
              <w:rPr>
                <w:sz w:val="16"/>
                <w:szCs w:val="16"/>
              </w:rPr>
              <w:t>Vozidlo.ZTO vozidla.ZTO nápravy.Obmedzovač</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5153EC" w14:textId="77777777" w:rsidR="00083200" w:rsidRPr="008D3419" w:rsidRDefault="00083200" w:rsidP="00511896">
            <w:pPr>
              <w:rPr>
                <w:sz w:val="16"/>
                <w:szCs w:val="16"/>
              </w:rPr>
            </w:pPr>
            <w:r w:rsidRPr="008D3419">
              <w:rPr>
                <w:sz w:val="16"/>
                <w:szCs w:val="16"/>
              </w:rPr>
              <w:t>CHAR () FOR BIT DATA</w:t>
            </w:r>
          </w:p>
        </w:tc>
      </w:tr>
      <w:tr w:rsidR="00083200" w:rsidRPr="008D3419" w14:paraId="384A464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A3752F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777A22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93AD3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6A1AE2" w14:textId="77777777" w:rsidR="00083200" w:rsidRPr="008D3419" w:rsidRDefault="00083200" w:rsidP="00511896">
            <w:pPr>
              <w:rPr>
                <w:sz w:val="16"/>
                <w:szCs w:val="16"/>
              </w:rPr>
            </w:pPr>
            <w:r w:rsidRPr="008D3419">
              <w:rPr>
                <w:b/>
                <w:bCs/>
                <w:sz w:val="16"/>
                <w:szCs w:val="16"/>
              </w:rPr>
              <w:t>E5</w:t>
            </w:r>
            <w:r w:rsidRPr="008D3419">
              <w:rPr>
                <w:sz w:val="16"/>
                <w:szCs w:val="16"/>
              </w:rPr>
              <w:t xml:space="preserve"> (ND_EMSP_MESTO)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963780" w14:textId="77777777" w:rsidR="00083200" w:rsidRPr="008D3419" w:rsidRDefault="00083200" w:rsidP="00511896">
            <w:pPr>
              <w:rPr>
                <w:sz w:val="16"/>
                <w:szCs w:val="16"/>
              </w:rPr>
            </w:pPr>
            <w:r w:rsidRPr="008D3419">
              <w:rPr>
                <w:sz w:val="16"/>
                <w:szCs w:val="16"/>
              </w:rPr>
              <w:t>Vozidlo.ZTO vozidla.ZTO emisie_spotreba.EMSP spotreba paliva mesto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DC1CD1" w14:textId="77777777" w:rsidR="00083200" w:rsidRPr="008D3419" w:rsidRDefault="00083200" w:rsidP="00511896">
            <w:pPr>
              <w:rPr>
                <w:sz w:val="16"/>
                <w:szCs w:val="16"/>
              </w:rPr>
            </w:pPr>
            <w:r w:rsidRPr="008D3419">
              <w:rPr>
                <w:sz w:val="16"/>
                <w:szCs w:val="16"/>
              </w:rPr>
              <w:t>DECIMAL</w:t>
            </w:r>
          </w:p>
        </w:tc>
      </w:tr>
      <w:tr w:rsidR="00083200" w:rsidRPr="008D3419" w14:paraId="5DDA796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4780A0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24C93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49133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71CCBD" w14:textId="77777777" w:rsidR="00083200" w:rsidRPr="008D3419" w:rsidRDefault="00083200" w:rsidP="00511896">
            <w:pPr>
              <w:rPr>
                <w:sz w:val="16"/>
                <w:szCs w:val="16"/>
              </w:rPr>
            </w:pPr>
            <w:r w:rsidRPr="008D3419">
              <w:rPr>
                <w:b/>
                <w:bCs/>
                <w:sz w:val="16"/>
                <w:szCs w:val="16"/>
              </w:rPr>
              <w:t>E6</w:t>
            </w:r>
            <w:r w:rsidRPr="008D3419">
              <w:rPr>
                <w:sz w:val="16"/>
                <w:szCs w:val="16"/>
              </w:rPr>
              <w:t xml:space="preserve"> (ND_EMSP_MIMO_MESTO)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8C84043" w14:textId="77777777" w:rsidR="00083200" w:rsidRPr="008D3419" w:rsidRDefault="00083200" w:rsidP="00511896">
            <w:pPr>
              <w:rPr>
                <w:sz w:val="16"/>
                <w:szCs w:val="16"/>
              </w:rPr>
            </w:pPr>
            <w:r w:rsidRPr="008D3419">
              <w:rPr>
                <w:sz w:val="16"/>
                <w:szCs w:val="16"/>
              </w:rPr>
              <w:t>Vozidlo.ZTO vozidla.ZTO emisie_spotreba.EMSP spotreba paliva mimo mesto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55F666" w14:textId="77777777" w:rsidR="00083200" w:rsidRPr="008D3419" w:rsidRDefault="00083200" w:rsidP="00511896">
            <w:pPr>
              <w:rPr>
                <w:sz w:val="16"/>
                <w:szCs w:val="16"/>
              </w:rPr>
            </w:pPr>
            <w:r w:rsidRPr="008D3419">
              <w:rPr>
                <w:sz w:val="16"/>
                <w:szCs w:val="16"/>
              </w:rPr>
              <w:t>DECIMAL</w:t>
            </w:r>
          </w:p>
        </w:tc>
      </w:tr>
      <w:tr w:rsidR="00083200" w:rsidRPr="008D3419" w14:paraId="4803DEE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1702FC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E6749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1453C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9DF8BC2" w14:textId="77777777" w:rsidR="00083200" w:rsidRPr="008D3419" w:rsidRDefault="00083200" w:rsidP="00511896">
            <w:pPr>
              <w:rPr>
                <w:sz w:val="16"/>
                <w:szCs w:val="16"/>
              </w:rPr>
            </w:pPr>
            <w:r w:rsidRPr="008D3419">
              <w:rPr>
                <w:b/>
                <w:bCs/>
                <w:sz w:val="16"/>
                <w:szCs w:val="16"/>
              </w:rPr>
              <w:t>R2</w:t>
            </w:r>
            <w:r w:rsidRPr="008D3419">
              <w:rPr>
                <w:sz w:val="16"/>
                <w:szCs w:val="16"/>
              </w:rPr>
              <w:t xml:space="preserve"> (NL_RAZVOR2)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01525E" w14:textId="77777777" w:rsidR="00083200" w:rsidRPr="008D3419" w:rsidRDefault="00083200" w:rsidP="00511896">
            <w:pPr>
              <w:rPr>
                <w:sz w:val="16"/>
                <w:szCs w:val="16"/>
              </w:rPr>
            </w:pPr>
            <w:r w:rsidRPr="008D3419">
              <w:rPr>
                <w:sz w:val="16"/>
                <w:szCs w:val="16"/>
              </w:rPr>
              <w:t>Vozidlo.ZTO vozidla.ZTO nápravy.Rázvor 2</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C19F2A" w14:textId="77777777" w:rsidR="00083200" w:rsidRPr="008D3419" w:rsidRDefault="00083200" w:rsidP="00511896">
            <w:pPr>
              <w:rPr>
                <w:sz w:val="16"/>
                <w:szCs w:val="16"/>
              </w:rPr>
            </w:pPr>
            <w:r w:rsidRPr="008D3419">
              <w:rPr>
                <w:sz w:val="16"/>
                <w:szCs w:val="16"/>
              </w:rPr>
              <w:t>INTEGER</w:t>
            </w:r>
          </w:p>
        </w:tc>
      </w:tr>
      <w:tr w:rsidR="00083200" w:rsidRPr="008D3419" w14:paraId="7726291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78A48A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F125CF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84C32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63F5FCC" w14:textId="77777777" w:rsidR="00083200" w:rsidRPr="008D3419" w:rsidRDefault="00083200" w:rsidP="00511896">
            <w:pPr>
              <w:rPr>
                <w:sz w:val="16"/>
                <w:szCs w:val="16"/>
              </w:rPr>
            </w:pPr>
            <w:r w:rsidRPr="008D3419">
              <w:rPr>
                <w:b/>
                <w:bCs/>
                <w:sz w:val="16"/>
                <w:szCs w:val="16"/>
              </w:rPr>
              <w:t>RF</w:t>
            </w:r>
            <w:r w:rsidRPr="008D3419">
              <w:rPr>
                <w:sz w:val="16"/>
                <w:szCs w:val="16"/>
              </w:rPr>
              <w:t xml:space="preserve"> (NL_RAZVOR3)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4AEA87" w14:textId="77777777" w:rsidR="00083200" w:rsidRPr="008D3419" w:rsidRDefault="00083200" w:rsidP="00511896">
            <w:pPr>
              <w:rPr>
                <w:sz w:val="16"/>
                <w:szCs w:val="16"/>
              </w:rPr>
            </w:pPr>
            <w:r w:rsidRPr="008D3419">
              <w:rPr>
                <w:sz w:val="16"/>
                <w:szCs w:val="16"/>
              </w:rPr>
              <w:t>Vozidlo.ZTO vozidla.ZTO nápravy.Rázvor 3</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141995" w14:textId="77777777" w:rsidR="00083200" w:rsidRPr="008D3419" w:rsidRDefault="00083200" w:rsidP="00511896">
            <w:pPr>
              <w:rPr>
                <w:sz w:val="16"/>
                <w:szCs w:val="16"/>
              </w:rPr>
            </w:pPr>
            <w:r w:rsidRPr="008D3419">
              <w:rPr>
                <w:sz w:val="16"/>
                <w:szCs w:val="16"/>
              </w:rPr>
              <w:t>INTEGER</w:t>
            </w:r>
          </w:p>
        </w:tc>
      </w:tr>
      <w:tr w:rsidR="00083200" w:rsidRPr="008D3419" w14:paraId="314AD61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E04426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73856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ED1145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06EEC0" w14:textId="77777777" w:rsidR="00083200" w:rsidRPr="008D3419" w:rsidRDefault="00083200" w:rsidP="00511896">
            <w:pPr>
              <w:rPr>
                <w:sz w:val="16"/>
                <w:szCs w:val="16"/>
              </w:rPr>
            </w:pPr>
            <w:r w:rsidRPr="008D3419">
              <w:rPr>
                <w:b/>
                <w:bCs/>
                <w:sz w:val="16"/>
                <w:szCs w:val="16"/>
              </w:rPr>
              <w:t>E8</w:t>
            </w:r>
            <w:r w:rsidRPr="008D3419">
              <w:rPr>
                <w:sz w:val="16"/>
                <w:szCs w:val="16"/>
              </w:rPr>
              <w:t xml:space="preserve"> (NL_ESEHK_DYMIVOST_ID)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023A28" w14:textId="77777777" w:rsidR="00083200" w:rsidRPr="008D3419" w:rsidRDefault="00083200" w:rsidP="00511896">
            <w:pPr>
              <w:rPr>
                <w:sz w:val="16"/>
                <w:szCs w:val="16"/>
              </w:rPr>
            </w:pPr>
            <w:r w:rsidRPr="008D3419">
              <w:rPr>
                <w:sz w:val="16"/>
                <w:szCs w:val="16"/>
              </w:rPr>
              <w:t>Vozidlo.ZTO vozidla.ZTO emisie spotreba.ES EHK dymivosť.ID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7DD46A" w14:textId="77777777" w:rsidR="00083200" w:rsidRPr="008D3419" w:rsidRDefault="00083200" w:rsidP="00511896">
            <w:pPr>
              <w:rPr>
                <w:sz w:val="16"/>
                <w:szCs w:val="16"/>
              </w:rPr>
            </w:pPr>
            <w:r w:rsidRPr="008D3419">
              <w:rPr>
                <w:sz w:val="16"/>
                <w:szCs w:val="16"/>
              </w:rPr>
              <w:t>INTEGER</w:t>
            </w:r>
          </w:p>
        </w:tc>
      </w:tr>
      <w:tr w:rsidR="00083200" w:rsidRPr="008D3419" w14:paraId="66C40F8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F03829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B51BE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FCCA0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6DF6F93" w14:textId="77777777" w:rsidR="00083200" w:rsidRPr="008D3419" w:rsidRDefault="00083200" w:rsidP="00511896">
            <w:pPr>
              <w:rPr>
                <w:sz w:val="16"/>
                <w:szCs w:val="16"/>
              </w:rPr>
            </w:pPr>
            <w:r w:rsidRPr="008D3419">
              <w:rPr>
                <w:b/>
                <w:bCs/>
                <w:sz w:val="16"/>
                <w:szCs w:val="16"/>
              </w:rPr>
              <w:t>E9</w:t>
            </w:r>
            <w:r w:rsidRPr="008D3419">
              <w:rPr>
                <w:sz w:val="16"/>
                <w:szCs w:val="16"/>
              </w:rPr>
              <w:t xml:space="preserve"> (NL_ESEHK_EMISIE_ID)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C805A3" w14:textId="77777777" w:rsidR="00083200" w:rsidRPr="008D3419" w:rsidRDefault="00083200" w:rsidP="00511896">
            <w:pPr>
              <w:rPr>
                <w:sz w:val="16"/>
                <w:szCs w:val="16"/>
              </w:rPr>
            </w:pPr>
            <w:r w:rsidRPr="008D3419">
              <w:rPr>
                <w:sz w:val="16"/>
                <w:szCs w:val="16"/>
              </w:rPr>
              <w:t>Vozidlo.ZTO vozidla.ZTO emisie spotreba.ES EHK Emisie.ID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8D10A3" w14:textId="77777777" w:rsidR="00083200" w:rsidRPr="008D3419" w:rsidRDefault="00083200" w:rsidP="00511896">
            <w:pPr>
              <w:rPr>
                <w:sz w:val="16"/>
                <w:szCs w:val="16"/>
              </w:rPr>
            </w:pPr>
            <w:r w:rsidRPr="008D3419">
              <w:rPr>
                <w:sz w:val="16"/>
                <w:szCs w:val="16"/>
              </w:rPr>
              <w:t>INTEGER</w:t>
            </w:r>
          </w:p>
        </w:tc>
      </w:tr>
      <w:tr w:rsidR="00083200" w:rsidRPr="008D3419" w14:paraId="3E03D75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A95D2B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0C09FC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BF4A9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9DA23B" w14:textId="77777777" w:rsidR="00083200" w:rsidRPr="008D3419" w:rsidRDefault="00083200" w:rsidP="00511896">
            <w:pPr>
              <w:rPr>
                <w:sz w:val="16"/>
                <w:szCs w:val="16"/>
              </w:rPr>
            </w:pPr>
            <w:r w:rsidRPr="008D3419">
              <w:rPr>
                <w:b/>
                <w:bCs/>
                <w:sz w:val="16"/>
                <w:szCs w:val="16"/>
              </w:rPr>
              <w:t>E0</w:t>
            </w:r>
            <w:r w:rsidRPr="008D3419">
              <w:rPr>
                <w:sz w:val="16"/>
                <w:szCs w:val="16"/>
              </w:rPr>
              <w:t xml:space="preserve"> (NL_ESEHK_ZVUK_ID)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657252" w14:textId="77777777" w:rsidR="00083200" w:rsidRPr="008D3419" w:rsidRDefault="00083200" w:rsidP="00511896">
            <w:pPr>
              <w:rPr>
                <w:sz w:val="16"/>
                <w:szCs w:val="16"/>
              </w:rPr>
            </w:pPr>
            <w:r w:rsidRPr="008D3419">
              <w:rPr>
                <w:sz w:val="16"/>
                <w:szCs w:val="16"/>
              </w:rPr>
              <w:t>Vozidlo.ZTO vozidla.ZTO emisie zvuku.ES EHK Zvuk.ID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5DF992C" w14:textId="77777777" w:rsidR="00083200" w:rsidRPr="008D3419" w:rsidRDefault="00083200" w:rsidP="00511896">
            <w:pPr>
              <w:rPr>
                <w:sz w:val="16"/>
                <w:szCs w:val="16"/>
              </w:rPr>
            </w:pPr>
            <w:r w:rsidRPr="008D3419">
              <w:rPr>
                <w:sz w:val="16"/>
                <w:szCs w:val="16"/>
              </w:rPr>
              <w:t>INTEGER</w:t>
            </w:r>
          </w:p>
        </w:tc>
      </w:tr>
      <w:tr w:rsidR="00083200" w:rsidRPr="008D3419" w14:paraId="7E0DAF7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468305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C1270D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80952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E76605" w14:textId="77777777" w:rsidR="00083200" w:rsidRPr="008D3419" w:rsidRDefault="00083200" w:rsidP="00511896">
            <w:pPr>
              <w:rPr>
                <w:sz w:val="16"/>
                <w:szCs w:val="16"/>
              </w:rPr>
            </w:pPr>
            <w:r w:rsidRPr="008D3419">
              <w:rPr>
                <w:b/>
                <w:bCs/>
                <w:sz w:val="16"/>
                <w:szCs w:val="16"/>
              </w:rPr>
              <w:t>EF</w:t>
            </w:r>
            <w:r w:rsidRPr="008D3419">
              <w:rPr>
                <w:sz w:val="16"/>
                <w:szCs w:val="16"/>
              </w:rPr>
              <w:t xml:space="preserve"> (NL_EMSP_CO_MJ_ID)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4187AA" w14:textId="77777777" w:rsidR="00083200" w:rsidRPr="008D3419" w:rsidRDefault="00083200" w:rsidP="00511896">
            <w:pPr>
              <w:rPr>
                <w:sz w:val="16"/>
                <w:szCs w:val="16"/>
              </w:rPr>
            </w:pPr>
            <w:r w:rsidRPr="008D3419">
              <w:rPr>
                <w:sz w:val="16"/>
                <w:szCs w:val="16"/>
              </w:rPr>
              <w:t>ID mernej jednotky pre CO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FE40ED" w14:textId="77777777" w:rsidR="00083200" w:rsidRPr="008D3419" w:rsidRDefault="00083200" w:rsidP="00511896">
            <w:pPr>
              <w:rPr>
                <w:sz w:val="16"/>
                <w:szCs w:val="16"/>
              </w:rPr>
            </w:pPr>
            <w:r w:rsidRPr="008D3419">
              <w:rPr>
                <w:sz w:val="16"/>
                <w:szCs w:val="16"/>
              </w:rPr>
              <w:t>INTEGER</w:t>
            </w:r>
          </w:p>
        </w:tc>
      </w:tr>
      <w:tr w:rsidR="00083200" w:rsidRPr="008D3419" w14:paraId="6FC0197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E11739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8C88B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06620C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058BDA" w14:textId="77777777" w:rsidR="00083200" w:rsidRPr="008D3419" w:rsidRDefault="00083200" w:rsidP="00511896">
            <w:pPr>
              <w:rPr>
                <w:sz w:val="16"/>
                <w:szCs w:val="16"/>
              </w:rPr>
            </w:pPr>
            <w:r w:rsidRPr="008D3419">
              <w:rPr>
                <w:b/>
                <w:bCs/>
                <w:sz w:val="16"/>
                <w:szCs w:val="16"/>
              </w:rPr>
              <w:t>EG</w:t>
            </w:r>
            <w:r w:rsidRPr="008D3419">
              <w:rPr>
                <w:sz w:val="16"/>
                <w:szCs w:val="16"/>
              </w:rPr>
              <w:t xml:space="preserve"> (NL_EMSP_HC_MJ_ID)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D2FE30" w14:textId="77777777" w:rsidR="00083200" w:rsidRPr="008D3419" w:rsidRDefault="00083200" w:rsidP="00511896">
            <w:pPr>
              <w:rPr>
                <w:sz w:val="16"/>
                <w:szCs w:val="16"/>
              </w:rPr>
            </w:pPr>
            <w:r w:rsidRPr="008D3419">
              <w:rPr>
                <w:sz w:val="16"/>
                <w:szCs w:val="16"/>
              </w:rPr>
              <w:t>ID mernej jednotky pre HC</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6E6907" w14:textId="77777777" w:rsidR="00083200" w:rsidRPr="008D3419" w:rsidRDefault="00083200" w:rsidP="00511896">
            <w:pPr>
              <w:rPr>
                <w:sz w:val="16"/>
                <w:szCs w:val="16"/>
              </w:rPr>
            </w:pPr>
            <w:r w:rsidRPr="008D3419">
              <w:rPr>
                <w:sz w:val="16"/>
                <w:szCs w:val="16"/>
              </w:rPr>
              <w:t>INTEGER</w:t>
            </w:r>
          </w:p>
        </w:tc>
      </w:tr>
      <w:tr w:rsidR="00083200" w:rsidRPr="008D3419" w14:paraId="49CA47B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79DE7F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FD89A6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A8AA5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9D04DC" w14:textId="77777777" w:rsidR="00083200" w:rsidRPr="008D3419" w:rsidRDefault="00083200" w:rsidP="00511896">
            <w:pPr>
              <w:rPr>
                <w:sz w:val="16"/>
                <w:szCs w:val="16"/>
              </w:rPr>
            </w:pPr>
            <w:r w:rsidRPr="008D3419">
              <w:rPr>
                <w:b/>
                <w:bCs/>
                <w:sz w:val="16"/>
                <w:szCs w:val="16"/>
              </w:rPr>
              <w:t>EQ</w:t>
            </w:r>
            <w:r w:rsidRPr="008D3419">
              <w:rPr>
                <w:sz w:val="16"/>
                <w:szCs w:val="16"/>
              </w:rPr>
              <w:t xml:space="preserve"> (NL_EMSP_NOX_MJ_ID)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D039A0" w14:textId="77777777" w:rsidR="00083200" w:rsidRPr="008D3419" w:rsidRDefault="00083200" w:rsidP="00511896">
            <w:pPr>
              <w:rPr>
                <w:sz w:val="16"/>
                <w:szCs w:val="16"/>
              </w:rPr>
            </w:pPr>
            <w:r w:rsidRPr="008D3419">
              <w:rPr>
                <w:sz w:val="16"/>
                <w:szCs w:val="16"/>
              </w:rPr>
              <w:t>ID mernej jednotky pre NOx</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3F7077" w14:textId="77777777" w:rsidR="00083200" w:rsidRPr="008D3419" w:rsidRDefault="00083200" w:rsidP="00511896">
            <w:pPr>
              <w:rPr>
                <w:sz w:val="16"/>
                <w:szCs w:val="16"/>
              </w:rPr>
            </w:pPr>
            <w:r w:rsidRPr="008D3419">
              <w:rPr>
                <w:sz w:val="16"/>
                <w:szCs w:val="16"/>
              </w:rPr>
              <w:t>INTEGER</w:t>
            </w:r>
          </w:p>
        </w:tc>
      </w:tr>
      <w:tr w:rsidR="00083200" w:rsidRPr="008D3419" w14:paraId="51669F3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02D2F8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866E1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03B67C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088F23" w14:textId="77777777" w:rsidR="00083200" w:rsidRPr="008D3419" w:rsidRDefault="00083200" w:rsidP="00511896">
            <w:pPr>
              <w:rPr>
                <w:sz w:val="16"/>
                <w:szCs w:val="16"/>
              </w:rPr>
            </w:pPr>
            <w:r w:rsidRPr="008D3419">
              <w:rPr>
                <w:b/>
                <w:bCs/>
                <w:sz w:val="16"/>
                <w:szCs w:val="16"/>
              </w:rPr>
              <w:t>EW</w:t>
            </w:r>
            <w:r w:rsidRPr="008D3419">
              <w:rPr>
                <w:sz w:val="16"/>
                <w:szCs w:val="16"/>
              </w:rPr>
              <w:t xml:space="preserve"> (NL_EMSP_CASTICE_MJ_ID)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D680FC0" w14:textId="77777777" w:rsidR="00083200" w:rsidRPr="008D3419" w:rsidRDefault="00083200" w:rsidP="00511896">
            <w:pPr>
              <w:rPr>
                <w:sz w:val="16"/>
                <w:szCs w:val="16"/>
              </w:rPr>
            </w:pPr>
            <w:r w:rsidRPr="008D3419">
              <w:rPr>
                <w:sz w:val="16"/>
                <w:szCs w:val="16"/>
              </w:rPr>
              <w:t>ID mernej jednotky pre častice</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311105" w14:textId="77777777" w:rsidR="00083200" w:rsidRPr="008D3419" w:rsidRDefault="00083200" w:rsidP="00511896">
            <w:pPr>
              <w:rPr>
                <w:sz w:val="16"/>
                <w:szCs w:val="16"/>
              </w:rPr>
            </w:pPr>
            <w:r w:rsidRPr="008D3419">
              <w:rPr>
                <w:sz w:val="16"/>
                <w:szCs w:val="16"/>
              </w:rPr>
              <w:t>INTEGER</w:t>
            </w:r>
          </w:p>
        </w:tc>
      </w:tr>
      <w:tr w:rsidR="00083200" w:rsidRPr="008D3419" w14:paraId="407703A3"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8F7F0B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DAFC4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0D923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AF91C3" w14:textId="77777777" w:rsidR="00083200" w:rsidRPr="008D3419" w:rsidRDefault="00083200" w:rsidP="00511896">
            <w:pPr>
              <w:rPr>
                <w:sz w:val="16"/>
                <w:szCs w:val="16"/>
              </w:rPr>
            </w:pPr>
            <w:r w:rsidRPr="008D3419">
              <w:rPr>
                <w:b/>
                <w:bCs/>
                <w:sz w:val="16"/>
                <w:szCs w:val="16"/>
              </w:rPr>
              <w:t>E7</w:t>
            </w:r>
            <w:r w:rsidRPr="008D3419">
              <w:rPr>
                <w:sz w:val="16"/>
                <w:szCs w:val="16"/>
              </w:rPr>
              <w:t xml:space="preserve"> (NL_ESEHK_BRZDY_ID)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77C5C0" w14:textId="77777777" w:rsidR="00083200" w:rsidRPr="008D3419" w:rsidRDefault="00083200" w:rsidP="00511896">
            <w:pPr>
              <w:rPr>
                <w:sz w:val="16"/>
                <w:szCs w:val="16"/>
              </w:rPr>
            </w:pPr>
            <w:r w:rsidRPr="008D3419">
              <w:rPr>
                <w:sz w:val="16"/>
                <w:szCs w:val="16"/>
              </w:rPr>
              <w:t>Vozidlo.ZTO vozidla.ZTO brzdy.ES EHK Brzdy.ID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0EA1D68" w14:textId="77777777" w:rsidR="00083200" w:rsidRPr="008D3419" w:rsidRDefault="00083200" w:rsidP="00511896">
            <w:pPr>
              <w:rPr>
                <w:sz w:val="16"/>
                <w:szCs w:val="16"/>
              </w:rPr>
            </w:pPr>
            <w:r w:rsidRPr="008D3419">
              <w:rPr>
                <w:sz w:val="16"/>
                <w:szCs w:val="16"/>
              </w:rPr>
              <w:t>INTEGER</w:t>
            </w:r>
          </w:p>
        </w:tc>
      </w:tr>
      <w:tr w:rsidR="00083200" w:rsidRPr="008D3419" w14:paraId="3AEBEF2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0D34A6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DAF2A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9B5C8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38ECC0" w14:textId="77777777" w:rsidR="00083200" w:rsidRPr="008D3419" w:rsidRDefault="00083200" w:rsidP="00511896">
            <w:pPr>
              <w:rPr>
                <w:sz w:val="16"/>
                <w:szCs w:val="16"/>
              </w:rPr>
            </w:pPr>
            <w:r w:rsidRPr="008D3419">
              <w:rPr>
                <w:b/>
                <w:bCs/>
                <w:sz w:val="16"/>
                <w:szCs w:val="16"/>
              </w:rPr>
              <w:t>E1</w:t>
            </w:r>
            <w:r w:rsidRPr="008D3419">
              <w:rPr>
                <w:sz w:val="16"/>
                <w:szCs w:val="16"/>
              </w:rPr>
              <w:t xml:space="preserve"> (UV_EMSP_CO_MJ)</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DF4F73" w14:textId="77777777" w:rsidR="00083200" w:rsidRPr="008D3419" w:rsidRDefault="00083200" w:rsidP="00511896">
            <w:pPr>
              <w:rPr>
                <w:sz w:val="16"/>
                <w:szCs w:val="16"/>
              </w:rPr>
            </w:pPr>
            <w:r w:rsidRPr="008D3419">
              <w:rPr>
                <w:sz w:val="16"/>
                <w:szCs w:val="16"/>
              </w:rPr>
              <w:t>ZTO.ZTO_EMISIE_SPOTREBA.co.Merná jednotka emisií.Názov na doklad tlačiť na úroveň predtlačených jednotiek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F7D67B" w14:textId="77777777" w:rsidR="00083200" w:rsidRPr="008D3419" w:rsidRDefault="00083200" w:rsidP="00511896">
            <w:pPr>
              <w:rPr>
                <w:sz w:val="16"/>
                <w:szCs w:val="16"/>
              </w:rPr>
            </w:pPr>
            <w:r w:rsidRPr="008D3419">
              <w:rPr>
                <w:sz w:val="16"/>
                <w:szCs w:val="16"/>
              </w:rPr>
              <w:t>VARCHAR</w:t>
            </w:r>
          </w:p>
        </w:tc>
      </w:tr>
      <w:tr w:rsidR="00083200" w:rsidRPr="008D3419" w14:paraId="4335507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8423CB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01F8C3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5524CF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15F10F8" w14:textId="77777777" w:rsidR="00083200" w:rsidRPr="008D3419" w:rsidRDefault="00083200" w:rsidP="00511896">
            <w:pPr>
              <w:rPr>
                <w:sz w:val="16"/>
                <w:szCs w:val="16"/>
              </w:rPr>
            </w:pPr>
            <w:r w:rsidRPr="008D3419">
              <w:rPr>
                <w:b/>
                <w:bCs/>
                <w:sz w:val="16"/>
                <w:szCs w:val="16"/>
              </w:rPr>
              <w:t>E2</w:t>
            </w:r>
            <w:r w:rsidRPr="008D3419">
              <w:rPr>
                <w:sz w:val="16"/>
                <w:szCs w:val="16"/>
              </w:rPr>
              <w:t xml:space="preserve"> (UV_EMSP_HC_MJ)</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1ADC3F" w14:textId="77777777" w:rsidR="00083200" w:rsidRPr="008D3419" w:rsidRDefault="00083200" w:rsidP="00511896">
            <w:pPr>
              <w:rPr>
                <w:sz w:val="16"/>
                <w:szCs w:val="16"/>
              </w:rPr>
            </w:pPr>
            <w:r w:rsidRPr="008D3419">
              <w:rPr>
                <w:sz w:val="16"/>
                <w:szCs w:val="16"/>
              </w:rPr>
              <w:t>ZTO.ZTO_EMISIE_SPOTREBA.hc.Merná jednotka emisií.Názov na doklad tlačiť na úroveň predtlačených jednotiek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C805B24" w14:textId="77777777" w:rsidR="00083200" w:rsidRPr="008D3419" w:rsidRDefault="00083200" w:rsidP="00511896">
            <w:pPr>
              <w:rPr>
                <w:sz w:val="16"/>
                <w:szCs w:val="16"/>
              </w:rPr>
            </w:pPr>
            <w:r w:rsidRPr="008D3419">
              <w:rPr>
                <w:sz w:val="16"/>
                <w:szCs w:val="16"/>
              </w:rPr>
              <w:t>VARCHAR</w:t>
            </w:r>
          </w:p>
        </w:tc>
      </w:tr>
      <w:tr w:rsidR="00083200" w:rsidRPr="008D3419" w14:paraId="441DB93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F5CBDA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E449A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7EB002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71F2F9" w14:textId="77777777" w:rsidR="00083200" w:rsidRPr="008D3419" w:rsidRDefault="00083200" w:rsidP="00511896">
            <w:pPr>
              <w:rPr>
                <w:sz w:val="16"/>
                <w:szCs w:val="16"/>
              </w:rPr>
            </w:pPr>
            <w:r w:rsidRPr="008D3419">
              <w:rPr>
                <w:b/>
                <w:bCs/>
                <w:sz w:val="16"/>
                <w:szCs w:val="16"/>
              </w:rPr>
              <w:t>E3</w:t>
            </w:r>
            <w:r w:rsidRPr="008D3419">
              <w:rPr>
                <w:sz w:val="16"/>
                <w:szCs w:val="16"/>
              </w:rPr>
              <w:t xml:space="preserve"> (UV_EMSP_NOX_MJ)</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82F86C" w14:textId="77777777" w:rsidR="00083200" w:rsidRPr="008D3419" w:rsidRDefault="00083200" w:rsidP="00511896">
            <w:pPr>
              <w:rPr>
                <w:sz w:val="16"/>
                <w:szCs w:val="16"/>
              </w:rPr>
            </w:pPr>
            <w:r w:rsidRPr="008D3419">
              <w:rPr>
                <w:sz w:val="16"/>
                <w:szCs w:val="16"/>
              </w:rPr>
              <w:t>ZTO.ZTO_EMISIE_SPOTREBA.nox.Merná jednotka emisií.Názov na doklad tlačiť na úroveň predtlačených jednotiek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6812964" w14:textId="77777777" w:rsidR="00083200" w:rsidRPr="008D3419" w:rsidRDefault="00083200" w:rsidP="00511896">
            <w:pPr>
              <w:rPr>
                <w:sz w:val="16"/>
                <w:szCs w:val="16"/>
              </w:rPr>
            </w:pPr>
            <w:r w:rsidRPr="008D3419">
              <w:rPr>
                <w:sz w:val="16"/>
                <w:szCs w:val="16"/>
              </w:rPr>
              <w:t>VARCHAR</w:t>
            </w:r>
          </w:p>
        </w:tc>
      </w:tr>
      <w:tr w:rsidR="00083200" w:rsidRPr="008D3419" w14:paraId="760B3CE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35775A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497F7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7AC562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9728A37" w14:textId="77777777" w:rsidR="00083200" w:rsidRPr="008D3419" w:rsidRDefault="00083200" w:rsidP="00511896">
            <w:pPr>
              <w:rPr>
                <w:sz w:val="16"/>
                <w:szCs w:val="16"/>
              </w:rPr>
            </w:pPr>
            <w:r w:rsidRPr="008D3419">
              <w:rPr>
                <w:b/>
                <w:bCs/>
                <w:sz w:val="16"/>
                <w:szCs w:val="16"/>
              </w:rPr>
              <w:t>E4</w:t>
            </w:r>
            <w:r w:rsidRPr="008D3419">
              <w:rPr>
                <w:sz w:val="16"/>
                <w:szCs w:val="16"/>
              </w:rPr>
              <w:t xml:space="preserve"> (UV_EMSP_CASTICE_MJ)</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2D0440" w14:textId="77777777" w:rsidR="00083200" w:rsidRPr="008D3419" w:rsidRDefault="00083200" w:rsidP="00511896">
            <w:pPr>
              <w:rPr>
                <w:sz w:val="16"/>
                <w:szCs w:val="16"/>
              </w:rPr>
            </w:pPr>
            <w:r w:rsidRPr="008D3419">
              <w:rPr>
                <w:sz w:val="16"/>
                <w:szCs w:val="16"/>
              </w:rPr>
              <w:t>ZTO.ZTO_EMISIE_SPOTREBA.častice.Merná jednotka emisií.Názov na doklad tlačiť na úroveň predtlačených jednotiek</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C08BB6D" w14:textId="77777777" w:rsidR="00083200" w:rsidRPr="008D3419" w:rsidRDefault="00083200" w:rsidP="00511896">
            <w:pPr>
              <w:rPr>
                <w:sz w:val="16"/>
                <w:szCs w:val="16"/>
              </w:rPr>
            </w:pPr>
            <w:r w:rsidRPr="008D3419">
              <w:rPr>
                <w:sz w:val="16"/>
                <w:szCs w:val="16"/>
              </w:rPr>
              <w:t>VARCHAR</w:t>
            </w:r>
          </w:p>
        </w:tc>
      </w:tr>
      <w:tr w:rsidR="00083200" w:rsidRPr="008D3419" w14:paraId="3A584BA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82D6BE0" w14:textId="77777777" w:rsidR="00083200" w:rsidRPr="008D3419" w:rsidRDefault="00083200" w:rsidP="00511896">
            <w:pPr>
              <w:rPr>
                <w:sz w:val="16"/>
                <w:szCs w:val="16"/>
              </w:rPr>
            </w:pPr>
            <w:r w:rsidRPr="008D3419">
              <w:rPr>
                <w:sz w:val="16"/>
                <w:szCs w:val="16"/>
              </w:rPr>
              <w:t>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1903C20" w14:textId="77777777" w:rsidR="00083200" w:rsidRPr="008D3419" w:rsidRDefault="00083200" w:rsidP="00511896">
            <w:pPr>
              <w:rPr>
                <w:sz w:val="16"/>
                <w:szCs w:val="16"/>
              </w:rPr>
            </w:pPr>
            <w:r w:rsidRPr="008D3419">
              <w:rPr>
                <w:b/>
                <w:bCs/>
                <w:sz w:val="16"/>
                <w:szCs w:val="16"/>
              </w:rPr>
              <w:t>PZM</w:t>
            </w:r>
            <w:r w:rsidRPr="008D3419">
              <w:rPr>
                <w:sz w:val="16"/>
                <w:szCs w:val="16"/>
              </w:rPr>
              <w:t xml:space="preserve"> (EVX.T_POSKYTNUTIE_UDAJOV_O_VOZIDLE_OUT)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55F89F7" w14:textId="77777777" w:rsidR="00083200" w:rsidRPr="008D3419" w:rsidRDefault="00083200" w:rsidP="00511896">
            <w:pPr>
              <w:rPr>
                <w:sz w:val="16"/>
                <w:szCs w:val="16"/>
              </w:rPr>
            </w:pPr>
            <w:r w:rsidRPr="008D3419">
              <w:rPr>
                <w:sz w:val="16"/>
                <w:szCs w:val="16"/>
              </w:rPr>
              <w:t>(0...N)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D3CA9C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49804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CBB128" w14:textId="77777777" w:rsidR="00083200" w:rsidRPr="008D3419" w:rsidRDefault="00083200" w:rsidP="00511896">
            <w:pPr>
              <w:rPr>
                <w:sz w:val="16"/>
                <w:szCs w:val="16"/>
              </w:rPr>
            </w:pPr>
          </w:p>
        </w:tc>
      </w:tr>
      <w:tr w:rsidR="00083200" w:rsidRPr="008D3419" w14:paraId="07A73B3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85B5D3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15255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4619D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5A9038" w14:textId="77777777" w:rsidR="00083200" w:rsidRPr="008D3419" w:rsidRDefault="00083200" w:rsidP="00511896">
            <w:pPr>
              <w:rPr>
                <w:sz w:val="16"/>
                <w:szCs w:val="16"/>
              </w:rPr>
            </w:pPr>
            <w:r w:rsidRPr="008D3419">
              <w:rPr>
                <w:b/>
                <w:bCs/>
                <w:sz w:val="16"/>
                <w:szCs w:val="16"/>
              </w:rPr>
              <w:t>ID</w:t>
            </w:r>
            <w:r w:rsidRPr="008D3419">
              <w:rPr>
                <w:sz w:val="16"/>
                <w:szCs w:val="16"/>
              </w:rPr>
              <w:t xml:space="preserve"> (ID)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5B8DE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5EF343" w14:textId="77777777" w:rsidR="00083200" w:rsidRPr="008D3419" w:rsidRDefault="00083200" w:rsidP="00511896">
            <w:pPr>
              <w:rPr>
                <w:sz w:val="16"/>
                <w:szCs w:val="16"/>
              </w:rPr>
            </w:pPr>
            <w:r w:rsidRPr="008D3419">
              <w:rPr>
                <w:sz w:val="16"/>
                <w:szCs w:val="16"/>
              </w:rPr>
              <w:t>INTEGER</w:t>
            </w:r>
          </w:p>
        </w:tc>
      </w:tr>
      <w:tr w:rsidR="00083200" w:rsidRPr="008D3419" w14:paraId="451477B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59779B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24EE9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6E20EE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9621A37" w14:textId="77777777" w:rsidR="00083200" w:rsidRPr="008D3419" w:rsidRDefault="00083200" w:rsidP="00511896">
            <w:pPr>
              <w:rPr>
                <w:sz w:val="16"/>
                <w:szCs w:val="16"/>
              </w:rPr>
            </w:pPr>
            <w:r w:rsidRPr="008D3419">
              <w:rPr>
                <w:b/>
                <w:bCs/>
                <w:sz w:val="16"/>
                <w:szCs w:val="16"/>
              </w:rPr>
              <w:t>VI</w:t>
            </w:r>
            <w:r w:rsidRPr="008D3419">
              <w:rPr>
                <w:sz w:val="16"/>
                <w:szCs w:val="16"/>
              </w:rPr>
              <w:t xml:space="preserve"> (NL_VOZIDLO_ID)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394A492" w14:textId="77777777" w:rsidR="00083200" w:rsidRPr="008D3419" w:rsidRDefault="00083200" w:rsidP="00511896">
            <w:pPr>
              <w:rPr>
                <w:sz w:val="16"/>
                <w:szCs w:val="16"/>
              </w:rPr>
            </w:pPr>
            <w:r w:rsidRPr="008D3419">
              <w:rPr>
                <w:sz w:val="16"/>
                <w:szCs w:val="16"/>
              </w:rPr>
              <w:t>Vozidlo.ID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87A40CB" w14:textId="77777777" w:rsidR="00083200" w:rsidRPr="008D3419" w:rsidRDefault="00083200" w:rsidP="00511896">
            <w:pPr>
              <w:rPr>
                <w:sz w:val="16"/>
                <w:szCs w:val="16"/>
              </w:rPr>
            </w:pPr>
            <w:r w:rsidRPr="008D3419">
              <w:rPr>
                <w:sz w:val="16"/>
                <w:szCs w:val="16"/>
              </w:rPr>
              <w:t>INTEGER</w:t>
            </w:r>
          </w:p>
        </w:tc>
      </w:tr>
      <w:tr w:rsidR="00083200" w:rsidRPr="008D3419" w14:paraId="491149D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D41D51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98A7E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86D120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5914E6" w14:textId="77777777" w:rsidR="00083200" w:rsidRPr="008D3419" w:rsidRDefault="00083200" w:rsidP="00511896">
            <w:pPr>
              <w:rPr>
                <w:sz w:val="16"/>
                <w:szCs w:val="16"/>
              </w:rPr>
            </w:pPr>
            <w:r w:rsidRPr="008D3419">
              <w:rPr>
                <w:b/>
                <w:bCs/>
                <w:sz w:val="16"/>
                <w:szCs w:val="16"/>
              </w:rPr>
              <w:t>CP</w:t>
            </w:r>
            <w:r w:rsidRPr="008D3419">
              <w:rPr>
                <w:sz w:val="16"/>
                <w:szCs w:val="16"/>
              </w:rPr>
              <w:t xml:space="preserve"> (UV_CPZ)</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836F54" w14:textId="77777777" w:rsidR="00083200" w:rsidRPr="008D3419" w:rsidRDefault="00083200" w:rsidP="00511896">
            <w:pPr>
              <w:rPr>
                <w:sz w:val="16"/>
                <w:szCs w:val="16"/>
              </w:rPr>
            </w:pPr>
            <w:r w:rsidRPr="008D3419">
              <w:rPr>
                <w:sz w:val="16"/>
                <w:szCs w:val="16"/>
              </w:rPr>
              <w:t>Evidované vozidlo.Poistná zmluva.Číslo poistnej zmluvy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52D710" w14:textId="77777777" w:rsidR="00083200" w:rsidRPr="008D3419" w:rsidRDefault="00083200" w:rsidP="00511896">
            <w:pPr>
              <w:rPr>
                <w:sz w:val="16"/>
                <w:szCs w:val="16"/>
              </w:rPr>
            </w:pPr>
            <w:r w:rsidRPr="008D3419">
              <w:rPr>
                <w:sz w:val="16"/>
                <w:szCs w:val="16"/>
              </w:rPr>
              <w:t>VARCHAR</w:t>
            </w:r>
          </w:p>
        </w:tc>
      </w:tr>
      <w:tr w:rsidR="00083200" w:rsidRPr="008D3419" w14:paraId="0665416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74BA74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5E5D7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B354B7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69C0F62" w14:textId="77777777" w:rsidR="00083200" w:rsidRPr="008D3419" w:rsidRDefault="00083200" w:rsidP="00511896">
            <w:pPr>
              <w:rPr>
                <w:sz w:val="16"/>
                <w:szCs w:val="16"/>
              </w:rPr>
            </w:pPr>
            <w:r w:rsidRPr="008D3419">
              <w:rPr>
                <w:b/>
                <w:bCs/>
                <w:sz w:val="16"/>
                <w:szCs w:val="16"/>
              </w:rPr>
              <w:t>PO</w:t>
            </w:r>
            <w:r w:rsidRPr="008D3419">
              <w:rPr>
                <w:sz w:val="16"/>
                <w:szCs w:val="16"/>
              </w:rPr>
              <w:t xml:space="preserve"> (UV_POISTOVATEL)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06FAA4" w14:textId="77777777" w:rsidR="00083200" w:rsidRPr="008D3419" w:rsidRDefault="00083200" w:rsidP="00511896">
            <w:pPr>
              <w:rPr>
                <w:sz w:val="16"/>
                <w:szCs w:val="16"/>
              </w:rPr>
            </w:pPr>
            <w:r w:rsidRPr="008D3419">
              <w:rPr>
                <w:sz w:val="16"/>
                <w:szCs w:val="16"/>
              </w:rPr>
              <w:t>Evidované vozidlo.Poistná zmluva.Poisťovateľ.Názov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CA4FD3" w14:textId="77777777" w:rsidR="00083200" w:rsidRPr="008D3419" w:rsidRDefault="00083200" w:rsidP="00511896">
            <w:pPr>
              <w:rPr>
                <w:sz w:val="16"/>
                <w:szCs w:val="16"/>
              </w:rPr>
            </w:pPr>
            <w:r w:rsidRPr="008D3419">
              <w:rPr>
                <w:sz w:val="16"/>
                <w:szCs w:val="16"/>
              </w:rPr>
              <w:t>VARCHAR</w:t>
            </w:r>
          </w:p>
        </w:tc>
      </w:tr>
      <w:tr w:rsidR="00083200" w:rsidRPr="008D3419" w14:paraId="2A2AB5A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589ACA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B280E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07005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A50A2F" w14:textId="77777777" w:rsidR="00083200" w:rsidRPr="008D3419" w:rsidRDefault="00083200" w:rsidP="00511896">
            <w:pPr>
              <w:rPr>
                <w:sz w:val="16"/>
                <w:szCs w:val="16"/>
              </w:rPr>
            </w:pPr>
            <w:r w:rsidRPr="008D3419">
              <w:rPr>
                <w:b/>
                <w:bCs/>
                <w:sz w:val="16"/>
                <w:szCs w:val="16"/>
              </w:rPr>
              <w:t>DC</w:t>
            </w:r>
            <w:r w:rsidRPr="008D3419">
              <w:rPr>
                <w:sz w:val="16"/>
                <w:szCs w:val="16"/>
              </w:rPr>
              <w:t xml:space="preserve"> (DT_DATUM_ZACIATKU_PLATN)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847B3A" w14:textId="77777777" w:rsidR="00083200" w:rsidRPr="008D3419" w:rsidRDefault="00083200" w:rsidP="00511896">
            <w:pPr>
              <w:rPr>
                <w:sz w:val="16"/>
                <w:szCs w:val="16"/>
              </w:rPr>
            </w:pPr>
            <w:r w:rsidRPr="008D3419">
              <w:rPr>
                <w:sz w:val="16"/>
                <w:szCs w:val="16"/>
              </w:rPr>
              <w:t>Evidované vozidlo.Poistná zmluva.Platnosť poistnej zmluvy.Dátum začiatku platnosti</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7824DA" w14:textId="77777777" w:rsidR="00083200" w:rsidRPr="008D3419" w:rsidRDefault="00083200" w:rsidP="00511896">
            <w:pPr>
              <w:rPr>
                <w:sz w:val="16"/>
                <w:szCs w:val="16"/>
              </w:rPr>
            </w:pPr>
            <w:r w:rsidRPr="008D3419">
              <w:rPr>
                <w:sz w:val="16"/>
                <w:szCs w:val="16"/>
              </w:rPr>
              <w:t>DATE</w:t>
            </w:r>
          </w:p>
        </w:tc>
      </w:tr>
      <w:tr w:rsidR="00083200" w:rsidRPr="008D3419" w14:paraId="59D2F4A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387CE8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0B5C2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DBEE3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4F3D01" w14:textId="77777777" w:rsidR="00083200" w:rsidRPr="008D3419" w:rsidRDefault="00083200" w:rsidP="00511896">
            <w:pPr>
              <w:rPr>
                <w:sz w:val="16"/>
                <w:szCs w:val="16"/>
              </w:rPr>
            </w:pPr>
            <w:r w:rsidRPr="008D3419">
              <w:rPr>
                <w:b/>
                <w:bCs/>
                <w:sz w:val="16"/>
                <w:szCs w:val="16"/>
              </w:rPr>
              <w:t>DU</w:t>
            </w:r>
            <w:r w:rsidRPr="008D3419">
              <w:rPr>
                <w:sz w:val="16"/>
                <w:szCs w:val="16"/>
              </w:rPr>
              <w:t xml:space="preserve"> (DT_DATUM_UKONCENIA_PLAT)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4E414AD" w14:textId="77777777" w:rsidR="00083200" w:rsidRPr="008D3419" w:rsidRDefault="00083200" w:rsidP="00511896">
            <w:pPr>
              <w:rPr>
                <w:sz w:val="16"/>
                <w:szCs w:val="16"/>
              </w:rPr>
            </w:pPr>
            <w:r w:rsidRPr="008D3419">
              <w:rPr>
                <w:sz w:val="16"/>
                <w:szCs w:val="16"/>
              </w:rPr>
              <w:t>Evidované vozidlo.Poistná zmluva.Platnosť poistnej zmluvy.Dátum ukončenia platnosti</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CF9E500" w14:textId="77777777" w:rsidR="00083200" w:rsidRPr="008D3419" w:rsidRDefault="00083200" w:rsidP="00511896">
            <w:pPr>
              <w:rPr>
                <w:sz w:val="16"/>
                <w:szCs w:val="16"/>
              </w:rPr>
            </w:pPr>
            <w:r w:rsidRPr="008D3419">
              <w:rPr>
                <w:sz w:val="16"/>
                <w:szCs w:val="16"/>
              </w:rPr>
              <w:t>DATE</w:t>
            </w:r>
          </w:p>
        </w:tc>
      </w:tr>
      <w:tr w:rsidR="00083200" w:rsidRPr="008D3419" w14:paraId="68F878C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D00D210" w14:textId="77777777" w:rsidR="00083200" w:rsidRPr="008D3419" w:rsidRDefault="00083200" w:rsidP="00511896">
            <w:pPr>
              <w:rPr>
                <w:sz w:val="16"/>
                <w:szCs w:val="16"/>
              </w:rPr>
            </w:pPr>
            <w:r w:rsidRPr="008D3419">
              <w:rPr>
                <w:sz w:val="16"/>
                <w:szCs w:val="16"/>
              </w:rPr>
              <w:t>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3875B0B" w14:textId="77777777" w:rsidR="00083200" w:rsidRPr="008D3419" w:rsidRDefault="00083200" w:rsidP="00511896">
            <w:pPr>
              <w:rPr>
                <w:sz w:val="16"/>
                <w:szCs w:val="16"/>
              </w:rPr>
            </w:pPr>
            <w:r w:rsidRPr="008D3419">
              <w:rPr>
                <w:b/>
                <w:bCs/>
                <w:sz w:val="16"/>
                <w:szCs w:val="16"/>
              </w:rPr>
              <w:t>DSP</w:t>
            </w:r>
            <w:r w:rsidRPr="008D3419">
              <w:rPr>
                <w:sz w:val="16"/>
                <w:szCs w:val="16"/>
              </w:rPr>
              <w:t xml:space="preserve"> (EVX.T_POSKYTNUTIE_UDAJOV_O_VOZIDLE_OUT)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BCADC8" w14:textId="77777777" w:rsidR="00083200" w:rsidRPr="008D3419" w:rsidRDefault="00083200" w:rsidP="00511896">
            <w:pPr>
              <w:rPr>
                <w:sz w:val="16"/>
                <w:szCs w:val="16"/>
              </w:rPr>
            </w:pPr>
            <w:r w:rsidRPr="008D3419">
              <w:rPr>
                <w:sz w:val="16"/>
                <w:szCs w:val="16"/>
              </w:rPr>
              <w:t>(0...N)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63A40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09785B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FF29987" w14:textId="77777777" w:rsidR="00083200" w:rsidRPr="008D3419" w:rsidRDefault="00083200" w:rsidP="00511896">
            <w:pPr>
              <w:rPr>
                <w:sz w:val="16"/>
                <w:szCs w:val="16"/>
              </w:rPr>
            </w:pPr>
          </w:p>
        </w:tc>
      </w:tr>
      <w:tr w:rsidR="00083200" w:rsidRPr="008D3419" w14:paraId="48A76A5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F3F497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9F2DAE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C5E83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69E383" w14:textId="77777777" w:rsidR="00083200" w:rsidRPr="008D3419" w:rsidRDefault="00083200" w:rsidP="00511896">
            <w:pPr>
              <w:rPr>
                <w:sz w:val="16"/>
                <w:szCs w:val="16"/>
              </w:rPr>
            </w:pPr>
            <w:r w:rsidRPr="008D3419">
              <w:rPr>
                <w:b/>
                <w:bCs/>
                <w:sz w:val="16"/>
                <w:szCs w:val="16"/>
              </w:rPr>
              <w:t>ID</w:t>
            </w:r>
            <w:r w:rsidRPr="008D3419">
              <w:rPr>
                <w:sz w:val="16"/>
                <w:szCs w:val="16"/>
              </w:rPr>
              <w:t xml:space="preserve"> (ID)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4A038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6759A25" w14:textId="77777777" w:rsidR="00083200" w:rsidRPr="008D3419" w:rsidRDefault="00083200" w:rsidP="00511896">
            <w:pPr>
              <w:rPr>
                <w:sz w:val="16"/>
                <w:szCs w:val="16"/>
              </w:rPr>
            </w:pPr>
            <w:r w:rsidRPr="008D3419">
              <w:rPr>
                <w:sz w:val="16"/>
                <w:szCs w:val="16"/>
              </w:rPr>
              <w:t>INTEGER</w:t>
            </w:r>
          </w:p>
        </w:tc>
      </w:tr>
      <w:tr w:rsidR="00083200" w:rsidRPr="008D3419" w14:paraId="192720D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9A655F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3D4CA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B1C38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A63835" w14:textId="77777777" w:rsidR="00083200" w:rsidRPr="008D3419" w:rsidRDefault="00083200" w:rsidP="00511896">
            <w:pPr>
              <w:rPr>
                <w:sz w:val="16"/>
                <w:szCs w:val="16"/>
              </w:rPr>
            </w:pPr>
            <w:r w:rsidRPr="008D3419">
              <w:rPr>
                <w:b/>
                <w:bCs/>
                <w:sz w:val="16"/>
                <w:szCs w:val="16"/>
              </w:rPr>
              <w:t>VI</w:t>
            </w:r>
            <w:r w:rsidRPr="008D3419">
              <w:rPr>
                <w:sz w:val="16"/>
                <w:szCs w:val="16"/>
              </w:rPr>
              <w:t xml:space="preserve"> (NL_VOZIDLO_ID)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C704E5" w14:textId="77777777" w:rsidR="00083200" w:rsidRPr="008D3419" w:rsidRDefault="00083200" w:rsidP="00511896">
            <w:pPr>
              <w:rPr>
                <w:sz w:val="16"/>
                <w:szCs w:val="16"/>
              </w:rPr>
            </w:pPr>
            <w:r w:rsidRPr="008D3419">
              <w:rPr>
                <w:sz w:val="16"/>
                <w:szCs w:val="16"/>
              </w:rPr>
              <w:t>Vozidlo.ID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213B583" w14:textId="77777777" w:rsidR="00083200" w:rsidRPr="008D3419" w:rsidRDefault="00083200" w:rsidP="00511896">
            <w:pPr>
              <w:rPr>
                <w:sz w:val="16"/>
                <w:szCs w:val="16"/>
              </w:rPr>
            </w:pPr>
            <w:r w:rsidRPr="008D3419">
              <w:rPr>
                <w:sz w:val="16"/>
                <w:szCs w:val="16"/>
              </w:rPr>
              <w:t>INTEGER</w:t>
            </w:r>
          </w:p>
        </w:tc>
      </w:tr>
      <w:tr w:rsidR="00083200" w:rsidRPr="008D3419" w14:paraId="74458F1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D24493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19FD7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1E0F2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0374EB7" w14:textId="77777777" w:rsidR="00083200" w:rsidRPr="008D3419" w:rsidRDefault="00083200" w:rsidP="00511896">
            <w:pPr>
              <w:rPr>
                <w:sz w:val="16"/>
                <w:szCs w:val="16"/>
              </w:rPr>
            </w:pPr>
            <w:r w:rsidRPr="008D3419">
              <w:rPr>
                <w:b/>
                <w:bCs/>
                <w:sz w:val="16"/>
                <w:szCs w:val="16"/>
              </w:rPr>
              <w:t>DS</w:t>
            </w:r>
            <w:r w:rsidRPr="008D3419">
              <w:rPr>
                <w:sz w:val="16"/>
                <w:szCs w:val="16"/>
              </w:rPr>
              <w:t xml:space="preserve"> (DT_DOKLAD_O_SPRAC)</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4D38145" w14:textId="77777777" w:rsidR="00083200" w:rsidRPr="008D3419" w:rsidRDefault="00083200" w:rsidP="00511896">
            <w:pPr>
              <w:rPr>
                <w:sz w:val="16"/>
                <w:szCs w:val="16"/>
              </w:rPr>
            </w:pPr>
            <w:r w:rsidRPr="008D3419">
              <w:rPr>
                <w:sz w:val="16"/>
                <w:szCs w:val="16"/>
              </w:rPr>
              <w:t>Evidované vozidlo.Doklad o spracovaní vozidla. Dátum vydania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131627" w14:textId="77777777" w:rsidR="00083200" w:rsidRPr="008D3419" w:rsidRDefault="00083200" w:rsidP="00511896">
            <w:pPr>
              <w:rPr>
                <w:sz w:val="16"/>
                <w:szCs w:val="16"/>
              </w:rPr>
            </w:pPr>
            <w:r w:rsidRPr="008D3419">
              <w:rPr>
                <w:sz w:val="16"/>
                <w:szCs w:val="16"/>
              </w:rPr>
              <w:t>DATE</w:t>
            </w:r>
          </w:p>
        </w:tc>
      </w:tr>
      <w:tr w:rsidR="00083200" w:rsidRPr="008D3419" w14:paraId="487CF53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B90272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43BA28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D6928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BEE53B" w14:textId="77777777" w:rsidR="00083200" w:rsidRPr="008D3419" w:rsidRDefault="00083200" w:rsidP="00511896">
            <w:pPr>
              <w:rPr>
                <w:sz w:val="16"/>
                <w:szCs w:val="16"/>
              </w:rPr>
            </w:pPr>
            <w:r w:rsidRPr="008D3419">
              <w:rPr>
                <w:b/>
                <w:bCs/>
                <w:sz w:val="16"/>
                <w:szCs w:val="16"/>
              </w:rPr>
              <w:t>OO</w:t>
            </w:r>
            <w:r w:rsidRPr="008D3419">
              <w:rPr>
                <w:sz w:val="16"/>
                <w:szCs w:val="16"/>
              </w:rPr>
              <w:t xml:space="preserve"> (UV_DOKLAD_O_SPRAC_CISLO)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6CF322" w14:textId="77777777" w:rsidR="00083200" w:rsidRPr="008D3419" w:rsidRDefault="00083200" w:rsidP="00511896">
            <w:pPr>
              <w:rPr>
                <w:sz w:val="16"/>
                <w:szCs w:val="16"/>
              </w:rPr>
            </w:pPr>
            <w:r w:rsidRPr="008D3419">
              <w:rPr>
                <w:sz w:val="16"/>
                <w:szCs w:val="16"/>
              </w:rPr>
              <w:t>Evidované vozidlo.Doklad o spracovaní vozidla. Číslo dokladu</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B82C01" w14:textId="77777777" w:rsidR="00083200" w:rsidRPr="008D3419" w:rsidRDefault="00083200" w:rsidP="00511896">
            <w:pPr>
              <w:rPr>
                <w:sz w:val="16"/>
                <w:szCs w:val="16"/>
              </w:rPr>
            </w:pPr>
            <w:r w:rsidRPr="008D3419">
              <w:rPr>
                <w:sz w:val="16"/>
                <w:szCs w:val="16"/>
              </w:rPr>
              <w:t>VARCHAR</w:t>
            </w:r>
          </w:p>
        </w:tc>
      </w:tr>
      <w:tr w:rsidR="00083200" w:rsidRPr="008D3419" w14:paraId="0AC5902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CD8D49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607DD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C9A5C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E8E3D6" w14:textId="77777777" w:rsidR="00083200" w:rsidRPr="008D3419" w:rsidRDefault="00083200" w:rsidP="00511896">
            <w:pPr>
              <w:rPr>
                <w:sz w:val="16"/>
                <w:szCs w:val="16"/>
              </w:rPr>
            </w:pPr>
            <w:r w:rsidRPr="008D3419">
              <w:rPr>
                <w:b/>
                <w:bCs/>
                <w:sz w:val="16"/>
                <w:szCs w:val="16"/>
              </w:rPr>
              <w:t>OS</w:t>
            </w:r>
            <w:r w:rsidRPr="008D3419">
              <w:rPr>
                <w:sz w:val="16"/>
                <w:szCs w:val="16"/>
              </w:rPr>
              <w:t xml:space="preserve"> (UV_DOKLAD_O_SPRAC_VYDAL)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7952DA" w14:textId="77777777" w:rsidR="00083200" w:rsidRPr="008D3419" w:rsidRDefault="00083200" w:rsidP="00511896">
            <w:pPr>
              <w:rPr>
                <w:sz w:val="16"/>
                <w:szCs w:val="16"/>
              </w:rPr>
            </w:pPr>
            <w:r w:rsidRPr="008D3419">
              <w:rPr>
                <w:sz w:val="16"/>
                <w:szCs w:val="16"/>
              </w:rPr>
              <w:t>Evidované vozidlo.Doklad o spracovaní vozidla.Vydal alebo Evidované vozidlo.Doklad o spracovaní vozidla.Spracovateľ.Názov</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6C31F7" w14:textId="77777777" w:rsidR="00083200" w:rsidRPr="008D3419" w:rsidRDefault="00083200" w:rsidP="00511896">
            <w:pPr>
              <w:rPr>
                <w:sz w:val="16"/>
                <w:szCs w:val="16"/>
              </w:rPr>
            </w:pPr>
            <w:r w:rsidRPr="008D3419">
              <w:rPr>
                <w:sz w:val="16"/>
                <w:szCs w:val="16"/>
              </w:rPr>
              <w:t>VARCHAR</w:t>
            </w:r>
          </w:p>
        </w:tc>
      </w:tr>
      <w:tr w:rsidR="00083200" w:rsidRPr="008D3419" w14:paraId="662CC78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836C25D" w14:textId="77777777" w:rsidR="00083200" w:rsidRPr="008D3419" w:rsidRDefault="00083200" w:rsidP="00511896">
            <w:pPr>
              <w:rPr>
                <w:sz w:val="16"/>
                <w:szCs w:val="16"/>
              </w:rPr>
            </w:pPr>
            <w:r w:rsidRPr="008D3419">
              <w:rPr>
                <w:sz w:val="16"/>
                <w:szCs w:val="16"/>
              </w:rPr>
              <w:t>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CB401A" w14:textId="77777777" w:rsidR="00083200" w:rsidRPr="008D3419" w:rsidRDefault="00083200" w:rsidP="00511896">
            <w:pPr>
              <w:rPr>
                <w:sz w:val="16"/>
                <w:szCs w:val="16"/>
              </w:rPr>
            </w:pPr>
            <w:r w:rsidRPr="008D3419">
              <w:rPr>
                <w:b/>
                <w:bCs/>
                <w:sz w:val="16"/>
                <w:szCs w:val="16"/>
              </w:rPr>
              <w:t>PKO</w:t>
            </w:r>
            <w:r w:rsidRPr="008D3419">
              <w:rPr>
                <w:sz w:val="16"/>
                <w:szCs w:val="16"/>
              </w:rPr>
              <w:t xml:space="preserve"> (EVX.T_POSKYTNUTIE_UDAJOV_O_VOZIDLE_OUT)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6708E0" w14:textId="77777777" w:rsidR="00083200" w:rsidRPr="008D3419" w:rsidRDefault="00083200" w:rsidP="00511896">
            <w:pPr>
              <w:rPr>
                <w:sz w:val="16"/>
                <w:szCs w:val="16"/>
              </w:rPr>
            </w:pPr>
            <w:r w:rsidRPr="008D3419">
              <w:rPr>
                <w:sz w:val="16"/>
                <w:szCs w:val="16"/>
              </w:rPr>
              <w:t>(0...N)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CC54A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BD7D43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F459FC" w14:textId="77777777" w:rsidR="00083200" w:rsidRPr="008D3419" w:rsidRDefault="00083200" w:rsidP="00511896">
            <w:pPr>
              <w:rPr>
                <w:sz w:val="16"/>
                <w:szCs w:val="16"/>
              </w:rPr>
            </w:pPr>
          </w:p>
        </w:tc>
      </w:tr>
      <w:tr w:rsidR="00083200" w:rsidRPr="008D3419" w14:paraId="5E2CA667"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EEF5B9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9A5A2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811B8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0ACF76" w14:textId="77777777" w:rsidR="00083200" w:rsidRPr="008D3419" w:rsidRDefault="00083200" w:rsidP="00511896">
            <w:pPr>
              <w:rPr>
                <w:sz w:val="16"/>
                <w:szCs w:val="16"/>
              </w:rPr>
            </w:pPr>
            <w:r w:rsidRPr="008D3419">
              <w:rPr>
                <w:b/>
                <w:bCs/>
                <w:sz w:val="16"/>
                <w:szCs w:val="16"/>
              </w:rPr>
              <w:t>ID</w:t>
            </w:r>
            <w:r w:rsidRPr="008D3419">
              <w:rPr>
                <w:sz w:val="16"/>
                <w:szCs w:val="16"/>
              </w:rPr>
              <w:t xml:space="preserve"> (ID)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C59040"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A3BAB6E" w14:textId="77777777" w:rsidR="00083200" w:rsidRPr="008D3419" w:rsidRDefault="00083200" w:rsidP="00511896">
            <w:pPr>
              <w:rPr>
                <w:sz w:val="16"/>
                <w:szCs w:val="16"/>
              </w:rPr>
            </w:pPr>
            <w:r w:rsidRPr="008D3419">
              <w:rPr>
                <w:sz w:val="16"/>
                <w:szCs w:val="16"/>
              </w:rPr>
              <w:t>INTEGER</w:t>
            </w:r>
          </w:p>
        </w:tc>
      </w:tr>
      <w:tr w:rsidR="00083200" w:rsidRPr="008D3419" w14:paraId="1CBEF07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1F8989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034E5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EE07BB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4F7638A" w14:textId="77777777" w:rsidR="00083200" w:rsidRPr="008D3419" w:rsidRDefault="00083200" w:rsidP="00511896">
            <w:pPr>
              <w:rPr>
                <w:sz w:val="16"/>
                <w:szCs w:val="16"/>
              </w:rPr>
            </w:pPr>
            <w:r w:rsidRPr="008D3419">
              <w:rPr>
                <w:b/>
                <w:bCs/>
                <w:sz w:val="16"/>
                <w:szCs w:val="16"/>
              </w:rPr>
              <w:t>VI</w:t>
            </w:r>
            <w:r w:rsidRPr="008D3419">
              <w:rPr>
                <w:sz w:val="16"/>
                <w:szCs w:val="16"/>
              </w:rPr>
              <w:t xml:space="preserve"> (NL_VOZIDLO_ID)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B27E39" w14:textId="77777777" w:rsidR="00083200" w:rsidRPr="008D3419" w:rsidRDefault="00083200" w:rsidP="00511896">
            <w:pPr>
              <w:rPr>
                <w:sz w:val="16"/>
                <w:szCs w:val="16"/>
              </w:rPr>
            </w:pPr>
            <w:r w:rsidRPr="008D3419">
              <w:rPr>
                <w:sz w:val="16"/>
                <w:szCs w:val="16"/>
              </w:rPr>
              <w:t>Vozidlo.ID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A1296D" w14:textId="77777777" w:rsidR="00083200" w:rsidRPr="008D3419" w:rsidRDefault="00083200" w:rsidP="00511896">
            <w:pPr>
              <w:rPr>
                <w:sz w:val="16"/>
                <w:szCs w:val="16"/>
              </w:rPr>
            </w:pPr>
            <w:r w:rsidRPr="008D3419">
              <w:rPr>
                <w:sz w:val="16"/>
                <w:szCs w:val="16"/>
              </w:rPr>
              <w:t>INTEGER</w:t>
            </w:r>
          </w:p>
        </w:tc>
      </w:tr>
      <w:tr w:rsidR="00083200" w:rsidRPr="008D3419" w14:paraId="17872F8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41C1C6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7BBD4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19C076"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1F93D04" w14:textId="77777777" w:rsidR="00083200" w:rsidRPr="008D3419" w:rsidRDefault="00083200" w:rsidP="00511896">
            <w:pPr>
              <w:rPr>
                <w:sz w:val="16"/>
                <w:szCs w:val="16"/>
              </w:rPr>
            </w:pPr>
            <w:r w:rsidRPr="008D3419">
              <w:rPr>
                <w:b/>
                <w:bCs/>
                <w:sz w:val="16"/>
                <w:szCs w:val="16"/>
              </w:rPr>
              <w:t>CS</w:t>
            </w:r>
            <w:r w:rsidRPr="008D3419">
              <w:rPr>
                <w:sz w:val="16"/>
                <w:szCs w:val="16"/>
              </w:rPr>
              <w:t xml:space="preserve"> (UV_CISLO_POSUDKU_KO)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1A6AD99" w14:textId="77777777" w:rsidR="00083200" w:rsidRPr="008D3419" w:rsidRDefault="00083200" w:rsidP="00511896">
            <w:pPr>
              <w:rPr>
                <w:sz w:val="16"/>
                <w:szCs w:val="16"/>
              </w:rPr>
            </w:pPr>
            <w:r w:rsidRPr="008D3419">
              <w:rPr>
                <w:sz w:val="16"/>
                <w:szCs w:val="16"/>
              </w:rPr>
              <w:t>Evidované vozidlo.Posudok kontroly originality.Číslo posudku</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5EBD0B" w14:textId="77777777" w:rsidR="00083200" w:rsidRPr="008D3419" w:rsidRDefault="00083200" w:rsidP="00511896">
            <w:pPr>
              <w:rPr>
                <w:sz w:val="16"/>
                <w:szCs w:val="16"/>
              </w:rPr>
            </w:pPr>
            <w:r w:rsidRPr="008D3419">
              <w:rPr>
                <w:sz w:val="16"/>
                <w:szCs w:val="16"/>
              </w:rPr>
              <w:t>VARCHAR</w:t>
            </w:r>
          </w:p>
        </w:tc>
      </w:tr>
      <w:tr w:rsidR="00083200" w:rsidRPr="008D3419" w14:paraId="4713AF1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8363FE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3E6B2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9A219D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C59F41" w14:textId="77777777" w:rsidR="00083200" w:rsidRPr="008D3419" w:rsidRDefault="00083200" w:rsidP="00511896">
            <w:pPr>
              <w:rPr>
                <w:sz w:val="16"/>
                <w:szCs w:val="16"/>
              </w:rPr>
            </w:pPr>
            <w:r w:rsidRPr="008D3419">
              <w:rPr>
                <w:b/>
                <w:bCs/>
                <w:sz w:val="16"/>
                <w:szCs w:val="16"/>
              </w:rPr>
              <w:t>KP</w:t>
            </w:r>
            <w:r w:rsidRPr="008D3419">
              <w:rPr>
                <w:sz w:val="16"/>
                <w:szCs w:val="16"/>
              </w:rPr>
              <w:t xml:space="preserve"> </w:t>
            </w:r>
            <w:r w:rsidRPr="008D3419">
              <w:rPr>
                <w:sz w:val="16"/>
                <w:szCs w:val="16"/>
              </w:rPr>
              <w:lastRenderedPageBreak/>
              <w:t>(UV_KOD_PROTOKOLU_KO)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A7B2DCC" w14:textId="77777777" w:rsidR="00083200" w:rsidRPr="008D3419" w:rsidRDefault="00083200" w:rsidP="00511896">
            <w:pPr>
              <w:rPr>
                <w:sz w:val="16"/>
                <w:szCs w:val="16"/>
              </w:rPr>
            </w:pPr>
            <w:r w:rsidRPr="008D3419">
              <w:rPr>
                <w:sz w:val="16"/>
                <w:szCs w:val="16"/>
              </w:rPr>
              <w:lastRenderedPageBreak/>
              <w:t xml:space="preserve">Evidované vozidlo.Posudok </w:t>
            </w:r>
            <w:r w:rsidRPr="008D3419">
              <w:rPr>
                <w:sz w:val="16"/>
                <w:szCs w:val="16"/>
              </w:rPr>
              <w:lastRenderedPageBreak/>
              <w:t>kontroly originality.Kód posudku</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298B2E4" w14:textId="77777777" w:rsidR="00083200" w:rsidRPr="008D3419" w:rsidRDefault="00083200" w:rsidP="00511896">
            <w:pPr>
              <w:rPr>
                <w:sz w:val="16"/>
                <w:szCs w:val="16"/>
              </w:rPr>
            </w:pPr>
            <w:r w:rsidRPr="008D3419">
              <w:rPr>
                <w:sz w:val="16"/>
                <w:szCs w:val="16"/>
              </w:rPr>
              <w:lastRenderedPageBreak/>
              <w:t>VARCH</w:t>
            </w:r>
            <w:r w:rsidRPr="008D3419">
              <w:rPr>
                <w:sz w:val="16"/>
                <w:szCs w:val="16"/>
              </w:rPr>
              <w:lastRenderedPageBreak/>
              <w:t>AR</w:t>
            </w:r>
          </w:p>
        </w:tc>
      </w:tr>
      <w:tr w:rsidR="00083200" w:rsidRPr="008D3419" w14:paraId="3C52540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931E70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786B7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8C01E2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D51C184" w14:textId="77777777" w:rsidR="00083200" w:rsidRPr="008D3419" w:rsidRDefault="00083200" w:rsidP="00511896">
            <w:pPr>
              <w:rPr>
                <w:sz w:val="16"/>
                <w:szCs w:val="16"/>
              </w:rPr>
            </w:pPr>
            <w:r w:rsidRPr="008D3419">
              <w:rPr>
                <w:b/>
                <w:bCs/>
                <w:sz w:val="16"/>
                <w:szCs w:val="16"/>
              </w:rPr>
              <w:t>YK</w:t>
            </w:r>
            <w:r w:rsidRPr="008D3419">
              <w:rPr>
                <w:sz w:val="16"/>
                <w:szCs w:val="16"/>
              </w:rPr>
              <w:t xml:space="preserve"> (NL_VYSLEDOK_KO)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479CEC0" w14:textId="77777777" w:rsidR="00083200" w:rsidRPr="008D3419" w:rsidRDefault="00083200" w:rsidP="00511896">
            <w:pPr>
              <w:rPr>
                <w:sz w:val="16"/>
                <w:szCs w:val="16"/>
              </w:rPr>
            </w:pPr>
            <w:r w:rsidRPr="008D3419">
              <w:rPr>
                <w:sz w:val="16"/>
                <w:szCs w:val="16"/>
              </w:rPr>
              <w:t>Evidované vozidlo.Posudok kontroly originality.Výsledok kontroly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7FFD87DE" w14:textId="77777777" w:rsidR="00083200" w:rsidRPr="008D3419" w:rsidRDefault="00083200" w:rsidP="00511896">
            <w:pPr>
              <w:rPr>
                <w:sz w:val="16"/>
                <w:szCs w:val="16"/>
              </w:rPr>
            </w:pPr>
            <w:r w:rsidRPr="008D3419">
              <w:rPr>
                <w:sz w:val="16"/>
                <w:szCs w:val="16"/>
              </w:rPr>
              <w:t>INTEGER</w:t>
            </w:r>
          </w:p>
        </w:tc>
      </w:tr>
      <w:tr w:rsidR="00083200" w:rsidRPr="008D3419" w14:paraId="77965CA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D6F28B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793AC9"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1D1101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C63A29E" w14:textId="77777777" w:rsidR="00083200" w:rsidRPr="008D3419" w:rsidRDefault="00083200" w:rsidP="00511896">
            <w:pPr>
              <w:rPr>
                <w:sz w:val="16"/>
                <w:szCs w:val="16"/>
              </w:rPr>
            </w:pPr>
            <w:r w:rsidRPr="008D3419">
              <w:rPr>
                <w:b/>
                <w:bCs/>
                <w:sz w:val="16"/>
                <w:szCs w:val="16"/>
              </w:rPr>
              <w:t>CN</w:t>
            </w:r>
            <w:r w:rsidRPr="008D3419">
              <w:rPr>
                <w:sz w:val="16"/>
                <w:szCs w:val="16"/>
              </w:rPr>
              <w:t xml:space="preserve"> (UV_CISLO_NALEPKY_KO)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6253D4" w14:textId="77777777" w:rsidR="00083200" w:rsidRPr="008D3419" w:rsidRDefault="00083200" w:rsidP="00511896">
            <w:pPr>
              <w:rPr>
                <w:sz w:val="16"/>
                <w:szCs w:val="16"/>
              </w:rPr>
            </w:pPr>
            <w:r w:rsidRPr="008D3419">
              <w:rPr>
                <w:sz w:val="16"/>
                <w:szCs w:val="16"/>
              </w:rPr>
              <w:t>Evidované vozidlo.Posudok kontroly originality.Číslo kontrolnej nálepky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36C0FC" w14:textId="77777777" w:rsidR="00083200" w:rsidRPr="008D3419" w:rsidRDefault="00083200" w:rsidP="00511896">
            <w:pPr>
              <w:rPr>
                <w:sz w:val="16"/>
                <w:szCs w:val="16"/>
              </w:rPr>
            </w:pPr>
            <w:r w:rsidRPr="008D3419">
              <w:rPr>
                <w:sz w:val="16"/>
                <w:szCs w:val="16"/>
              </w:rPr>
              <w:t>VARCHAR</w:t>
            </w:r>
          </w:p>
        </w:tc>
      </w:tr>
      <w:tr w:rsidR="00083200" w:rsidRPr="008D3419" w14:paraId="2DFAA24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E6CB1E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AF2D3B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0B04482"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540F7D6" w14:textId="77777777" w:rsidR="00083200" w:rsidRPr="008D3419" w:rsidRDefault="00083200" w:rsidP="00511896">
            <w:pPr>
              <w:rPr>
                <w:sz w:val="16"/>
                <w:szCs w:val="16"/>
              </w:rPr>
            </w:pPr>
            <w:r w:rsidRPr="008D3419">
              <w:rPr>
                <w:b/>
                <w:bCs/>
                <w:sz w:val="16"/>
                <w:szCs w:val="16"/>
              </w:rPr>
              <w:t>UK</w:t>
            </w:r>
            <w:r w:rsidRPr="008D3419">
              <w:rPr>
                <w:sz w:val="16"/>
                <w:szCs w:val="16"/>
              </w:rPr>
              <w:t xml:space="preserve"> (TS_USKUTOCNENIA_KO)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708098" w14:textId="77777777" w:rsidR="00083200" w:rsidRPr="008D3419" w:rsidRDefault="00083200" w:rsidP="00511896">
            <w:pPr>
              <w:rPr>
                <w:sz w:val="16"/>
                <w:szCs w:val="16"/>
              </w:rPr>
            </w:pPr>
            <w:r w:rsidRPr="008D3419">
              <w:rPr>
                <w:sz w:val="16"/>
                <w:szCs w:val="16"/>
              </w:rPr>
              <w:t>Posudok kontroly originality.Dátum ukončenia KO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F02155F" w14:textId="77777777" w:rsidR="00083200" w:rsidRPr="008D3419" w:rsidRDefault="00083200" w:rsidP="00511896">
            <w:pPr>
              <w:rPr>
                <w:sz w:val="16"/>
                <w:szCs w:val="16"/>
              </w:rPr>
            </w:pPr>
            <w:r w:rsidRPr="008D3419">
              <w:rPr>
                <w:sz w:val="16"/>
                <w:szCs w:val="16"/>
              </w:rPr>
              <w:t>TIMESTAMP</w:t>
            </w:r>
          </w:p>
        </w:tc>
      </w:tr>
      <w:tr w:rsidR="00083200" w:rsidRPr="008D3419" w14:paraId="2BA16AE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3310DB6" w14:textId="77777777" w:rsidR="00083200" w:rsidRPr="008D3419" w:rsidRDefault="00083200" w:rsidP="00511896">
            <w:pPr>
              <w:rPr>
                <w:sz w:val="16"/>
                <w:szCs w:val="16"/>
              </w:rPr>
            </w:pPr>
            <w:r w:rsidRPr="008D3419">
              <w:rPr>
                <w:sz w:val="16"/>
                <w:szCs w:val="16"/>
              </w:rPr>
              <w:t>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BE7B944" w14:textId="77777777" w:rsidR="00083200" w:rsidRPr="008D3419" w:rsidRDefault="00083200" w:rsidP="00511896">
            <w:pPr>
              <w:rPr>
                <w:sz w:val="16"/>
                <w:szCs w:val="16"/>
              </w:rPr>
            </w:pPr>
            <w:r w:rsidRPr="008D3419">
              <w:rPr>
                <w:b/>
                <w:bCs/>
                <w:sz w:val="16"/>
                <w:szCs w:val="16"/>
              </w:rPr>
              <w:t>PSH</w:t>
            </w:r>
            <w:r w:rsidRPr="008D3419">
              <w:rPr>
                <w:sz w:val="16"/>
                <w:szCs w:val="16"/>
              </w:rPr>
              <w:t xml:space="preserve"> (EVX.T_POSKYTNUTIE_UDAJOV_O_VOZIDLE_OUT)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BB1762" w14:textId="77777777" w:rsidR="00083200" w:rsidRPr="008D3419" w:rsidRDefault="00083200" w:rsidP="00511896">
            <w:pPr>
              <w:rPr>
                <w:sz w:val="16"/>
                <w:szCs w:val="16"/>
              </w:rPr>
            </w:pPr>
            <w:r w:rsidRPr="008D3419">
              <w:rPr>
                <w:sz w:val="16"/>
                <w:szCs w:val="16"/>
              </w:rPr>
              <w:t>(0...N)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7CE57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17C76E7"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EEA3FE0" w14:textId="77777777" w:rsidR="00083200" w:rsidRPr="008D3419" w:rsidRDefault="00083200" w:rsidP="00511896">
            <w:pPr>
              <w:rPr>
                <w:sz w:val="16"/>
                <w:szCs w:val="16"/>
              </w:rPr>
            </w:pPr>
          </w:p>
        </w:tc>
      </w:tr>
      <w:tr w:rsidR="00083200" w:rsidRPr="008D3419" w14:paraId="626BC6C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A8F544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7A0BCE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C7C8C1E"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182155" w14:textId="77777777" w:rsidR="00083200" w:rsidRPr="008D3419" w:rsidRDefault="00083200" w:rsidP="00511896">
            <w:pPr>
              <w:rPr>
                <w:sz w:val="16"/>
                <w:szCs w:val="16"/>
              </w:rPr>
            </w:pPr>
            <w:r w:rsidRPr="008D3419">
              <w:rPr>
                <w:b/>
                <w:bCs/>
                <w:sz w:val="16"/>
                <w:szCs w:val="16"/>
              </w:rPr>
              <w:t>ID</w:t>
            </w:r>
            <w:r w:rsidRPr="008D3419">
              <w:rPr>
                <w:sz w:val="16"/>
                <w:szCs w:val="16"/>
              </w:rPr>
              <w:t xml:space="preserve"> (ID)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5C389D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98B5C97" w14:textId="77777777" w:rsidR="00083200" w:rsidRPr="008D3419" w:rsidRDefault="00083200" w:rsidP="00511896">
            <w:pPr>
              <w:rPr>
                <w:sz w:val="16"/>
                <w:szCs w:val="16"/>
              </w:rPr>
            </w:pPr>
            <w:r w:rsidRPr="008D3419">
              <w:rPr>
                <w:sz w:val="16"/>
                <w:szCs w:val="16"/>
              </w:rPr>
              <w:t>INTEGER</w:t>
            </w:r>
          </w:p>
        </w:tc>
      </w:tr>
      <w:tr w:rsidR="00083200" w:rsidRPr="008D3419" w14:paraId="2BE546C4"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BB5836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7FE33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E3C56B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D6E0D4" w14:textId="77777777" w:rsidR="00083200" w:rsidRPr="008D3419" w:rsidRDefault="00083200" w:rsidP="00511896">
            <w:pPr>
              <w:rPr>
                <w:sz w:val="16"/>
                <w:szCs w:val="16"/>
              </w:rPr>
            </w:pPr>
            <w:r w:rsidRPr="008D3419">
              <w:rPr>
                <w:b/>
                <w:bCs/>
                <w:sz w:val="16"/>
                <w:szCs w:val="16"/>
              </w:rPr>
              <w:t>VI</w:t>
            </w:r>
            <w:r w:rsidRPr="008D3419">
              <w:rPr>
                <w:sz w:val="16"/>
                <w:szCs w:val="16"/>
              </w:rPr>
              <w:t xml:space="preserve"> (NL_VOZIDLO_ID)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D7BE9A7" w14:textId="77777777" w:rsidR="00083200" w:rsidRPr="008D3419" w:rsidRDefault="00083200" w:rsidP="00511896">
            <w:pPr>
              <w:rPr>
                <w:sz w:val="16"/>
                <w:szCs w:val="16"/>
              </w:rPr>
            </w:pPr>
            <w:r w:rsidRPr="008D3419">
              <w:rPr>
                <w:sz w:val="16"/>
                <w:szCs w:val="16"/>
              </w:rPr>
              <w:t>Vozidlo.ID</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5BF6DD4" w14:textId="77777777" w:rsidR="00083200" w:rsidRPr="008D3419" w:rsidRDefault="00083200" w:rsidP="00511896">
            <w:pPr>
              <w:rPr>
                <w:sz w:val="16"/>
                <w:szCs w:val="16"/>
              </w:rPr>
            </w:pPr>
            <w:r w:rsidRPr="008D3419">
              <w:rPr>
                <w:sz w:val="16"/>
                <w:szCs w:val="16"/>
              </w:rPr>
              <w:t>INTEGER</w:t>
            </w:r>
          </w:p>
        </w:tc>
      </w:tr>
      <w:tr w:rsidR="00083200" w:rsidRPr="008D3419" w14:paraId="09A9C31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5D8A47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32B671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1DC33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D76FEC" w14:textId="77777777" w:rsidR="00083200" w:rsidRPr="008D3419" w:rsidRDefault="00083200" w:rsidP="00511896">
            <w:pPr>
              <w:rPr>
                <w:sz w:val="16"/>
                <w:szCs w:val="16"/>
              </w:rPr>
            </w:pPr>
            <w:r w:rsidRPr="008D3419">
              <w:rPr>
                <w:b/>
                <w:bCs/>
                <w:sz w:val="16"/>
                <w:szCs w:val="16"/>
              </w:rPr>
              <w:t>PH</w:t>
            </w:r>
            <w:r w:rsidRPr="008D3419">
              <w:rPr>
                <w:sz w:val="16"/>
                <w:szCs w:val="16"/>
              </w:rPr>
              <w:t xml:space="preserve"> (DT_PREUKAZ_SPORT_A_HIST)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EED8122" w14:textId="77777777" w:rsidR="00083200" w:rsidRPr="008D3419" w:rsidRDefault="00083200" w:rsidP="00511896">
            <w:pPr>
              <w:rPr>
                <w:sz w:val="16"/>
                <w:szCs w:val="16"/>
              </w:rPr>
            </w:pPr>
            <w:r w:rsidRPr="008D3419">
              <w:rPr>
                <w:sz w:val="16"/>
                <w:szCs w:val="16"/>
              </w:rPr>
              <w:t>Evidované vozidlo.Preukaz športového alebo historického vozidla.Dátum vydania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87FCB5E" w14:textId="77777777" w:rsidR="00083200" w:rsidRPr="008D3419" w:rsidRDefault="00083200" w:rsidP="00511896">
            <w:pPr>
              <w:rPr>
                <w:sz w:val="16"/>
                <w:szCs w:val="16"/>
              </w:rPr>
            </w:pPr>
            <w:r w:rsidRPr="008D3419">
              <w:rPr>
                <w:sz w:val="16"/>
                <w:szCs w:val="16"/>
              </w:rPr>
              <w:t>DATE</w:t>
            </w:r>
          </w:p>
        </w:tc>
      </w:tr>
      <w:tr w:rsidR="00083200" w:rsidRPr="008D3419" w14:paraId="19C4A28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0AD4EE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3B99538"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9E44E3"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FC56D24" w14:textId="77777777" w:rsidR="00083200" w:rsidRPr="008D3419" w:rsidRDefault="00083200" w:rsidP="00511896">
            <w:pPr>
              <w:rPr>
                <w:sz w:val="16"/>
                <w:szCs w:val="16"/>
              </w:rPr>
            </w:pPr>
            <w:r w:rsidRPr="008D3419">
              <w:rPr>
                <w:b/>
                <w:bCs/>
                <w:sz w:val="16"/>
                <w:szCs w:val="16"/>
              </w:rPr>
              <w:t>RS</w:t>
            </w:r>
            <w:r w:rsidRPr="008D3419">
              <w:rPr>
                <w:sz w:val="16"/>
                <w:szCs w:val="16"/>
              </w:rPr>
              <w:t xml:space="preserve"> (UV_PREUKAZ_SPORT_A_HIST)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3F8CC27" w14:textId="77777777" w:rsidR="00083200" w:rsidRPr="008D3419" w:rsidRDefault="00083200" w:rsidP="00511896">
            <w:pPr>
              <w:rPr>
                <w:sz w:val="16"/>
                <w:szCs w:val="16"/>
              </w:rPr>
            </w:pPr>
            <w:r w:rsidRPr="008D3419">
              <w:rPr>
                <w:sz w:val="16"/>
                <w:szCs w:val="16"/>
              </w:rPr>
              <w:t>Evidované vozidlo.Preukaz športového alebo historického vozidla.Číslo dokladu</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ABCD859" w14:textId="77777777" w:rsidR="00083200" w:rsidRPr="008D3419" w:rsidRDefault="00083200" w:rsidP="00511896">
            <w:pPr>
              <w:rPr>
                <w:sz w:val="16"/>
                <w:szCs w:val="16"/>
              </w:rPr>
            </w:pPr>
            <w:r w:rsidRPr="008D3419">
              <w:rPr>
                <w:sz w:val="16"/>
                <w:szCs w:val="16"/>
              </w:rPr>
              <w:t>VARCHAR</w:t>
            </w:r>
          </w:p>
        </w:tc>
      </w:tr>
      <w:tr w:rsidR="00083200" w:rsidRPr="008D3419" w14:paraId="4B5FE3C8"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79CDB5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980D9F"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F4F654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3EC35F3" w14:textId="77777777" w:rsidR="00083200" w:rsidRPr="008D3419" w:rsidRDefault="00083200" w:rsidP="00511896">
            <w:pPr>
              <w:rPr>
                <w:sz w:val="16"/>
                <w:szCs w:val="16"/>
              </w:rPr>
            </w:pPr>
            <w:r w:rsidRPr="008D3419">
              <w:rPr>
                <w:b/>
                <w:bCs/>
                <w:sz w:val="16"/>
                <w:szCs w:val="16"/>
              </w:rPr>
              <w:t>PY</w:t>
            </w:r>
            <w:r w:rsidRPr="008D3419">
              <w:rPr>
                <w:sz w:val="16"/>
                <w:szCs w:val="16"/>
              </w:rPr>
              <w:t xml:space="preserve"> (UV_PREU_SPORT_HIST_VYDAL)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7DE5BC1" w14:textId="77777777" w:rsidR="00083200" w:rsidRPr="008D3419" w:rsidRDefault="00083200" w:rsidP="00511896">
            <w:pPr>
              <w:rPr>
                <w:sz w:val="16"/>
                <w:szCs w:val="16"/>
              </w:rPr>
            </w:pPr>
            <w:r w:rsidRPr="008D3419">
              <w:rPr>
                <w:sz w:val="16"/>
                <w:szCs w:val="16"/>
              </w:rPr>
              <w:t>Evidované vozidlo.Preukaz športového alebo historického vozidla.Vydal</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872E8F5" w14:textId="77777777" w:rsidR="00083200" w:rsidRPr="008D3419" w:rsidRDefault="00083200" w:rsidP="00511896">
            <w:pPr>
              <w:rPr>
                <w:sz w:val="16"/>
                <w:szCs w:val="16"/>
              </w:rPr>
            </w:pPr>
            <w:r w:rsidRPr="008D3419">
              <w:rPr>
                <w:sz w:val="16"/>
                <w:szCs w:val="16"/>
              </w:rPr>
              <w:t>VARCHAR</w:t>
            </w:r>
          </w:p>
        </w:tc>
      </w:tr>
      <w:tr w:rsidR="00083200" w:rsidRPr="008D3419" w14:paraId="5DEEA7C9"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8B25543" w14:textId="77777777" w:rsidR="00083200" w:rsidRPr="008D3419" w:rsidRDefault="00083200" w:rsidP="00511896">
            <w:pPr>
              <w:rPr>
                <w:sz w:val="16"/>
                <w:szCs w:val="16"/>
              </w:rPr>
            </w:pPr>
            <w:r w:rsidRPr="008D3419">
              <w:rPr>
                <w:sz w:val="16"/>
                <w:szCs w:val="16"/>
              </w:rPr>
              <w:t>0</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C7DAA82" w14:textId="77777777" w:rsidR="00083200" w:rsidRPr="008D3419" w:rsidRDefault="00083200" w:rsidP="00511896">
            <w:pPr>
              <w:rPr>
                <w:sz w:val="16"/>
                <w:szCs w:val="16"/>
              </w:rPr>
            </w:pPr>
            <w:r w:rsidRPr="008D3419">
              <w:rPr>
                <w:b/>
                <w:bCs/>
                <w:sz w:val="16"/>
                <w:szCs w:val="16"/>
              </w:rPr>
              <w:t>MSG</w:t>
            </w:r>
            <w:r w:rsidRPr="008D3419">
              <w:rPr>
                <w:sz w:val="16"/>
                <w:szCs w:val="16"/>
              </w:rPr>
              <w:t xml:space="preserve"> (EVX.T_MSG)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C02F56C" w14:textId="77777777" w:rsidR="00083200" w:rsidRPr="008D3419" w:rsidRDefault="00083200" w:rsidP="00511896">
            <w:pPr>
              <w:rPr>
                <w:sz w:val="16"/>
                <w:szCs w:val="16"/>
              </w:rPr>
            </w:pPr>
            <w:r w:rsidRPr="008D3419">
              <w:rPr>
                <w:sz w:val="16"/>
                <w:szCs w:val="16"/>
              </w:rPr>
              <w:t>(0...N)</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88E12EA"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787D64"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26F2BC2" w14:textId="77777777" w:rsidR="00083200" w:rsidRPr="008D3419" w:rsidRDefault="00083200" w:rsidP="00511896">
            <w:pPr>
              <w:rPr>
                <w:sz w:val="16"/>
                <w:szCs w:val="16"/>
              </w:rPr>
            </w:pPr>
          </w:p>
        </w:tc>
      </w:tr>
      <w:tr w:rsidR="00083200" w:rsidRPr="008D3419" w14:paraId="384448D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7A7C2F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9EEEAEC"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0DB7493D"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B81530B" w14:textId="77777777" w:rsidR="00083200" w:rsidRPr="008D3419" w:rsidRDefault="00083200" w:rsidP="00511896">
            <w:pPr>
              <w:rPr>
                <w:sz w:val="16"/>
                <w:szCs w:val="16"/>
              </w:rPr>
            </w:pPr>
            <w:r w:rsidRPr="008D3419">
              <w:rPr>
                <w:b/>
                <w:bCs/>
                <w:sz w:val="16"/>
                <w:szCs w:val="16"/>
              </w:rPr>
              <w:t>CI</w:t>
            </w:r>
            <w:r w:rsidRPr="008D3419">
              <w:rPr>
                <w:sz w:val="16"/>
                <w:szCs w:val="16"/>
              </w:rPr>
              <w:t xml:space="preserve"> (SV_CISLO)</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B5BBB71" w14:textId="77777777" w:rsidR="00083200" w:rsidRPr="008D3419" w:rsidRDefault="00083200" w:rsidP="00511896">
            <w:pPr>
              <w:rPr>
                <w:sz w:val="16"/>
                <w:szCs w:val="16"/>
              </w:rPr>
            </w:pPr>
            <w:r w:rsidRPr="008D3419">
              <w:rPr>
                <w:sz w:val="16"/>
                <w:szCs w:val="16"/>
              </w:rPr>
              <w:t>Číslo chyby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932ADD9" w14:textId="77777777" w:rsidR="00083200" w:rsidRPr="008D3419" w:rsidRDefault="00083200" w:rsidP="00511896">
            <w:pPr>
              <w:rPr>
                <w:sz w:val="16"/>
                <w:szCs w:val="16"/>
              </w:rPr>
            </w:pPr>
            <w:r w:rsidRPr="008D3419">
              <w:rPr>
                <w:sz w:val="16"/>
                <w:szCs w:val="16"/>
              </w:rPr>
              <w:t>VARCHAR</w:t>
            </w:r>
          </w:p>
        </w:tc>
      </w:tr>
      <w:tr w:rsidR="00083200" w:rsidRPr="008D3419" w14:paraId="0F08D21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EAAD58B"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6ACEF7E1"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1087065" w14:textId="77777777" w:rsidR="00083200" w:rsidRPr="008D3419" w:rsidRDefault="00083200" w:rsidP="00511896">
            <w:pPr>
              <w:rPr>
                <w:sz w:val="16"/>
                <w:szCs w:val="16"/>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BCC9DB1" w14:textId="77777777" w:rsidR="00083200" w:rsidRPr="008D3419" w:rsidRDefault="00083200" w:rsidP="00511896">
            <w:pPr>
              <w:rPr>
                <w:sz w:val="16"/>
                <w:szCs w:val="16"/>
              </w:rPr>
            </w:pPr>
            <w:r w:rsidRPr="008D3419">
              <w:rPr>
                <w:b/>
                <w:bCs/>
                <w:sz w:val="16"/>
                <w:szCs w:val="16"/>
              </w:rPr>
              <w:t>TE</w:t>
            </w:r>
            <w:r w:rsidRPr="008D3419">
              <w:rPr>
                <w:sz w:val="16"/>
                <w:szCs w:val="16"/>
              </w:rPr>
              <w:t xml:space="preserve"> (UV_TEXT)</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3CA88AF" w14:textId="77777777" w:rsidR="00083200" w:rsidRPr="008D3419" w:rsidRDefault="00083200" w:rsidP="00511896">
            <w:pPr>
              <w:rPr>
                <w:sz w:val="16"/>
                <w:szCs w:val="16"/>
              </w:rPr>
            </w:pPr>
            <w:r w:rsidRPr="008D3419">
              <w:rPr>
                <w:sz w:val="16"/>
                <w:szCs w:val="16"/>
              </w:rPr>
              <w:t>Text chyby</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BEA854E" w14:textId="77777777" w:rsidR="00083200" w:rsidRPr="008D3419" w:rsidRDefault="00083200" w:rsidP="00511896">
            <w:pPr>
              <w:rPr>
                <w:sz w:val="16"/>
                <w:szCs w:val="16"/>
              </w:rPr>
            </w:pPr>
            <w:r w:rsidRPr="008D3419">
              <w:rPr>
                <w:sz w:val="16"/>
                <w:szCs w:val="16"/>
              </w:rPr>
              <w:t>VARCHAR</w:t>
            </w:r>
          </w:p>
        </w:tc>
      </w:tr>
    </w:tbl>
    <w:p w14:paraId="60714EAB" w14:textId="77777777" w:rsidR="00083200" w:rsidRPr="00B25E76" w:rsidRDefault="00083200" w:rsidP="00083200">
      <w:pPr>
        <w:rPr>
          <w:lang w:val="sk-SK"/>
        </w:rPr>
      </w:pPr>
    </w:p>
    <w:p w14:paraId="75E3CF6F" w14:textId="77777777" w:rsidR="00083200" w:rsidRPr="00B25E76" w:rsidRDefault="00083200" w:rsidP="00083200">
      <w:pPr>
        <w:pStyle w:val="Heading4"/>
      </w:pPr>
      <w:bookmarkStart w:id="88" w:name="_Toc25663282"/>
      <w:r w:rsidRPr="00B25E76">
        <w:t>WSDL</w:t>
      </w:r>
      <w:bookmarkEnd w:id="88"/>
    </w:p>
    <w:p w14:paraId="3F99C2F2" w14:textId="77777777" w:rsidR="00083200" w:rsidRPr="00B25E76" w:rsidRDefault="00083200" w:rsidP="00083200">
      <w:pPr>
        <w:rPr>
          <w:lang w:val="sk-SK"/>
        </w:rPr>
      </w:pPr>
      <w:r>
        <w:rPr>
          <w:lang w:val="sk-SK"/>
        </w:rPr>
        <w:object w:dxaOrig="1538" w:dyaOrig="993" w14:anchorId="7637792D">
          <v:shape id="_x0000_i1039" type="#_x0000_t75" style="width:77.25pt;height:49.5pt" o:ole="">
            <v:imagedata r:id="rId67" o:title=""/>
          </v:shape>
          <o:OLEObject Type="Embed" ProgID="Package" ShapeID="_x0000_i1039" DrawAspect="Icon" ObjectID="_1653455301" r:id="rId68"/>
        </w:object>
      </w:r>
    </w:p>
    <w:p w14:paraId="08D88DDE" w14:textId="77777777" w:rsidR="00083200" w:rsidRPr="00B25E76" w:rsidRDefault="00083200" w:rsidP="00083200">
      <w:pPr>
        <w:pStyle w:val="Heading3"/>
        <w:ind w:left="720"/>
      </w:pPr>
      <w:bookmarkStart w:id="89" w:name="_Toc25663283"/>
      <w:r w:rsidRPr="00B25E76">
        <w:t>Proxy služba pre priame volanie IS NEV</w:t>
      </w:r>
      <w:bookmarkEnd w:id="89"/>
    </w:p>
    <w:p w14:paraId="76C729DA" w14:textId="77777777" w:rsidR="00083200" w:rsidRPr="00B25E76" w:rsidRDefault="00083200" w:rsidP="00083200">
      <w:pPr>
        <w:rPr>
          <w:lang w:val="sk-SK"/>
        </w:rPr>
      </w:pPr>
      <w:r w:rsidRPr="00B25E76">
        <w:rPr>
          <w:lang w:val="sk-SK"/>
        </w:rPr>
        <w:t>Webovú službu môžu používať ISM, ktoré nie sú integrované na modul Evidencia osôb IS DCOM.</w:t>
      </w:r>
    </w:p>
    <w:p w14:paraId="519D96D7" w14:textId="77777777" w:rsidR="00083200" w:rsidRPr="00B25E76" w:rsidRDefault="00083200" w:rsidP="00083200">
      <w:pPr>
        <w:rPr>
          <w:lang w:val="sk-SK"/>
        </w:rPr>
      </w:pPr>
      <w:r w:rsidRPr="00B25E76">
        <w:rPr>
          <w:lang w:val="sk-SK"/>
        </w:rPr>
        <w:t xml:space="preserve">Služba je dostupná na URL </w:t>
      </w:r>
      <w:r w:rsidRPr="00310CA2">
        <w:rPr>
          <w:rStyle w:val="Hyperlink"/>
          <w:rFonts w:cs="Arial"/>
          <w:lang w:val="sk-SK"/>
        </w:rPr>
        <w:t>https://esbx.intra.dcom.sk/nev/2.0/univerzalneRozhranie</w:t>
      </w:r>
      <w:r w:rsidRPr="00B25E76">
        <w:rPr>
          <w:lang w:val="sk-SK"/>
        </w:rPr>
        <w:t xml:space="preserve"> a poskytuje operáciu </w:t>
      </w:r>
      <w:r w:rsidRPr="00B25E76">
        <w:rPr>
          <w:lang w:val="sk-SK"/>
        </w:rPr>
        <w:lastRenderedPageBreak/>
        <w:t xml:space="preserve">UniUniverzalneRozhranieWS(). </w:t>
      </w:r>
      <w:r>
        <w:rPr>
          <w:lang w:val="sk-SK"/>
        </w:rPr>
        <w:t>Operácia</w:t>
      </w:r>
      <w:r w:rsidRPr="0008081C">
        <w:rPr>
          <w:lang w:val="sk-SK"/>
        </w:rPr>
        <w:t xml:space="preserve"> poskytne požadované údaje o vozidle. Môže ísť o údaje o vozidle, držiteľovi a vlastníkovi, technické údaje a</w:t>
      </w:r>
      <w:r>
        <w:rPr>
          <w:lang w:val="sk-SK"/>
        </w:rPr>
        <w:t> </w:t>
      </w:r>
      <w:r w:rsidRPr="0008081C">
        <w:rPr>
          <w:lang w:val="sk-SK"/>
        </w:rPr>
        <w:t>doklady</w:t>
      </w:r>
      <w:r>
        <w:rPr>
          <w:lang w:val="sk-SK"/>
        </w:rPr>
        <w:t>.</w:t>
      </w:r>
    </w:p>
    <w:p w14:paraId="25B09FAE" w14:textId="77777777" w:rsidR="00083200" w:rsidRDefault="00083200" w:rsidP="00083200">
      <w:pPr>
        <w:pStyle w:val="Heading4"/>
      </w:pPr>
      <w:bookmarkStart w:id="90" w:name="_Toc25663284"/>
      <w:r>
        <w:t>Vstupné údaje</w:t>
      </w:r>
      <w:bookmarkEnd w:id="90"/>
    </w:p>
    <w:p w14:paraId="03EAAD6E" w14:textId="77777777" w:rsidR="00083200" w:rsidRPr="0008081C" w:rsidRDefault="00083200" w:rsidP="00083200">
      <w:pPr>
        <w:rPr>
          <w:lang w:val="sk-SK"/>
        </w:rPr>
      </w:pPr>
      <w:r w:rsidRPr="00505225">
        <w:rPr>
          <w:lang w:val="sk-SK"/>
        </w:rPr>
        <w:t>Na vstupe služba očakáva vyhľadávacie kritériá</w:t>
      </w:r>
      <w:r w:rsidRPr="0008081C">
        <w:rPr>
          <w:lang w:val="sk-SK"/>
        </w:rPr>
        <w:t xml:space="preserve"> pre vyhľadanie vozidiel a zvoliť požadovaný výstup, spôsob vyhľadania a či sa má vykonať overenie vyhľadaných vozidiel v pátraní (viď. popis vstupnej schémy).</w:t>
      </w:r>
    </w:p>
    <w:p w14:paraId="5D0C18EB" w14:textId="77777777" w:rsidR="00083200" w:rsidRPr="0008081C" w:rsidRDefault="00083200" w:rsidP="00083200">
      <w:pPr>
        <w:rPr>
          <w:lang w:val="sk-SK"/>
        </w:rPr>
      </w:pPr>
      <w:r w:rsidRPr="0008081C">
        <w:rPr>
          <w:lang w:val="sk-SK"/>
        </w:rPr>
        <w:t>V prípade, že sa zadáva držiteľ alebo vlastník, tak musí platiť:</w:t>
      </w:r>
    </w:p>
    <w:p w14:paraId="3424E5E9" w14:textId="77777777" w:rsidR="00083200" w:rsidRPr="000E2543" w:rsidRDefault="00083200" w:rsidP="00083200">
      <w:pPr>
        <w:pStyle w:val="ListParagraph"/>
        <w:numPr>
          <w:ilvl w:val="0"/>
          <w:numId w:val="13"/>
        </w:numPr>
      </w:pPr>
      <w:r w:rsidRPr="000E2543">
        <w:t>Držiteľ</w:t>
      </w:r>
      <w:r>
        <w:t xml:space="preserve"> – a</w:t>
      </w:r>
      <w:r w:rsidRPr="000E2543">
        <w:t>k</w:t>
      </w:r>
      <w:r>
        <w:t xml:space="preserve"> </w:t>
      </w:r>
      <w:r w:rsidRPr="000E2543">
        <w:t>je zadaný ľubovoľný filter na držiteľa, tak musí byť zadaná aspoň jedna z kombinácií vstupných parametrov:</w:t>
      </w:r>
    </w:p>
    <w:p w14:paraId="0694DCC3" w14:textId="77777777" w:rsidR="00083200" w:rsidRPr="000E2543" w:rsidRDefault="00083200" w:rsidP="00083200">
      <w:pPr>
        <w:pStyle w:val="ListParagraph"/>
        <w:numPr>
          <w:ilvl w:val="1"/>
          <w:numId w:val="13"/>
        </w:numPr>
      </w:pPr>
      <w:r w:rsidRPr="000E2543">
        <w:t>Rodné číslo</w:t>
      </w:r>
    </w:p>
    <w:p w14:paraId="17E5D266" w14:textId="77777777" w:rsidR="00083200" w:rsidRPr="000E2543" w:rsidRDefault="00083200" w:rsidP="00083200">
      <w:pPr>
        <w:pStyle w:val="ListParagraph"/>
        <w:numPr>
          <w:ilvl w:val="1"/>
          <w:numId w:val="13"/>
        </w:numPr>
      </w:pPr>
      <w:r w:rsidRPr="000E2543">
        <w:t>Priezvisko + Dátum narodenia</w:t>
      </w:r>
    </w:p>
    <w:p w14:paraId="66C55750" w14:textId="77777777" w:rsidR="00083200" w:rsidRPr="000E2543" w:rsidRDefault="00083200" w:rsidP="00083200">
      <w:pPr>
        <w:pStyle w:val="ListParagraph"/>
        <w:numPr>
          <w:ilvl w:val="1"/>
          <w:numId w:val="13"/>
        </w:numPr>
      </w:pPr>
      <w:r w:rsidRPr="000E2543">
        <w:t>Priezvisko + Meno</w:t>
      </w:r>
    </w:p>
    <w:p w14:paraId="3BB3841C" w14:textId="77777777" w:rsidR="00083200" w:rsidRDefault="00083200" w:rsidP="00083200">
      <w:pPr>
        <w:pStyle w:val="ListParagraph"/>
        <w:numPr>
          <w:ilvl w:val="1"/>
          <w:numId w:val="13"/>
        </w:numPr>
      </w:pPr>
      <w:r>
        <w:t> </w:t>
      </w:r>
      <w:r w:rsidRPr="000E2543">
        <w:t>IČO</w:t>
      </w:r>
    </w:p>
    <w:p w14:paraId="70DFFD29" w14:textId="77777777" w:rsidR="00083200" w:rsidRPr="000E2543" w:rsidRDefault="00083200" w:rsidP="00083200">
      <w:pPr>
        <w:pStyle w:val="ListParagraph"/>
        <w:numPr>
          <w:ilvl w:val="0"/>
          <w:numId w:val="13"/>
        </w:numPr>
      </w:pPr>
      <w:r w:rsidRPr="000E2543">
        <w:t>Vlastník</w:t>
      </w:r>
      <w:r>
        <w:t xml:space="preserve"> – a</w:t>
      </w:r>
      <w:r w:rsidRPr="000E2543">
        <w:t>k</w:t>
      </w:r>
      <w:r>
        <w:t xml:space="preserve"> </w:t>
      </w:r>
      <w:r w:rsidRPr="000E2543">
        <w:t>je zadaný ľubovoľný filter na vlastníka, tak musí byť zadaná aspoň jedna z kombinácií vstupných parametrov:</w:t>
      </w:r>
    </w:p>
    <w:p w14:paraId="5C0009AD" w14:textId="77777777" w:rsidR="00083200" w:rsidRPr="000E2543" w:rsidRDefault="00083200" w:rsidP="00083200">
      <w:pPr>
        <w:pStyle w:val="ListParagraph"/>
        <w:numPr>
          <w:ilvl w:val="1"/>
          <w:numId w:val="13"/>
        </w:numPr>
      </w:pPr>
      <w:r w:rsidRPr="000E2543">
        <w:t>Rodné číslo</w:t>
      </w:r>
    </w:p>
    <w:p w14:paraId="08800E63" w14:textId="77777777" w:rsidR="00083200" w:rsidRPr="000E2543" w:rsidRDefault="00083200" w:rsidP="00083200">
      <w:pPr>
        <w:pStyle w:val="ListParagraph"/>
        <w:numPr>
          <w:ilvl w:val="1"/>
          <w:numId w:val="13"/>
        </w:numPr>
      </w:pPr>
      <w:r w:rsidRPr="000E2543">
        <w:t>Priezvisko + Dátum narodenia</w:t>
      </w:r>
    </w:p>
    <w:p w14:paraId="33B4ABF4" w14:textId="77777777" w:rsidR="00083200" w:rsidRPr="000E2543" w:rsidRDefault="00083200" w:rsidP="00083200">
      <w:pPr>
        <w:pStyle w:val="ListParagraph"/>
        <w:numPr>
          <w:ilvl w:val="1"/>
          <w:numId w:val="13"/>
        </w:numPr>
      </w:pPr>
      <w:r w:rsidRPr="000E2543">
        <w:t>Priezvisko + Meno</w:t>
      </w:r>
    </w:p>
    <w:p w14:paraId="35358E20" w14:textId="77777777" w:rsidR="00083200" w:rsidRPr="000E2543" w:rsidRDefault="00083200" w:rsidP="00083200">
      <w:pPr>
        <w:pStyle w:val="ListParagraph"/>
        <w:numPr>
          <w:ilvl w:val="1"/>
          <w:numId w:val="13"/>
        </w:numPr>
      </w:pPr>
      <w:r w:rsidRPr="000E2543">
        <w:t>IČO</w:t>
      </w:r>
    </w:p>
    <w:p w14:paraId="629A3D56" w14:textId="77777777" w:rsidR="00083200" w:rsidRPr="0008081C" w:rsidRDefault="00083200" w:rsidP="00083200">
      <w:pPr>
        <w:rPr>
          <w:lang w:val="sk-SK"/>
        </w:rPr>
      </w:pPr>
      <w:r w:rsidRPr="0008081C">
        <w:rPr>
          <w:lang w:val="sk-SK"/>
        </w:rPr>
        <w:t>V prípade, že používateľ nemá právo na údaje o držiteľovi alebo vlastníkovi (na základe stupňa zverejnenia), tak WS urobí filtrovanie chránených údajov.</w:t>
      </w:r>
    </w:p>
    <w:p w14:paraId="522FF2AB" w14:textId="77777777" w:rsidR="00083200" w:rsidRPr="0008081C" w:rsidRDefault="00083200" w:rsidP="00083200">
      <w:pPr>
        <w:rPr>
          <w:lang w:val="sk-SK"/>
        </w:rPr>
      </w:pPr>
    </w:p>
    <w:p w14:paraId="147D6F94" w14:textId="77777777" w:rsidR="00083200" w:rsidRPr="0008081C" w:rsidRDefault="00083200" w:rsidP="00083200">
      <w:pPr>
        <w:rPr>
          <w:lang w:val="sk-SK"/>
        </w:rPr>
      </w:pPr>
      <w:r w:rsidRPr="0008081C">
        <w:rPr>
          <w:lang w:val="sk-SK"/>
        </w:rPr>
        <w:t>Filtrovanie sa robí na nasledujúcich údajoch:</w:t>
      </w:r>
    </w:p>
    <w:p w14:paraId="2B2E31FF" w14:textId="77777777" w:rsidR="00083200" w:rsidRPr="000E2543" w:rsidRDefault="00083200" w:rsidP="00083200">
      <w:pPr>
        <w:pStyle w:val="ListParagraph"/>
        <w:numPr>
          <w:ilvl w:val="0"/>
          <w:numId w:val="14"/>
        </w:numPr>
      </w:pPr>
      <w:r w:rsidRPr="000E2543">
        <w:t>VLASTNÍK VOZIDLA:</w:t>
      </w:r>
    </w:p>
    <w:p w14:paraId="2640C414" w14:textId="77777777" w:rsidR="00083200" w:rsidRPr="000E2543" w:rsidRDefault="00083200" w:rsidP="00083200">
      <w:pPr>
        <w:pStyle w:val="ListParagraph"/>
        <w:numPr>
          <w:ilvl w:val="1"/>
          <w:numId w:val="14"/>
        </w:numPr>
      </w:pPr>
      <w:r w:rsidRPr="000E2543">
        <w:t>Rodné číslo</w:t>
      </w:r>
    </w:p>
    <w:p w14:paraId="1DAEEED6" w14:textId="77777777" w:rsidR="00083200" w:rsidRDefault="00083200" w:rsidP="00083200">
      <w:pPr>
        <w:pStyle w:val="ListParagraph"/>
        <w:numPr>
          <w:ilvl w:val="2"/>
          <w:numId w:val="14"/>
        </w:numPr>
      </w:pPr>
      <w:r w:rsidRPr="000E2543">
        <w:t>RT (SV_RC_VLASTNIK)</w:t>
      </w:r>
    </w:p>
    <w:p w14:paraId="5B0D4ABA" w14:textId="77777777" w:rsidR="00083200" w:rsidRPr="000E2543" w:rsidRDefault="00083200" w:rsidP="00083200">
      <w:pPr>
        <w:pStyle w:val="ListParagraph"/>
        <w:numPr>
          <w:ilvl w:val="1"/>
          <w:numId w:val="14"/>
        </w:numPr>
      </w:pPr>
      <w:r w:rsidRPr="000E2543">
        <w:t>Pobyt na území SR</w:t>
      </w:r>
    </w:p>
    <w:p w14:paraId="27F8AA3F" w14:textId="77777777" w:rsidR="00083200" w:rsidRPr="000E2543" w:rsidRDefault="00083200" w:rsidP="00083200">
      <w:pPr>
        <w:pStyle w:val="ListParagraph"/>
        <w:numPr>
          <w:ilvl w:val="2"/>
          <w:numId w:val="14"/>
        </w:numPr>
      </w:pPr>
      <w:r w:rsidRPr="000E2543">
        <w:t>OL (UV_OKRES_VLASTNIK)</w:t>
      </w:r>
      <w:r w:rsidRPr="000E2543">
        <w:tab/>
      </w:r>
    </w:p>
    <w:p w14:paraId="09A80337" w14:textId="77777777" w:rsidR="00083200" w:rsidRPr="000E2543" w:rsidRDefault="00083200" w:rsidP="00083200">
      <w:pPr>
        <w:pStyle w:val="ListParagraph"/>
        <w:numPr>
          <w:ilvl w:val="2"/>
          <w:numId w:val="14"/>
        </w:numPr>
      </w:pPr>
      <w:r w:rsidRPr="000E2543">
        <w:t>OI (UV_OBEC_VLASTNIK)</w:t>
      </w:r>
      <w:r w:rsidRPr="000E2543">
        <w:tab/>
      </w:r>
    </w:p>
    <w:p w14:paraId="0D8FFDAC" w14:textId="77777777" w:rsidR="00083200" w:rsidRPr="000E2543" w:rsidRDefault="00083200" w:rsidP="00083200">
      <w:pPr>
        <w:pStyle w:val="ListParagraph"/>
        <w:numPr>
          <w:ilvl w:val="2"/>
          <w:numId w:val="14"/>
        </w:numPr>
      </w:pPr>
      <w:r w:rsidRPr="000E2543">
        <w:t>UV (UV_ULICA_VLASTNIK)</w:t>
      </w:r>
      <w:r w:rsidRPr="000E2543">
        <w:tab/>
      </w:r>
    </w:p>
    <w:p w14:paraId="680354CC" w14:textId="77777777" w:rsidR="00083200" w:rsidRPr="000E2543" w:rsidRDefault="00083200" w:rsidP="00083200">
      <w:pPr>
        <w:pStyle w:val="ListParagraph"/>
        <w:numPr>
          <w:ilvl w:val="2"/>
          <w:numId w:val="14"/>
        </w:numPr>
      </w:pPr>
      <w:r w:rsidRPr="000E2543">
        <w:t>OK (SV_ORIENT_CIS_VLASTNIK)</w:t>
      </w:r>
      <w:r w:rsidRPr="000E2543">
        <w:tab/>
      </w:r>
    </w:p>
    <w:p w14:paraId="62D9017B" w14:textId="77777777" w:rsidR="00083200" w:rsidRPr="000E2543" w:rsidRDefault="00083200" w:rsidP="00083200">
      <w:pPr>
        <w:pStyle w:val="ListParagraph"/>
        <w:numPr>
          <w:ilvl w:val="2"/>
          <w:numId w:val="14"/>
        </w:numPr>
      </w:pPr>
      <w:r w:rsidRPr="000E2543">
        <w:t>SC (SV_SUP_CIS_VLASTNIK)</w:t>
      </w:r>
      <w:r w:rsidRPr="000E2543">
        <w:tab/>
      </w:r>
    </w:p>
    <w:p w14:paraId="3A1AB0B0" w14:textId="77777777" w:rsidR="00083200" w:rsidRPr="000E2543" w:rsidRDefault="00083200" w:rsidP="00083200">
      <w:pPr>
        <w:pStyle w:val="ListParagraph"/>
        <w:numPr>
          <w:ilvl w:val="2"/>
          <w:numId w:val="14"/>
        </w:numPr>
      </w:pPr>
      <w:r w:rsidRPr="000E2543">
        <w:t>VL (NL_VDOM_VLASTNIK_ID)</w:t>
      </w:r>
    </w:p>
    <w:p w14:paraId="2CF92415" w14:textId="77777777" w:rsidR="00083200" w:rsidRPr="000E2543" w:rsidRDefault="00083200" w:rsidP="00083200">
      <w:pPr>
        <w:pStyle w:val="ListParagraph"/>
        <w:numPr>
          <w:ilvl w:val="2"/>
          <w:numId w:val="14"/>
        </w:numPr>
      </w:pPr>
      <w:r w:rsidRPr="000E2543">
        <w:t>TK (NL_TYP_POBYTU_VLASTNIK_ID)</w:t>
      </w:r>
      <w:r w:rsidRPr="000E2543">
        <w:tab/>
      </w:r>
    </w:p>
    <w:p w14:paraId="6CEA12CB" w14:textId="77777777" w:rsidR="00083200" w:rsidRPr="000E2543" w:rsidRDefault="00083200" w:rsidP="00083200">
      <w:pPr>
        <w:pStyle w:val="ListParagraph"/>
        <w:numPr>
          <w:ilvl w:val="1"/>
          <w:numId w:val="14"/>
        </w:numPr>
      </w:pPr>
      <w:r w:rsidRPr="000E2543">
        <w:t>Pobyt mimo územia SR</w:t>
      </w:r>
    </w:p>
    <w:p w14:paraId="6ADFD56D" w14:textId="77777777" w:rsidR="00083200" w:rsidRPr="000E2543" w:rsidRDefault="00083200" w:rsidP="00083200">
      <w:pPr>
        <w:pStyle w:val="ListParagraph"/>
        <w:numPr>
          <w:ilvl w:val="2"/>
          <w:numId w:val="14"/>
        </w:numPr>
      </w:pPr>
      <w:r w:rsidRPr="000E2543">
        <w:t>AL (UV_ADR_VLASTNIK_MIMO_SR)</w:t>
      </w:r>
      <w:r w:rsidRPr="000E2543">
        <w:tab/>
      </w:r>
    </w:p>
    <w:p w14:paraId="280BB527" w14:textId="77777777" w:rsidR="00083200" w:rsidRPr="000E2543" w:rsidRDefault="00083200" w:rsidP="00083200">
      <w:pPr>
        <w:pStyle w:val="ListParagraph"/>
        <w:numPr>
          <w:ilvl w:val="2"/>
          <w:numId w:val="14"/>
        </w:numPr>
      </w:pPr>
      <w:r w:rsidRPr="000E2543">
        <w:t>SA (UV_STAT_ADR_VLASTNIK)</w:t>
      </w:r>
      <w:r w:rsidRPr="000E2543">
        <w:tab/>
      </w:r>
    </w:p>
    <w:p w14:paraId="64316B10" w14:textId="77777777" w:rsidR="00083200" w:rsidRPr="000E2543" w:rsidRDefault="00083200" w:rsidP="00083200">
      <w:pPr>
        <w:pStyle w:val="ListParagraph"/>
        <w:numPr>
          <w:ilvl w:val="2"/>
          <w:numId w:val="14"/>
        </w:numPr>
      </w:pPr>
      <w:r w:rsidRPr="000E2543">
        <w:t>SD (NL_STAT_ADR_VLASTNIK_ID)</w:t>
      </w:r>
      <w:r w:rsidRPr="000E2543">
        <w:tab/>
      </w:r>
    </w:p>
    <w:p w14:paraId="56E5331B" w14:textId="77777777" w:rsidR="00083200" w:rsidRPr="000E2543" w:rsidRDefault="00083200" w:rsidP="00083200">
      <w:pPr>
        <w:pStyle w:val="ListParagraph"/>
        <w:numPr>
          <w:ilvl w:val="2"/>
          <w:numId w:val="14"/>
        </w:numPr>
      </w:pPr>
      <w:r w:rsidRPr="000E2543">
        <w:t>TK (NL_TYP_POBYTU_VLASTNIK_ID)</w:t>
      </w:r>
    </w:p>
    <w:p w14:paraId="31E67B09" w14:textId="77777777" w:rsidR="00083200" w:rsidRPr="000E2543" w:rsidRDefault="00083200" w:rsidP="00083200">
      <w:pPr>
        <w:pStyle w:val="ListParagraph"/>
        <w:numPr>
          <w:ilvl w:val="0"/>
          <w:numId w:val="14"/>
        </w:numPr>
      </w:pPr>
      <w:r w:rsidRPr="000E2543">
        <w:t>DRŽITEL OSVEDČENIA:</w:t>
      </w:r>
    </w:p>
    <w:p w14:paraId="720AD525" w14:textId="77777777" w:rsidR="00083200" w:rsidRPr="000E2543" w:rsidRDefault="00083200" w:rsidP="00083200">
      <w:pPr>
        <w:pStyle w:val="ListParagraph"/>
        <w:numPr>
          <w:ilvl w:val="1"/>
          <w:numId w:val="14"/>
        </w:numPr>
      </w:pPr>
      <w:r w:rsidRPr="000E2543">
        <w:t>Rodné číslo</w:t>
      </w:r>
    </w:p>
    <w:p w14:paraId="249FD438" w14:textId="77777777" w:rsidR="00083200" w:rsidRPr="000E2543" w:rsidRDefault="00083200" w:rsidP="00083200">
      <w:pPr>
        <w:pStyle w:val="ListParagraph"/>
        <w:numPr>
          <w:ilvl w:val="2"/>
          <w:numId w:val="14"/>
        </w:numPr>
      </w:pPr>
      <w:r w:rsidRPr="000E2543">
        <w:t>RE (SV_RC_DRZITEL)</w:t>
      </w:r>
      <w:r w:rsidRPr="000E2543">
        <w:tab/>
      </w:r>
    </w:p>
    <w:p w14:paraId="229D31DA" w14:textId="77777777" w:rsidR="00083200" w:rsidRPr="000E2543" w:rsidRDefault="00083200" w:rsidP="00083200">
      <w:pPr>
        <w:pStyle w:val="ListParagraph"/>
        <w:numPr>
          <w:ilvl w:val="1"/>
          <w:numId w:val="14"/>
        </w:numPr>
      </w:pPr>
      <w:r w:rsidRPr="000E2543">
        <w:t>Pobyt na území SR</w:t>
      </w:r>
    </w:p>
    <w:p w14:paraId="038E32F1" w14:textId="77777777" w:rsidR="00083200" w:rsidRPr="000E2543" w:rsidRDefault="00083200" w:rsidP="00083200">
      <w:pPr>
        <w:pStyle w:val="ListParagraph"/>
        <w:numPr>
          <w:ilvl w:val="2"/>
          <w:numId w:val="14"/>
        </w:numPr>
      </w:pPr>
      <w:r w:rsidRPr="000E2543">
        <w:t>OR (UV_OKRES_DRZITEL)</w:t>
      </w:r>
      <w:r w:rsidRPr="000E2543">
        <w:tab/>
      </w:r>
    </w:p>
    <w:p w14:paraId="01450A9E" w14:textId="77777777" w:rsidR="00083200" w:rsidRPr="000E2543" w:rsidRDefault="00083200" w:rsidP="00083200">
      <w:pPr>
        <w:pStyle w:val="ListParagraph"/>
        <w:numPr>
          <w:ilvl w:val="2"/>
          <w:numId w:val="14"/>
        </w:numPr>
      </w:pPr>
      <w:r w:rsidRPr="000E2543">
        <w:t>OZ (UV_OBEC_DRZITEL)</w:t>
      </w:r>
      <w:r w:rsidRPr="000E2543">
        <w:tab/>
      </w:r>
    </w:p>
    <w:p w14:paraId="50B4F250" w14:textId="77777777" w:rsidR="00083200" w:rsidRPr="000E2543" w:rsidRDefault="00083200" w:rsidP="00083200">
      <w:pPr>
        <w:pStyle w:val="ListParagraph"/>
        <w:numPr>
          <w:ilvl w:val="2"/>
          <w:numId w:val="14"/>
        </w:numPr>
      </w:pPr>
      <w:r w:rsidRPr="000E2543">
        <w:t>UD (UV_ULICA_DRZITEL)</w:t>
      </w:r>
      <w:r w:rsidRPr="000E2543">
        <w:tab/>
      </w:r>
    </w:p>
    <w:p w14:paraId="48C0D9A1" w14:textId="77777777" w:rsidR="00083200" w:rsidRPr="000E2543" w:rsidRDefault="00083200" w:rsidP="00083200">
      <w:pPr>
        <w:pStyle w:val="ListParagraph"/>
        <w:numPr>
          <w:ilvl w:val="2"/>
          <w:numId w:val="14"/>
        </w:numPr>
      </w:pPr>
      <w:r w:rsidRPr="000E2543">
        <w:t>RC (SV_ORIENT_CIS_DRZITEL)</w:t>
      </w:r>
      <w:r w:rsidRPr="000E2543">
        <w:tab/>
      </w:r>
    </w:p>
    <w:p w14:paraId="2969D061" w14:textId="77777777" w:rsidR="00083200" w:rsidRPr="000E2543" w:rsidRDefault="00083200" w:rsidP="00083200">
      <w:pPr>
        <w:pStyle w:val="ListParagraph"/>
        <w:numPr>
          <w:ilvl w:val="2"/>
          <w:numId w:val="14"/>
        </w:numPr>
      </w:pPr>
      <w:r w:rsidRPr="000E2543">
        <w:t>SS (SV_SUP_CIS_DRZITEL)</w:t>
      </w:r>
      <w:r w:rsidRPr="000E2543">
        <w:tab/>
      </w:r>
    </w:p>
    <w:p w14:paraId="5B6BD960" w14:textId="77777777" w:rsidR="00083200" w:rsidRPr="000E2543" w:rsidRDefault="00083200" w:rsidP="00083200">
      <w:pPr>
        <w:pStyle w:val="ListParagraph"/>
        <w:numPr>
          <w:ilvl w:val="2"/>
          <w:numId w:val="14"/>
        </w:numPr>
      </w:pPr>
      <w:r w:rsidRPr="000E2543">
        <w:t>VZ (NL_VDOM_DRZITEL_ID)</w:t>
      </w:r>
      <w:r w:rsidRPr="000E2543">
        <w:tab/>
      </w:r>
    </w:p>
    <w:p w14:paraId="537F244C" w14:textId="77777777" w:rsidR="00083200" w:rsidRPr="000E2543" w:rsidRDefault="00083200" w:rsidP="00083200">
      <w:pPr>
        <w:pStyle w:val="ListParagraph"/>
        <w:numPr>
          <w:ilvl w:val="2"/>
          <w:numId w:val="14"/>
        </w:numPr>
      </w:pPr>
      <w:r w:rsidRPr="000E2543">
        <w:t>TY (NL_TYP_POBYTU_DRZITEL_ID)</w:t>
      </w:r>
      <w:r w:rsidRPr="000E2543">
        <w:tab/>
      </w:r>
    </w:p>
    <w:p w14:paraId="4FA04B14" w14:textId="77777777" w:rsidR="00083200" w:rsidRPr="000E2543" w:rsidRDefault="00083200" w:rsidP="00083200">
      <w:pPr>
        <w:pStyle w:val="ListParagraph"/>
        <w:numPr>
          <w:ilvl w:val="1"/>
          <w:numId w:val="14"/>
        </w:numPr>
      </w:pPr>
      <w:r w:rsidRPr="000E2543">
        <w:t>Pobyt mimo územia SR</w:t>
      </w:r>
    </w:p>
    <w:p w14:paraId="536D2571" w14:textId="77777777" w:rsidR="00083200" w:rsidRPr="000E2543" w:rsidRDefault="00083200" w:rsidP="00083200">
      <w:pPr>
        <w:pStyle w:val="ListParagraph"/>
        <w:numPr>
          <w:ilvl w:val="2"/>
          <w:numId w:val="14"/>
        </w:numPr>
      </w:pPr>
      <w:r w:rsidRPr="000E2543">
        <w:lastRenderedPageBreak/>
        <w:t>AR (UV_ADR_DRZITEL_MIMO_SR)</w:t>
      </w:r>
      <w:r w:rsidRPr="000E2543">
        <w:tab/>
      </w:r>
    </w:p>
    <w:p w14:paraId="1D423E76" w14:textId="77777777" w:rsidR="00083200" w:rsidRPr="000E2543" w:rsidRDefault="00083200" w:rsidP="00083200">
      <w:pPr>
        <w:pStyle w:val="ListParagraph"/>
        <w:numPr>
          <w:ilvl w:val="2"/>
          <w:numId w:val="14"/>
        </w:numPr>
      </w:pPr>
      <w:r w:rsidRPr="000E2543">
        <w:t>SE (UV_STAT_ADR_DRZITEL)</w:t>
      </w:r>
      <w:r w:rsidRPr="000E2543">
        <w:tab/>
      </w:r>
    </w:p>
    <w:p w14:paraId="1163099D" w14:textId="77777777" w:rsidR="00083200" w:rsidRPr="000E2543" w:rsidRDefault="00083200" w:rsidP="00083200">
      <w:pPr>
        <w:pStyle w:val="ListParagraph"/>
        <w:numPr>
          <w:ilvl w:val="2"/>
          <w:numId w:val="14"/>
        </w:numPr>
      </w:pPr>
      <w:r w:rsidRPr="000E2543">
        <w:t>TY (NL_TYP_POBYTU_DRZITEL_ID)</w:t>
      </w:r>
      <w:r w:rsidRPr="000E2543">
        <w:tab/>
      </w:r>
    </w:p>
    <w:p w14:paraId="1F749039" w14:textId="77777777" w:rsidR="00083200" w:rsidRPr="000E2543" w:rsidRDefault="00083200" w:rsidP="00083200">
      <w:pPr>
        <w:pStyle w:val="ListParagraph"/>
        <w:numPr>
          <w:ilvl w:val="2"/>
          <w:numId w:val="14"/>
        </w:numPr>
      </w:pPr>
      <w:r w:rsidRPr="000E2543">
        <w:t>SL (NL_STAT_ADR_DRZITEL_ID)</w:t>
      </w:r>
      <w:r w:rsidRPr="000E2543">
        <w:tab/>
      </w:r>
    </w:p>
    <w:p w14:paraId="55CD996C" w14:textId="77777777" w:rsidR="00083200" w:rsidRDefault="00083200" w:rsidP="00083200">
      <w:pPr>
        <w:pStyle w:val="Heading5"/>
      </w:pPr>
      <w:r>
        <w:t>Popis vstupných údajov</w:t>
      </w:r>
    </w:p>
    <w:tbl>
      <w:tblPr>
        <w:tblW w:w="4470" w:type="pct"/>
        <w:jc w:val="center"/>
        <w:tblBorders>
          <w:top w:val="single" w:sz="4" w:space="0" w:color="000000"/>
          <w:left w:val="single" w:sz="4" w:space="0" w:color="000000"/>
          <w:bottom w:val="single" w:sz="4" w:space="0" w:color="000000"/>
          <w:right w:val="single" w:sz="4" w:space="0" w:color="000000"/>
        </w:tblBorders>
        <w:tblCellMar>
          <w:top w:w="75" w:type="dxa"/>
          <w:left w:w="75" w:type="dxa"/>
          <w:bottom w:w="75" w:type="dxa"/>
          <w:right w:w="75" w:type="dxa"/>
        </w:tblCellMar>
        <w:tblLook w:val="04A0" w:firstRow="1" w:lastRow="0" w:firstColumn="1" w:lastColumn="0" w:noHBand="0" w:noVBand="1"/>
      </w:tblPr>
      <w:tblGrid>
        <w:gridCol w:w="3751"/>
        <w:gridCol w:w="3332"/>
        <w:gridCol w:w="1276"/>
      </w:tblGrid>
      <w:tr w:rsidR="00083200" w:rsidRPr="008D3419" w14:paraId="08F87D6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shd w:val="pct20" w:color="auto" w:fill="auto"/>
            <w:hideMark/>
          </w:tcPr>
          <w:p w14:paraId="4B839F59" w14:textId="77777777" w:rsidR="00083200" w:rsidRPr="008D3419" w:rsidRDefault="00083200" w:rsidP="00511896">
            <w:pPr>
              <w:pStyle w:val="NormalWeb"/>
              <w:rPr>
                <w:sz w:val="20"/>
                <w:szCs w:val="20"/>
              </w:rPr>
            </w:pPr>
            <w:r w:rsidRPr="008D3419">
              <w:rPr>
                <w:sz w:val="20"/>
                <w:szCs w:val="20"/>
              </w:rPr>
              <w:t>Stĺpec</w:t>
            </w:r>
          </w:p>
        </w:tc>
        <w:tc>
          <w:tcPr>
            <w:tcW w:w="1993" w:type="pct"/>
            <w:tcBorders>
              <w:top w:val="single" w:sz="4" w:space="0" w:color="000000"/>
              <w:left w:val="single" w:sz="4" w:space="0" w:color="000000"/>
              <w:bottom w:val="single" w:sz="4" w:space="0" w:color="000000"/>
              <w:right w:val="single" w:sz="4" w:space="0" w:color="000000"/>
            </w:tcBorders>
            <w:shd w:val="pct20" w:color="auto" w:fill="auto"/>
            <w:hideMark/>
          </w:tcPr>
          <w:p w14:paraId="1384EE61" w14:textId="77777777" w:rsidR="00083200" w:rsidRPr="008D3419" w:rsidRDefault="00083200" w:rsidP="00511896">
            <w:pPr>
              <w:pStyle w:val="NormalWeb"/>
              <w:rPr>
                <w:sz w:val="20"/>
                <w:szCs w:val="20"/>
              </w:rPr>
            </w:pPr>
            <w:r w:rsidRPr="008D3419">
              <w:rPr>
                <w:sz w:val="20"/>
                <w:szCs w:val="20"/>
              </w:rPr>
              <w:t>Komentár</w:t>
            </w:r>
          </w:p>
        </w:tc>
        <w:tc>
          <w:tcPr>
            <w:tcW w:w="763" w:type="pct"/>
            <w:tcBorders>
              <w:top w:val="single" w:sz="4" w:space="0" w:color="000000"/>
              <w:left w:val="single" w:sz="4" w:space="0" w:color="000000"/>
              <w:bottom w:val="single" w:sz="4" w:space="0" w:color="000000"/>
              <w:right w:val="single" w:sz="4" w:space="0" w:color="000000"/>
            </w:tcBorders>
            <w:shd w:val="pct20" w:color="auto" w:fill="auto"/>
            <w:hideMark/>
          </w:tcPr>
          <w:p w14:paraId="6DB9B8EE" w14:textId="77777777" w:rsidR="00083200" w:rsidRPr="008D3419" w:rsidRDefault="00083200" w:rsidP="00511896">
            <w:pPr>
              <w:pStyle w:val="NormalWeb"/>
              <w:rPr>
                <w:sz w:val="20"/>
                <w:szCs w:val="20"/>
              </w:rPr>
            </w:pPr>
            <w:r w:rsidRPr="008D3419">
              <w:rPr>
                <w:sz w:val="20"/>
                <w:szCs w:val="20"/>
              </w:rPr>
              <w:t>Typ</w:t>
            </w:r>
          </w:p>
        </w:tc>
      </w:tr>
      <w:tr w:rsidR="00083200" w:rsidRPr="00FC3FB9" w14:paraId="3D5ACDD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FF04E8F" w14:textId="77777777" w:rsidR="00083200" w:rsidRPr="00FC3FB9" w:rsidRDefault="00083200" w:rsidP="00511896">
            <w:r w:rsidRPr="00FC3FB9">
              <w:rPr>
                <w:b/>
                <w:bCs/>
              </w:rPr>
              <w:t>ID</w:t>
            </w:r>
            <w:r w:rsidRPr="00FC3FB9">
              <w:t xml:space="preserve"> (ID)</w:t>
            </w:r>
          </w:p>
        </w:tc>
        <w:tc>
          <w:tcPr>
            <w:tcW w:w="1993" w:type="pct"/>
            <w:tcBorders>
              <w:top w:val="single" w:sz="4" w:space="0" w:color="000000"/>
              <w:left w:val="single" w:sz="4" w:space="0" w:color="000000"/>
              <w:bottom w:val="single" w:sz="4" w:space="0" w:color="000000"/>
              <w:right w:val="single" w:sz="4" w:space="0" w:color="000000"/>
            </w:tcBorders>
            <w:hideMark/>
          </w:tcPr>
          <w:p w14:paraId="010291E1" w14:textId="77777777" w:rsidR="00083200" w:rsidRPr="00B10418" w:rsidRDefault="00083200" w:rsidP="00511896">
            <w:pPr>
              <w:pStyle w:val="NormalWeb"/>
            </w:pPr>
            <w:r w:rsidRPr="00B10418">
              <w:t>ID záznamu</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5AA3149E" w14:textId="77777777" w:rsidR="00083200" w:rsidRPr="00FC3FB9" w:rsidRDefault="00083200" w:rsidP="00511896">
            <w:r w:rsidRPr="00FC3FB9">
              <w:t>INTEGER</w:t>
            </w:r>
          </w:p>
        </w:tc>
      </w:tr>
      <w:tr w:rsidR="00083200" w:rsidRPr="00FC3FB9" w14:paraId="5DF3276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F985BC5" w14:textId="77777777" w:rsidR="00083200" w:rsidRPr="00FC3FB9" w:rsidRDefault="00083200" w:rsidP="00511896">
            <w:r w:rsidRPr="00FC3FB9">
              <w:rPr>
                <w:b/>
                <w:bCs/>
              </w:rPr>
              <w:t>EC</w:t>
            </w:r>
            <w:r w:rsidRPr="00FC3FB9">
              <w:t xml:space="preserve"> (SV_EC)</w:t>
            </w:r>
          </w:p>
        </w:tc>
        <w:tc>
          <w:tcPr>
            <w:tcW w:w="1993" w:type="pct"/>
            <w:tcBorders>
              <w:top w:val="single" w:sz="4" w:space="0" w:color="000000"/>
              <w:left w:val="single" w:sz="4" w:space="0" w:color="000000"/>
              <w:bottom w:val="single" w:sz="4" w:space="0" w:color="000000"/>
              <w:right w:val="single" w:sz="4" w:space="0" w:color="000000"/>
            </w:tcBorders>
            <w:hideMark/>
          </w:tcPr>
          <w:p w14:paraId="73056F27" w14:textId="77777777" w:rsidR="00083200" w:rsidRPr="00B10418" w:rsidRDefault="00083200" w:rsidP="00511896">
            <w:pPr>
              <w:pStyle w:val="NormalWeb"/>
            </w:pPr>
            <w:r w:rsidRPr="00B10418">
              <w:t>Evidenčné číslo</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32861C29" w14:textId="77777777" w:rsidR="00083200" w:rsidRPr="00FC3FB9" w:rsidRDefault="00083200" w:rsidP="00511896">
            <w:r w:rsidRPr="00FC3FB9">
              <w:t>VARCHAR</w:t>
            </w:r>
          </w:p>
        </w:tc>
      </w:tr>
      <w:tr w:rsidR="00083200" w:rsidRPr="00FC3FB9" w14:paraId="5BE6D1F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43CC5A8" w14:textId="77777777" w:rsidR="00083200" w:rsidRPr="00FC3FB9" w:rsidRDefault="00083200" w:rsidP="00511896">
            <w:r w:rsidRPr="00FC3FB9">
              <w:rPr>
                <w:b/>
                <w:bCs/>
              </w:rPr>
              <w:t>VI</w:t>
            </w:r>
            <w:r w:rsidRPr="00FC3FB9">
              <w:t xml:space="preserve"> (SV_VIN)</w:t>
            </w:r>
          </w:p>
        </w:tc>
        <w:tc>
          <w:tcPr>
            <w:tcW w:w="1993" w:type="pct"/>
            <w:tcBorders>
              <w:top w:val="single" w:sz="4" w:space="0" w:color="000000"/>
              <w:left w:val="single" w:sz="4" w:space="0" w:color="000000"/>
              <w:bottom w:val="single" w:sz="4" w:space="0" w:color="000000"/>
              <w:right w:val="single" w:sz="4" w:space="0" w:color="000000"/>
            </w:tcBorders>
            <w:hideMark/>
          </w:tcPr>
          <w:p w14:paraId="3A77B34B" w14:textId="77777777" w:rsidR="00083200" w:rsidRPr="00B10418" w:rsidRDefault="00083200" w:rsidP="00511896">
            <w:pPr>
              <w:pStyle w:val="NormalWeb"/>
            </w:pPr>
            <w:r w:rsidRPr="00B10418">
              <w:t>VIN</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1D26285A" w14:textId="77777777" w:rsidR="00083200" w:rsidRPr="00FC3FB9" w:rsidRDefault="00083200" w:rsidP="00511896">
            <w:r w:rsidRPr="00FC3FB9">
              <w:t>VARCHAR</w:t>
            </w:r>
          </w:p>
        </w:tc>
      </w:tr>
      <w:tr w:rsidR="00083200" w:rsidRPr="00FC3FB9" w14:paraId="1F6BC58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111152B" w14:textId="77777777" w:rsidR="00083200" w:rsidRPr="00FC3FB9" w:rsidRDefault="00083200" w:rsidP="00511896">
            <w:r w:rsidRPr="00FC3FB9">
              <w:rPr>
                <w:b/>
                <w:bCs/>
              </w:rPr>
              <w:t>CD</w:t>
            </w:r>
            <w:r w:rsidRPr="00FC3FB9">
              <w:t xml:space="preserve"> (SV_CISLO_DOKLADU)</w:t>
            </w:r>
          </w:p>
        </w:tc>
        <w:tc>
          <w:tcPr>
            <w:tcW w:w="1993" w:type="pct"/>
            <w:tcBorders>
              <w:top w:val="single" w:sz="4" w:space="0" w:color="000000"/>
              <w:left w:val="single" w:sz="4" w:space="0" w:color="000000"/>
              <w:bottom w:val="single" w:sz="4" w:space="0" w:color="000000"/>
              <w:right w:val="single" w:sz="4" w:space="0" w:color="000000"/>
            </w:tcBorders>
            <w:hideMark/>
          </w:tcPr>
          <w:p w14:paraId="4765EDCF" w14:textId="77777777" w:rsidR="00083200" w:rsidRPr="00B10418" w:rsidRDefault="00083200" w:rsidP="00511896">
            <w:pPr>
              <w:pStyle w:val="NormalWeb"/>
            </w:pPr>
            <w:r w:rsidRPr="00B10418">
              <w:t>Číslo dokladu</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2C60FA36" w14:textId="77777777" w:rsidR="00083200" w:rsidRPr="00FC3FB9" w:rsidRDefault="00083200" w:rsidP="00511896">
            <w:r w:rsidRPr="00FC3FB9">
              <w:t>VARCHAR</w:t>
            </w:r>
          </w:p>
        </w:tc>
      </w:tr>
      <w:tr w:rsidR="00083200" w:rsidRPr="00FC3FB9" w14:paraId="7DAA828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486AD8F" w14:textId="77777777" w:rsidR="00083200" w:rsidRPr="00FC3FB9" w:rsidRDefault="00083200" w:rsidP="00511896">
            <w:r w:rsidRPr="00FC3FB9">
              <w:rPr>
                <w:b/>
                <w:bCs/>
              </w:rPr>
              <w:t>RC</w:t>
            </w:r>
            <w:r w:rsidRPr="00FC3FB9">
              <w:t xml:space="preserve"> (SV_DRZITEL_RODNE_CISLO)</w:t>
            </w:r>
          </w:p>
        </w:tc>
        <w:tc>
          <w:tcPr>
            <w:tcW w:w="1993" w:type="pct"/>
            <w:tcBorders>
              <w:top w:val="single" w:sz="4" w:space="0" w:color="000000"/>
              <w:left w:val="single" w:sz="4" w:space="0" w:color="000000"/>
              <w:bottom w:val="single" w:sz="4" w:space="0" w:color="000000"/>
              <w:right w:val="single" w:sz="4" w:space="0" w:color="000000"/>
            </w:tcBorders>
            <w:hideMark/>
          </w:tcPr>
          <w:p w14:paraId="3DBCF9AD" w14:textId="77777777" w:rsidR="00083200" w:rsidRPr="00B10418" w:rsidRDefault="00083200" w:rsidP="00511896">
            <w:pPr>
              <w:pStyle w:val="NormalWeb"/>
            </w:pPr>
            <w:r w:rsidRPr="00B10418">
              <w:t>Rodné číslo</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15C33A91" w14:textId="77777777" w:rsidR="00083200" w:rsidRPr="00FC3FB9" w:rsidRDefault="00083200" w:rsidP="00511896">
            <w:r w:rsidRPr="00FC3FB9">
              <w:t>VARCHAR</w:t>
            </w:r>
          </w:p>
        </w:tc>
      </w:tr>
      <w:tr w:rsidR="00083200" w:rsidRPr="00FC3FB9" w14:paraId="431E5F2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15F25B4" w14:textId="77777777" w:rsidR="00083200" w:rsidRPr="00FC3FB9" w:rsidRDefault="00083200" w:rsidP="00511896">
            <w:r w:rsidRPr="00FC3FB9">
              <w:rPr>
                <w:b/>
                <w:bCs/>
              </w:rPr>
              <w:t>PR</w:t>
            </w:r>
            <w:r w:rsidRPr="00FC3FB9">
              <w:t xml:space="preserve"> (UV_DRZITEL_PRIEZVISKO)</w:t>
            </w:r>
          </w:p>
        </w:tc>
        <w:tc>
          <w:tcPr>
            <w:tcW w:w="1993" w:type="pct"/>
            <w:tcBorders>
              <w:top w:val="single" w:sz="4" w:space="0" w:color="000000"/>
              <w:left w:val="single" w:sz="4" w:space="0" w:color="000000"/>
              <w:bottom w:val="single" w:sz="4" w:space="0" w:color="000000"/>
              <w:right w:val="single" w:sz="4" w:space="0" w:color="000000"/>
            </w:tcBorders>
            <w:hideMark/>
          </w:tcPr>
          <w:p w14:paraId="0A363326" w14:textId="77777777" w:rsidR="00083200" w:rsidRPr="00B10418" w:rsidRDefault="00083200" w:rsidP="00511896">
            <w:pPr>
              <w:pStyle w:val="NormalWeb"/>
            </w:pPr>
            <w:r w:rsidRPr="00B10418">
              <w:t>Priezvisko držiteľa</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5C54FA97" w14:textId="77777777" w:rsidR="00083200" w:rsidRPr="00FC3FB9" w:rsidRDefault="00083200" w:rsidP="00511896">
            <w:r w:rsidRPr="00FC3FB9">
              <w:t>VARCHAR</w:t>
            </w:r>
          </w:p>
        </w:tc>
      </w:tr>
      <w:tr w:rsidR="00083200" w:rsidRPr="00FC3FB9" w14:paraId="1ABE5EA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F343A85" w14:textId="77777777" w:rsidR="00083200" w:rsidRPr="00FC3FB9" w:rsidRDefault="00083200" w:rsidP="00511896">
            <w:r w:rsidRPr="00FC3FB9">
              <w:rPr>
                <w:b/>
                <w:bCs/>
              </w:rPr>
              <w:t>DM</w:t>
            </w:r>
            <w:r w:rsidRPr="00FC3FB9">
              <w:t xml:space="preserve"> (UV_DRZITEL_MENO)</w:t>
            </w:r>
          </w:p>
        </w:tc>
        <w:tc>
          <w:tcPr>
            <w:tcW w:w="1993" w:type="pct"/>
            <w:tcBorders>
              <w:top w:val="single" w:sz="4" w:space="0" w:color="000000"/>
              <w:left w:val="single" w:sz="4" w:space="0" w:color="000000"/>
              <w:bottom w:val="single" w:sz="4" w:space="0" w:color="000000"/>
              <w:right w:val="single" w:sz="4" w:space="0" w:color="000000"/>
            </w:tcBorders>
            <w:hideMark/>
          </w:tcPr>
          <w:p w14:paraId="11B5EFBD" w14:textId="77777777" w:rsidR="00083200" w:rsidRPr="00B10418" w:rsidRDefault="00083200" w:rsidP="00511896">
            <w:pPr>
              <w:pStyle w:val="NormalWeb"/>
            </w:pPr>
            <w:r w:rsidRPr="00B10418">
              <w:t>Meno držiteľa</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0BBADD09" w14:textId="77777777" w:rsidR="00083200" w:rsidRPr="00FC3FB9" w:rsidRDefault="00083200" w:rsidP="00511896">
            <w:r w:rsidRPr="00FC3FB9">
              <w:t>VARCHAR</w:t>
            </w:r>
          </w:p>
        </w:tc>
      </w:tr>
      <w:tr w:rsidR="00083200" w:rsidRPr="00FC3FB9" w14:paraId="1E5C458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44262AC" w14:textId="77777777" w:rsidR="00083200" w:rsidRPr="00FC3FB9" w:rsidRDefault="00083200" w:rsidP="00511896">
            <w:r w:rsidRPr="00FC3FB9">
              <w:rPr>
                <w:b/>
                <w:bCs/>
              </w:rPr>
              <w:t>DN</w:t>
            </w:r>
            <w:r w:rsidRPr="00FC3FB9">
              <w:t xml:space="preserve"> (DT_DRZITEL_DATUM_NARODENIA)</w:t>
            </w:r>
          </w:p>
        </w:tc>
        <w:tc>
          <w:tcPr>
            <w:tcW w:w="1993" w:type="pct"/>
            <w:tcBorders>
              <w:top w:val="single" w:sz="4" w:space="0" w:color="000000"/>
              <w:left w:val="single" w:sz="4" w:space="0" w:color="000000"/>
              <w:bottom w:val="single" w:sz="4" w:space="0" w:color="000000"/>
              <w:right w:val="single" w:sz="4" w:space="0" w:color="000000"/>
            </w:tcBorders>
            <w:hideMark/>
          </w:tcPr>
          <w:p w14:paraId="51D01BD4" w14:textId="77777777" w:rsidR="00083200" w:rsidRPr="00B10418" w:rsidRDefault="00083200" w:rsidP="00511896">
            <w:pPr>
              <w:pStyle w:val="NormalWeb"/>
            </w:pPr>
            <w:r w:rsidRPr="00B10418">
              <w:t>Dátum narodenia</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37C86876" w14:textId="77777777" w:rsidR="00083200" w:rsidRPr="00FC3FB9" w:rsidRDefault="00083200" w:rsidP="00511896">
            <w:r w:rsidRPr="00FC3FB9">
              <w:t>DATE</w:t>
            </w:r>
          </w:p>
        </w:tc>
      </w:tr>
      <w:tr w:rsidR="00083200" w:rsidRPr="00FC3FB9" w14:paraId="1BADAB7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4E4B4B2" w14:textId="77777777" w:rsidR="00083200" w:rsidRPr="00FC3FB9" w:rsidRDefault="00083200" w:rsidP="00511896">
            <w:r w:rsidRPr="00FC3FB9">
              <w:rPr>
                <w:b/>
                <w:bCs/>
              </w:rPr>
              <w:t>IC</w:t>
            </w:r>
            <w:r w:rsidRPr="00FC3FB9">
              <w:t xml:space="preserve"> (SV_DRZITEL_ICO)</w:t>
            </w:r>
          </w:p>
        </w:tc>
        <w:tc>
          <w:tcPr>
            <w:tcW w:w="1993" w:type="pct"/>
            <w:tcBorders>
              <w:top w:val="single" w:sz="4" w:space="0" w:color="000000"/>
              <w:left w:val="single" w:sz="4" w:space="0" w:color="000000"/>
              <w:bottom w:val="single" w:sz="4" w:space="0" w:color="000000"/>
              <w:right w:val="single" w:sz="4" w:space="0" w:color="000000"/>
            </w:tcBorders>
            <w:hideMark/>
          </w:tcPr>
          <w:p w14:paraId="64F4EA47" w14:textId="77777777" w:rsidR="00083200" w:rsidRPr="00B10418" w:rsidRDefault="00083200" w:rsidP="00511896">
            <w:pPr>
              <w:pStyle w:val="NormalWeb"/>
            </w:pPr>
            <w:r w:rsidRPr="00B10418">
              <w:t>IČO</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22CC88ED" w14:textId="77777777" w:rsidR="00083200" w:rsidRPr="00FC3FB9" w:rsidRDefault="00083200" w:rsidP="00511896">
            <w:r w:rsidRPr="00FC3FB9">
              <w:t>VARCHAR</w:t>
            </w:r>
          </w:p>
        </w:tc>
      </w:tr>
      <w:tr w:rsidR="00083200" w:rsidRPr="00FC3FB9" w14:paraId="360D7E6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098A782" w14:textId="77777777" w:rsidR="00083200" w:rsidRPr="00FC3FB9" w:rsidRDefault="00083200" w:rsidP="00511896">
            <w:r w:rsidRPr="00FC3FB9">
              <w:rPr>
                <w:b/>
                <w:bCs/>
              </w:rPr>
              <w:t>DZ</w:t>
            </w:r>
            <w:r w:rsidRPr="00FC3FB9">
              <w:t xml:space="preserve"> (UV_DRZITEL_NAZOV)</w:t>
            </w:r>
          </w:p>
        </w:tc>
        <w:tc>
          <w:tcPr>
            <w:tcW w:w="1993" w:type="pct"/>
            <w:tcBorders>
              <w:top w:val="single" w:sz="4" w:space="0" w:color="000000"/>
              <w:left w:val="single" w:sz="4" w:space="0" w:color="000000"/>
              <w:bottom w:val="single" w:sz="4" w:space="0" w:color="000000"/>
              <w:right w:val="single" w:sz="4" w:space="0" w:color="000000"/>
            </w:tcBorders>
            <w:hideMark/>
          </w:tcPr>
          <w:p w14:paraId="2B5F22E9" w14:textId="77777777" w:rsidR="00083200" w:rsidRPr="00B10418" w:rsidRDefault="00083200" w:rsidP="00511896">
            <w:pPr>
              <w:pStyle w:val="NormalWeb"/>
            </w:pPr>
            <w:r w:rsidRPr="00B10418">
              <w:t>Názov držiteľa</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7BCB01B5" w14:textId="77777777" w:rsidR="00083200" w:rsidRPr="00FC3FB9" w:rsidRDefault="00083200" w:rsidP="00511896">
            <w:r w:rsidRPr="00FC3FB9">
              <w:t>VARCHAR</w:t>
            </w:r>
          </w:p>
        </w:tc>
      </w:tr>
      <w:tr w:rsidR="00083200" w:rsidRPr="00FC3FB9" w14:paraId="44468235"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EB6325E" w14:textId="77777777" w:rsidR="00083200" w:rsidRPr="00FC3FB9" w:rsidRDefault="00083200" w:rsidP="00511896">
            <w:r w:rsidRPr="00FC3FB9">
              <w:rPr>
                <w:b/>
                <w:bCs/>
              </w:rPr>
              <w:t>RI</w:t>
            </w:r>
            <w:r w:rsidRPr="00FC3FB9">
              <w:t xml:space="preserve"> (SV_VLASTNIK_RODNE_CISLO)</w:t>
            </w:r>
          </w:p>
        </w:tc>
        <w:tc>
          <w:tcPr>
            <w:tcW w:w="1993" w:type="pct"/>
            <w:tcBorders>
              <w:top w:val="single" w:sz="4" w:space="0" w:color="000000"/>
              <w:left w:val="single" w:sz="4" w:space="0" w:color="000000"/>
              <w:bottom w:val="single" w:sz="4" w:space="0" w:color="000000"/>
              <w:right w:val="single" w:sz="4" w:space="0" w:color="000000"/>
            </w:tcBorders>
            <w:hideMark/>
          </w:tcPr>
          <w:p w14:paraId="6EB725E6" w14:textId="77777777" w:rsidR="00083200" w:rsidRPr="00B10418" w:rsidRDefault="00083200" w:rsidP="00511896">
            <w:pPr>
              <w:pStyle w:val="NormalWeb"/>
            </w:pPr>
            <w:r w:rsidRPr="00B10418">
              <w:t>Rodné číslo</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0335DC06" w14:textId="77777777" w:rsidR="00083200" w:rsidRPr="00FC3FB9" w:rsidRDefault="00083200" w:rsidP="00511896">
            <w:r w:rsidRPr="00FC3FB9">
              <w:t>VARCHAR</w:t>
            </w:r>
          </w:p>
        </w:tc>
      </w:tr>
      <w:tr w:rsidR="00083200" w:rsidRPr="00FC3FB9" w14:paraId="14384E5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FFE15A7" w14:textId="77777777" w:rsidR="00083200" w:rsidRPr="00FC3FB9" w:rsidRDefault="00083200" w:rsidP="00511896">
            <w:r w:rsidRPr="00FC3FB9">
              <w:rPr>
                <w:b/>
                <w:bCs/>
              </w:rPr>
              <w:t>PN</w:t>
            </w:r>
            <w:r w:rsidRPr="00FC3FB9">
              <w:t xml:space="preserve"> (UV_VLASTNIK_PRIEZVISKO)</w:t>
            </w:r>
          </w:p>
        </w:tc>
        <w:tc>
          <w:tcPr>
            <w:tcW w:w="1993" w:type="pct"/>
            <w:tcBorders>
              <w:top w:val="single" w:sz="4" w:space="0" w:color="000000"/>
              <w:left w:val="single" w:sz="4" w:space="0" w:color="000000"/>
              <w:bottom w:val="single" w:sz="4" w:space="0" w:color="000000"/>
              <w:right w:val="single" w:sz="4" w:space="0" w:color="000000"/>
            </w:tcBorders>
            <w:hideMark/>
          </w:tcPr>
          <w:p w14:paraId="319195D0" w14:textId="77777777" w:rsidR="00083200" w:rsidRPr="00B10418" w:rsidRDefault="00083200" w:rsidP="00511896">
            <w:pPr>
              <w:pStyle w:val="NormalWeb"/>
            </w:pPr>
            <w:r w:rsidRPr="00B10418">
              <w:t>Priezvisko vlastníka</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392D26DA" w14:textId="77777777" w:rsidR="00083200" w:rsidRPr="00FC3FB9" w:rsidRDefault="00083200" w:rsidP="00511896">
            <w:r w:rsidRPr="00FC3FB9">
              <w:t>VARCHAR</w:t>
            </w:r>
          </w:p>
        </w:tc>
      </w:tr>
      <w:tr w:rsidR="00083200" w:rsidRPr="00FC3FB9" w14:paraId="67C3B7C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4F213A17" w14:textId="77777777" w:rsidR="00083200" w:rsidRPr="00FC3FB9" w:rsidRDefault="00083200" w:rsidP="00511896">
            <w:r w:rsidRPr="00FC3FB9">
              <w:rPr>
                <w:b/>
                <w:bCs/>
              </w:rPr>
              <w:t>VM</w:t>
            </w:r>
            <w:r w:rsidRPr="00FC3FB9">
              <w:t xml:space="preserve"> (UV_VLASTNIK_MENO)</w:t>
            </w:r>
          </w:p>
        </w:tc>
        <w:tc>
          <w:tcPr>
            <w:tcW w:w="1993" w:type="pct"/>
            <w:tcBorders>
              <w:top w:val="single" w:sz="4" w:space="0" w:color="000000"/>
              <w:left w:val="single" w:sz="4" w:space="0" w:color="000000"/>
              <w:bottom w:val="single" w:sz="4" w:space="0" w:color="000000"/>
              <w:right w:val="single" w:sz="4" w:space="0" w:color="000000"/>
            </w:tcBorders>
            <w:hideMark/>
          </w:tcPr>
          <w:p w14:paraId="48BE54D4" w14:textId="77777777" w:rsidR="00083200" w:rsidRPr="00B10418" w:rsidRDefault="00083200" w:rsidP="00511896">
            <w:pPr>
              <w:pStyle w:val="NormalWeb"/>
            </w:pPr>
            <w:r w:rsidRPr="00B10418">
              <w:t>Meno vlastníka</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48C92600" w14:textId="77777777" w:rsidR="00083200" w:rsidRPr="00FC3FB9" w:rsidRDefault="00083200" w:rsidP="00511896">
            <w:r w:rsidRPr="00FC3FB9">
              <w:t>VARCHAR</w:t>
            </w:r>
          </w:p>
        </w:tc>
      </w:tr>
      <w:tr w:rsidR="00083200" w:rsidRPr="00FC3FB9" w14:paraId="21CB07E6"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A6EF93B" w14:textId="77777777" w:rsidR="00083200" w:rsidRPr="00FC3FB9" w:rsidRDefault="00083200" w:rsidP="00511896">
            <w:r w:rsidRPr="00FC3FB9">
              <w:rPr>
                <w:b/>
                <w:bCs/>
              </w:rPr>
              <w:t>DA</w:t>
            </w:r>
            <w:r w:rsidRPr="00FC3FB9">
              <w:t xml:space="preserve"> (DT_VLASTNIK_DATUM_NARODENIA)</w:t>
            </w:r>
          </w:p>
        </w:tc>
        <w:tc>
          <w:tcPr>
            <w:tcW w:w="1993" w:type="pct"/>
            <w:tcBorders>
              <w:top w:val="single" w:sz="4" w:space="0" w:color="000000"/>
              <w:left w:val="single" w:sz="4" w:space="0" w:color="000000"/>
              <w:bottom w:val="single" w:sz="4" w:space="0" w:color="000000"/>
              <w:right w:val="single" w:sz="4" w:space="0" w:color="000000"/>
            </w:tcBorders>
            <w:hideMark/>
          </w:tcPr>
          <w:p w14:paraId="6E5C2A64" w14:textId="77777777" w:rsidR="00083200" w:rsidRPr="00B10418" w:rsidRDefault="00083200" w:rsidP="00511896">
            <w:pPr>
              <w:pStyle w:val="NormalWeb"/>
            </w:pPr>
            <w:r w:rsidRPr="00B10418">
              <w:t>Dátum narodenia</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60D335FD" w14:textId="77777777" w:rsidR="00083200" w:rsidRPr="00FC3FB9" w:rsidRDefault="00083200" w:rsidP="00511896">
            <w:r w:rsidRPr="00FC3FB9">
              <w:t>DATE</w:t>
            </w:r>
          </w:p>
        </w:tc>
      </w:tr>
      <w:tr w:rsidR="00083200" w:rsidRPr="00FC3FB9" w14:paraId="745FC4F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4FAC5FE" w14:textId="77777777" w:rsidR="00083200" w:rsidRPr="00FC3FB9" w:rsidRDefault="00083200" w:rsidP="00511896">
            <w:r w:rsidRPr="00FC3FB9">
              <w:rPr>
                <w:b/>
                <w:bCs/>
              </w:rPr>
              <w:t>IO</w:t>
            </w:r>
            <w:r w:rsidRPr="00FC3FB9">
              <w:t xml:space="preserve"> (SV_VLASTNIK_ICO)</w:t>
            </w:r>
          </w:p>
        </w:tc>
        <w:tc>
          <w:tcPr>
            <w:tcW w:w="1993" w:type="pct"/>
            <w:tcBorders>
              <w:top w:val="single" w:sz="4" w:space="0" w:color="000000"/>
              <w:left w:val="single" w:sz="4" w:space="0" w:color="000000"/>
              <w:bottom w:val="single" w:sz="4" w:space="0" w:color="000000"/>
              <w:right w:val="single" w:sz="4" w:space="0" w:color="000000"/>
            </w:tcBorders>
            <w:hideMark/>
          </w:tcPr>
          <w:p w14:paraId="238A6709" w14:textId="77777777" w:rsidR="00083200" w:rsidRPr="00B10418" w:rsidRDefault="00083200" w:rsidP="00511896">
            <w:pPr>
              <w:pStyle w:val="NormalWeb"/>
            </w:pPr>
            <w:r w:rsidRPr="00B10418">
              <w:t>IČO</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0F9F7BDF" w14:textId="77777777" w:rsidR="00083200" w:rsidRPr="00FC3FB9" w:rsidRDefault="00083200" w:rsidP="00511896">
            <w:r w:rsidRPr="00FC3FB9">
              <w:t>VARCHAR</w:t>
            </w:r>
          </w:p>
        </w:tc>
      </w:tr>
      <w:tr w:rsidR="00083200" w:rsidRPr="00FC3FB9" w14:paraId="60B874AE"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91354D4" w14:textId="77777777" w:rsidR="00083200" w:rsidRPr="00FC3FB9" w:rsidRDefault="00083200" w:rsidP="00511896">
            <w:r w:rsidRPr="00FC3FB9">
              <w:rPr>
                <w:b/>
                <w:bCs/>
              </w:rPr>
              <w:t>VN</w:t>
            </w:r>
            <w:r w:rsidRPr="00FC3FB9">
              <w:t xml:space="preserve"> (UV_VLASTNIK_NAZOV)</w:t>
            </w:r>
          </w:p>
        </w:tc>
        <w:tc>
          <w:tcPr>
            <w:tcW w:w="1993" w:type="pct"/>
            <w:tcBorders>
              <w:top w:val="single" w:sz="4" w:space="0" w:color="000000"/>
              <w:left w:val="single" w:sz="4" w:space="0" w:color="000000"/>
              <w:bottom w:val="single" w:sz="4" w:space="0" w:color="000000"/>
              <w:right w:val="single" w:sz="4" w:space="0" w:color="000000"/>
            </w:tcBorders>
            <w:hideMark/>
          </w:tcPr>
          <w:p w14:paraId="15AA057C" w14:textId="77777777" w:rsidR="00083200" w:rsidRPr="00B10418" w:rsidRDefault="00083200" w:rsidP="00511896">
            <w:pPr>
              <w:pStyle w:val="NormalWeb"/>
            </w:pPr>
            <w:r w:rsidRPr="00B10418">
              <w:t>Názov vlastníka</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36A12FED" w14:textId="77777777" w:rsidR="00083200" w:rsidRPr="00FC3FB9" w:rsidRDefault="00083200" w:rsidP="00511896">
            <w:r w:rsidRPr="00FC3FB9">
              <w:t>VARCHAR</w:t>
            </w:r>
          </w:p>
        </w:tc>
      </w:tr>
      <w:tr w:rsidR="00083200" w:rsidRPr="00FC3FB9" w14:paraId="2DC3233D"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F613265" w14:textId="77777777" w:rsidR="00083200" w:rsidRPr="00FC3FB9" w:rsidRDefault="00083200" w:rsidP="00511896">
            <w:r w:rsidRPr="00FC3FB9">
              <w:rPr>
                <w:b/>
                <w:bCs/>
              </w:rPr>
              <w:t>VO</w:t>
            </w:r>
            <w:r w:rsidRPr="00FC3FB9">
              <w:t xml:space="preserve"> (LV_VOZIDLO)</w:t>
            </w:r>
          </w:p>
        </w:tc>
        <w:tc>
          <w:tcPr>
            <w:tcW w:w="1993" w:type="pct"/>
            <w:tcBorders>
              <w:top w:val="single" w:sz="4" w:space="0" w:color="000000"/>
              <w:left w:val="single" w:sz="4" w:space="0" w:color="000000"/>
              <w:bottom w:val="single" w:sz="4" w:space="0" w:color="000000"/>
              <w:right w:val="single" w:sz="4" w:space="0" w:color="000000"/>
            </w:tcBorders>
            <w:hideMark/>
          </w:tcPr>
          <w:p w14:paraId="6ED717D8" w14:textId="77777777" w:rsidR="00083200" w:rsidRPr="00B10418" w:rsidRDefault="00083200" w:rsidP="00511896">
            <w:pPr>
              <w:pStyle w:val="NormalWeb"/>
            </w:pPr>
            <w:r w:rsidRPr="00B10418">
              <w:t>true, ak má výstup obsahovať údaje o vozidle</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4CBA9A6D" w14:textId="77777777" w:rsidR="00083200" w:rsidRPr="00FC3FB9" w:rsidRDefault="00083200" w:rsidP="00511896">
            <w:r w:rsidRPr="00FC3FB9">
              <w:t>CHAR () FOR BIT DATA</w:t>
            </w:r>
          </w:p>
        </w:tc>
      </w:tr>
      <w:tr w:rsidR="00083200" w:rsidRPr="00FC3FB9" w14:paraId="042ADBF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22B9442" w14:textId="77777777" w:rsidR="00083200" w:rsidRPr="00FC3FB9" w:rsidRDefault="00083200" w:rsidP="00511896">
            <w:r w:rsidRPr="00FC3FB9">
              <w:rPr>
                <w:b/>
                <w:bCs/>
              </w:rPr>
              <w:t>DV</w:t>
            </w:r>
            <w:r w:rsidRPr="00FC3FB9">
              <w:t xml:space="preserve"> (LV_DRZITEL_A_VLASTNIK)</w:t>
            </w:r>
          </w:p>
        </w:tc>
        <w:tc>
          <w:tcPr>
            <w:tcW w:w="1993" w:type="pct"/>
            <w:tcBorders>
              <w:top w:val="single" w:sz="4" w:space="0" w:color="000000"/>
              <w:left w:val="single" w:sz="4" w:space="0" w:color="000000"/>
              <w:bottom w:val="single" w:sz="4" w:space="0" w:color="000000"/>
              <w:right w:val="single" w:sz="4" w:space="0" w:color="000000"/>
            </w:tcBorders>
            <w:hideMark/>
          </w:tcPr>
          <w:p w14:paraId="4CE36B30" w14:textId="77777777" w:rsidR="00083200" w:rsidRPr="00B10418" w:rsidRDefault="00083200" w:rsidP="00511896">
            <w:pPr>
              <w:pStyle w:val="NormalWeb"/>
            </w:pPr>
            <w:r w:rsidRPr="00B10418">
              <w:t>true, ak má výstup obsahovať údaje o držiteľovi a vlastníkovi</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4B93E7A7" w14:textId="77777777" w:rsidR="00083200" w:rsidRPr="00FC3FB9" w:rsidRDefault="00083200" w:rsidP="00511896">
            <w:r w:rsidRPr="00FC3FB9">
              <w:t>CHAR () FOR BIT DATA</w:t>
            </w:r>
          </w:p>
        </w:tc>
      </w:tr>
      <w:tr w:rsidR="00083200" w:rsidRPr="00FC3FB9" w14:paraId="52A1B6E1"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7B466F72" w14:textId="77777777" w:rsidR="00083200" w:rsidRPr="00FC3FB9" w:rsidRDefault="00083200" w:rsidP="00511896">
            <w:r w:rsidRPr="00FC3FB9">
              <w:rPr>
                <w:b/>
                <w:bCs/>
              </w:rPr>
              <w:lastRenderedPageBreak/>
              <w:t>TD</w:t>
            </w:r>
            <w:r w:rsidRPr="00FC3FB9">
              <w:t xml:space="preserve"> (LV_TECHNICKE_UDAJE)</w:t>
            </w:r>
          </w:p>
        </w:tc>
        <w:tc>
          <w:tcPr>
            <w:tcW w:w="1993" w:type="pct"/>
            <w:tcBorders>
              <w:top w:val="single" w:sz="4" w:space="0" w:color="000000"/>
              <w:left w:val="single" w:sz="4" w:space="0" w:color="000000"/>
              <w:bottom w:val="single" w:sz="4" w:space="0" w:color="000000"/>
              <w:right w:val="single" w:sz="4" w:space="0" w:color="000000"/>
            </w:tcBorders>
            <w:hideMark/>
          </w:tcPr>
          <w:p w14:paraId="582E4FE4" w14:textId="77777777" w:rsidR="00083200" w:rsidRPr="00B10418" w:rsidRDefault="00083200" w:rsidP="00511896">
            <w:pPr>
              <w:pStyle w:val="NormalWeb"/>
            </w:pPr>
            <w:r w:rsidRPr="00B10418">
              <w:t>true, ak má výstup obsahovať technické údaje</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03BBB1D4" w14:textId="77777777" w:rsidR="00083200" w:rsidRPr="00FC3FB9" w:rsidRDefault="00083200" w:rsidP="00511896">
            <w:r w:rsidRPr="00FC3FB9">
              <w:t>CHAR () FOR BIT DATA</w:t>
            </w:r>
          </w:p>
        </w:tc>
      </w:tr>
      <w:tr w:rsidR="00083200" w:rsidRPr="00FC3FB9" w14:paraId="5F182FAF"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0F1BDAB" w14:textId="77777777" w:rsidR="00083200" w:rsidRPr="00FC3FB9" w:rsidRDefault="00083200" w:rsidP="00511896">
            <w:r w:rsidRPr="00FC3FB9">
              <w:rPr>
                <w:b/>
                <w:bCs/>
              </w:rPr>
              <w:t>DO</w:t>
            </w:r>
            <w:r w:rsidRPr="00FC3FB9">
              <w:t xml:space="preserve"> (LV_DOKLADY)</w:t>
            </w:r>
          </w:p>
        </w:tc>
        <w:tc>
          <w:tcPr>
            <w:tcW w:w="1993" w:type="pct"/>
            <w:tcBorders>
              <w:top w:val="single" w:sz="4" w:space="0" w:color="000000"/>
              <w:left w:val="single" w:sz="4" w:space="0" w:color="000000"/>
              <w:bottom w:val="single" w:sz="4" w:space="0" w:color="000000"/>
              <w:right w:val="single" w:sz="4" w:space="0" w:color="000000"/>
            </w:tcBorders>
            <w:hideMark/>
          </w:tcPr>
          <w:p w14:paraId="7505FA1F" w14:textId="77777777" w:rsidR="00083200" w:rsidRPr="00B10418" w:rsidRDefault="00083200" w:rsidP="00511896">
            <w:pPr>
              <w:pStyle w:val="NormalWeb"/>
            </w:pPr>
            <w:r w:rsidRPr="00B10418">
              <w:t>true, ak má výstup obsahovať doklady</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01596F87" w14:textId="77777777" w:rsidR="00083200" w:rsidRPr="00FC3FB9" w:rsidRDefault="00083200" w:rsidP="00511896">
            <w:r w:rsidRPr="00FC3FB9">
              <w:t>CHAR () FOR BIT DATA</w:t>
            </w:r>
          </w:p>
        </w:tc>
      </w:tr>
      <w:tr w:rsidR="00083200" w:rsidRPr="00FC3FB9" w14:paraId="2F2B5EBB"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3DEA3BC5" w14:textId="77777777" w:rsidR="00083200" w:rsidRPr="00FC3FB9" w:rsidRDefault="00083200" w:rsidP="00511896">
            <w:r w:rsidRPr="00FC3FB9">
              <w:rPr>
                <w:b/>
                <w:bCs/>
              </w:rPr>
              <w:t>VA</w:t>
            </w:r>
            <w:r w:rsidRPr="00FC3FB9">
              <w:t xml:space="preserve"> (LV_VIN_ALEBO_EC)</w:t>
            </w:r>
          </w:p>
        </w:tc>
        <w:tc>
          <w:tcPr>
            <w:tcW w:w="1993" w:type="pct"/>
            <w:tcBorders>
              <w:top w:val="single" w:sz="4" w:space="0" w:color="000000"/>
              <w:left w:val="single" w:sz="4" w:space="0" w:color="000000"/>
              <w:bottom w:val="single" w:sz="4" w:space="0" w:color="000000"/>
              <w:right w:val="single" w:sz="4" w:space="0" w:color="000000"/>
            </w:tcBorders>
            <w:hideMark/>
          </w:tcPr>
          <w:p w14:paraId="5E03C8C9" w14:textId="77777777" w:rsidR="00083200" w:rsidRPr="00B10418" w:rsidRDefault="00083200" w:rsidP="00511896">
            <w:pPr>
              <w:pStyle w:val="NormalWeb"/>
            </w:pPr>
            <w:r w:rsidRPr="00B10418">
              <w:t>Ak true, tak pre vyhladanie vozidla postacuje, ak je zhodne VIN alebo EC</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523AA727" w14:textId="77777777" w:rsidR="00083200" w:rsidRPr="00FC3FB9" w:rsidRDefault="00083200" w:rsidP="00511896">
            <w:r w:rsidRPr="00FC3FB9">
              <w:t>CHAR () FOR BIT DATA</w:t>
            </w:r>
          </w:p>
        </w:tc>
      </w:tr>
      <w:tr w:rsidR="00083200" w:rsidRPr="00FC3FB9" w14:paraId="7EDA64D0"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DDE046D" w14:textId="77777777" w:rsidR="00083200" w:rsidRPr="00FC3FB9" w:rsidRDefault="00083200" w:rsidP="00511896">
            <w:r w:rsidRPr="00FC3FB9">
              <w:rPr>
                <w:b/>
                <w:bCs/>
              </w:rPr>
              <w:t>OV</w:t>
            </w:r>
            <w:r w:rsidRPr="00FC3FB9">
              <w:t xml:space="preserve"> (LV_OVERIT_V_PATRANI)</w:t>
            </w:r>
          </w:p>
        </w:tc>
        <w:tc>
          <w:tcPr>
            <w:tcW w:w="1993" w:type="pct"/>
            <w:tcBorders>
              <w:top w:val="single" w:sz="4" w:space="0" w:color="000000"/>
              <w:left w:val="single" w:sz="4" w:space="0" w:color="000000"/>
              <w:bottom w:val="single" w:sz="4" w:space="0" w:color="000000"/>
              <w:right w:val="single" w:sz="4" w:space="0" w:color="000000"/>
            </w:tcBorders>
            <w:hideMark/>
          </w:tcPr>
          <w:p w14:paraId="395C90EE" w14:textId="77777777" w:rsidR="00083200" w:rsidRPr="00B10418" w:rsidRDefault="00083200" w:rsidP="00511896">
            <w:pPr>
              <w:pStyle w:val="NormalWeb"/>
            </w:pPr>
            <w:r w:rsidRPr="00B10418">
              <w:t>True, ak sa majú vyhovujúce vozidlá overiť v pátraní</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2F30D14E" w14:textId="77777777" w:rsidR="00083200" w:rsidRPr="00FC3FB9" w:rsidRDefault="00083200" w:rsidP="00511896">
            <w:r w:rsidRPr="00FC3FB9">
              <w:t>CHAR () FOR BIT DATA</w:t>
            </w:r>
          </w:p>
        </w:tc>
      </w:tr>
      <w:tr w:rsidR="00083200" w:rsidRPr="00FC3FB9" w14:paraId="611B01EC"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1B5A8AB5" w14:textId="77777777" w:rsidR="00083200" w:rsidRPr="00FC3FB9" w:rsidRDefault="00083200" w:rsidP="00511896">
            <w:r w:rsidRPr="00FC3FB9">
              <w:rPr>
                <w:b/>
                <w:bCs/>
              </w:rPr>
              <w:t>NU</w:t>
            </w:r>
            <w:r w:rsidRPr="00FC3FB9">
              <w:t xml:space="preserve"> (LV_NOVY_UNI_WS_DOKLADY)</w:t>
            </w:r>
          </w:p>
        </w:tc>
        <w:tc>
          <w:tcPr>
            <w:tcW w:w="1993" w:type="pct"/>
            <w:tcBorders>
              <w:top w:val="single" w:sz="4" w:space="0" w:color="000000"/>
              <w:left w:val="single" w:sz="4" w:space="0" w:color="000000"/>
              <w:bottom w:val="single" w:sz="4" w:space="0" w:color="000000"/>
              <w:right w:val="single" w:sz="4" w:space="0" w:color="000000"/>
            </w:tcBorders>
            <w:hideMark/>
          </w:tcPr>
          <w:p w14:paraId="7B880111" w14:textId="77777777" w:rsidR="00083200" w:rsidRPr="00B10418" w:rsidRDefault="00083200" w:rsidP="00511896">
            <w:pPr>
              <w:pStyle w:val="NormalWeb"/>
            </w:pPr>
            <w:r>
              <w:t xml:space="preserve">Ak </w:t>
            </w:r>
            <w:r w:rsidRPr="00B10418">
              <w:t>True, ak sa</w:t>
            </w:r>
            <w:r>
              <w:t xml:space="preserve"> sa zobrazia aj doklady pOE a eOE</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2B9DD5AC" w14:textId="77777777" w:rsidR="00083200" w:rsidRPr="00FC3FB9" w:rsidRDefault="00083200" w:rsidP="00511896">
            <w:r w:rsidRPr="00FC3FB9">
              <w:t>CHAR () FOR BIT DATA</w:t>
            </w:r>
          </w:p>
        </w:tc>
      </w:tr>
      <w:tr w:rsidR="00083200" w:rsidRPr="00FC3FB9" w14:paraId="15CF836A"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64259DCA" w14:textId="77777777" w:rsidR="00083200" w:rsidRPr="00FC3FB9" w:rsidRDefault="00083200" w:rsidP="00511896">
            <w:r w:rsidRPr="00FC3FB9">
              <w:rPr>
                <w:b/>
                <w:bCs/>
              </w:rPr>
              <w:t>EP</w:t>
            </w:r>
            <w:r w:rsidRPr="00FC3FB9">
              <w:t xml:space="preserve"> (UV_EXT_POUZIVATEL)</w:t>
            </w:r>
          </w:p>
        </w:tc>
        <w:tc>
          <w:tcPr>
            <w:tcW w:w="1993" w:type="pct"/>
            <w:tcBorders>
              <w:top w:val="single" w:sz="4" w:space="0" w:color="000000"/>
              <w:left w:val="single" w:sz="4" w:space="0" w:color="000000"/>
              <w:bottom w:val="single" w:sz="4" w:space="0" w:color="000000"/>
              <w:right w:val="single" w:sz="4" w:space="0" w:color="000000"/>
            </w:tcBorders>
            <w:hideMark/>
          </w:tcPr>
          <w:p w14:paraId="12232D2C" w14:textId="77777777" w:rsidR="00083200" w:rsidRPr="00B10418" w:rsidRDefault="00083200" w:rsidP="00511896">
            <w:pPr>
              <w:pStyle w:val="NormalWeb"/>
            </w:pPr>
            <w:r w:rsidRPr="00B10418">
              <w:t>Login uzivatela v externom systeme</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6A889BD7" w14:textId="77777777" w:rsidR="00083200" w:rsidRPr="00FC3FB9" w:rsidRDefault="00083200" w:rsidP="00511896">
            <w:r w:rsidRPr="00FC3FB9">
              <w:t>VARCHAR</w:t>
            </w:r>
          </w:p>
        </w:tc>
      </w:tr>
      <w:tr w:rsidR="00083200" w:rsidRPr="00FC3FB9" w14:paraId="0EE6D002" w14:textId="77777777" w:rsidTr="00511896">
        <w:trPr>
          <w:jc w:val="center"/>
        </w:trPr>
        <w:tc>
          <w:tcPr>
            <w:tcW w:w="0" w:type="auto"/>
            <w:tcBorders>
              <w:top w:val="single" w:sz="4" w:space="0" w:color="000000"/>
              <w:left w:val="single" w:sz="4" w:space="0" w:color="000000"/>
              <w:bottom w:val="single" w:sz="4" w:space="0" w:color="000000"/>
              <w:right w:val="single" w:sz="4" w:space="0" w:color="000000"/>
            </w:tcBorders>
            <w:vAlign w:val="center"/>
            <w:hideMark/>
          </w:tcPr>
          <w:p w14:paraId="54F13A18" w14:textId="77777777" w:rsidR="00083200" w:rsidRPr="00FC3FB9" w:rsidRDefault="00083200" w:rsidP="00511896">
            <w:r w:rsidRPr="00FC3FB9">
              <w:rPr>
                <w:b/>
                <w:bCs/>
              </w:rPr>
              <w:t>ON</w:t>
            </w:r>
            <w:r w:rsidRPr="00FC3FB9">
              <w:t xml:space="preserve"> (UV_OBCHODNY_NAZOV)</w:t>
            </w:r>
          </w:p>
        </w:tc>
        <w:tc>
          <w:tcPr>
            <w:tcW w:w="1993" w:type="pct"/>
            <w:tcBorders>
              <w:top w:val="single" w:sz="4" w:space="0" w:color="000000"/>
              <w:left w:val="single" w:sz="4" w:space="0" w:color="000000"/>
              <w:bottom w:val="single" w:sz="4" w:space="0" w:color="000000"/>
              <w:right w:val="single" w:sz="4" w:space="0" w:color="000000"/>
            </w:tcBorders>
            <w:vAlign w:val="center"/>
            <w:hideMark/>
          </w:tcPr>
          <w:p w14:paraId="454E9A96" w14:textId="77777777" w:rsidR="00083200" w:rsidRPr="00FC3FB9" w:rsidRDefault="00083200" w:rsidP="00511896">
            <w:r w:rsidRPr="00B10418">
              <w:t>Obchodný názov</w:t>
            </w:r>
          </w:p>
        </w:tc>
        <w:tc>
          <w:tcPr>
            <w:tcW w:w="763" w:type="pct"/>
            <w:tcBorders>
              <w:top w:val="single" w:sz="4" w:space="0" w:color="000000"/>
              <w:left w:val="single" w:sz="4" w:space="0" w:color="000000"/>
              <w:bottom w:val="single" w:sz="4" w:space="0" w:color="000000"/>
              <w:right w:val="single" w:sz="4" w:space="0" w:color="000000"/>
            </w:tcBorders>
            <w:vAlign w:val="center"/>
            <w:hideMark/>
          </w:tcPr>
          <w:p w14:paraId="738D4D99" w14:textId="77777777" w:rsidR="00083200" w:rsidRPr="00FC3FB9" w:rsidRDefault="00083200" w:rsidP="00511896">
            <w:r w:rsidRPr="00FC3FB9">
              <w:t>VARCHAR</w:t>
            </w:r>
          </w:p>
        </w:tc>
      </w:tr>
    </w:tbl>
    <w:p w14:paraId="47C6A615" w14:textId="77777777" w:rsidR="00083200" w:rsidRDefault="00083200" w:rsidP="00083200">
      <w:pPr>
        <w:pStyle w:val="Heading5"/>
      </w:pPr>
      <w:r>
        <w:t>Príklady volania služby</w:t>
      </w:r>
    </w:p>
    <w:p w14:paraId="2ADE46CD" w14:textId="77777777" w:rsidR="00083200" w:rsidRPr="00505225" w:rsidRDefault="00083200" w:rsidP="00083200">
      <w:pPr>
        <w:rPr>
          <w:b/>
          <w:lang w:val="sk-SK"/>
        </w:rPr>
      </w:pPr>
      <w:r w:rsidRPr="00505225">
        <w:rPr>
          <w:b/>
          <w:lang w:val="sk-SK"/>
        </w:rPr>
        <w:t>Nájdi info o vozidle podľa IČO držiteľa a EČV</w:t>
      </w:r>
    </w:p>
    <w:p w14:paraId="2C4EF1C7" w14:textId="77777777" w:rsidR="00083200" w:rsidRPr="00505225" w:rsidRDefault="00083200" w:rsidP="00083200">
      <w:pPr>
        <w:pStyle w:val="Code"/>
        <w:rPr>
          <w:lang w:val="sk-SK"/>
        </w:rPr>
      </w:pPr>
      <w:r w:rsidRPr="00505225">
        <w:rPr>
          <w:lang w:val="sk-SK"/>
        </w:rPr>
        <w:t>&lt;wsun:PUO&gt;</w:t>
      </w:r>
    </w:p>
    <w:p w14:paraId="6B9E27D2" w14:textId="77777777" w:rsidR="00083200" w:rsidRPr="00505225" w:rsidRDefault="00083200" w:rsidP="00083200">
      <w:pPr>
        <w:pStyle w:val="Code"/>
        <w:rPr>
          <w:lang w:val="sk-SK"/>
        </w:rPr>
      </w:pPr>
      <w:r w:rsidRPr="00505225">
        <w:rPr>
          <w:lang w:val="sk-SK"/>
        </w:rPr>
        <w:t xml:space="preserve">    &lt;wsun:EC&gt;SC135AX&lt;/wsun:EC&gt;</w:t>
      </w:r>
    </w:p>
    <w:p w14:paraId="2D6A9CE6" w14:textId="77777777" w:rsidR="00083200" w:rsidRPr="00505225" w:rsidRDefault="00083200" w:rsidP="00083200">
      <w:pPr>
        <w:pStyle w:val="Code"/>
        <w:rPr>
          <w:lang w:val="sk-SK"/>
        </w:rPr>
      </w:pPr>
      <w:r w:rsidRPr="00505225">
        <w:rPr>
          <w:lang w:val="sk-SK"/>
        </w:rPr>
        <w:t xml:space="preserve">    &lt;wsun:IC&gt;31365078&lt;/wsun:IC&gt;</w:t>
      </w:r>
    </w:p>
    <w:p w14:paraId="6E11F5E6" w14:textId="77777777" w:rsidR="00083200" w:rsidRPr="00505225" w:rsidRDefault="00083200" w:rsidP="00083200">
      <w:pPr>
        <w:pStyle w:val="Code"/>
        <w:rPr>
          <w:lang w:val="sk-SK"/>
        </w:rPr>
      </w:pPr>
      <w:r w:rsidRPr="00505225">
        <w:rPr>
          <w:lang w:val="sk-SK"/>
        </w:rPr>
        <w:t xml:space="preserve">    &lt;wsun:VO&gt;true&lt;/wsun:VO&gt;</w:t>
      </w:r>
    </w:p>
    <w:p w14:paraId="42136A4C" w14:textId="77777777" w:rsidR="00083200" w:rsidRPr="00505225" w:rsidRDefault="00083200" w:rsidP="00083200">
      <w:pPr>
        <w:pStyle w:val="Code"/>
        <w:rPr>
          <w:lang w:val="sk-SK"/>
        </w:rPr>
      </w:pPr>
      <w:r w:rsidRPr="00505225">
        <w:rPr>
          <w:lang w:val="sk-SK"/>
        </w:rPr>
        <w:t xml:space="preserve">    &lt;wsun:DV&gt;true&lt;/wsun:DV&gt;</w:t>
      </w:r>
    </w:p>
    <w:p w14:paraId="7DE1B541" w14:textId="77777777" w:rsidR="00083200" w:rsidRPr="00505225" w:rsidRDefault="00083200" w:rsidP="00083200">
      <w:pPr>
        <w:pStyle w:val="Code"/>
        <w:rPr>
          <w:lang w:val="sk-SK"/>
        </w:rPr>
      </w:pPr>
      <w:r w:rsidRPr="00505225">
        <w:rPr>
          <w:lang w:val="sk-SK"/>
        </w:rPr>
        <w:t xml:space="preserve">    &lt;wsun:TD&gt;true&lt;/wsun:TD&gt;</w:t>
      </w:r>
    </w:p>
    <w:p w14:paraId="56F38209" w14:textId="77777777" w:rsidR="00083200" w:rsidRPr="00505225" w:rsidRDefault="00083200" w:rsidP="00083200">
      <w:pPr>
        <w:pStyle w:val="Code"/>
        <w:rPr>
          <w:lang w:val="sk-SK"/>
        </w:rPr>
      </w:pPr>
      <w:r w:rsidRPr="00505225">
        <w:rPr>
          <w:lang w:val="sk-SK"/>
        </w:rPr>
        <w:t xml:space="preserve">    &lt;wsun:DO&gt;false&lt;/wsun:DO&gt;</w:t>
      </w:r>
    </w:p>
    <w:p w14:paraId="56D0842F" w14:textId="77777777" w:rsidR="00083200" w:rsidRPr="00505225" w:rsidRDefault="00083200" w:rsidP="00083200">
      <w:pPr>
        <w:pStyle w:val="Code"/>
        <w:rPr>
          <w:lang w:val="sk-SK"/>
        </w:rPr>
      </w:pPr>
      <w:r w:rsidRPr="00505225">
        <w:rPr>
          <w:lang w:val="sk-SK"/>
        </w:rPr>
        <w:t xml:space="preserve">    &lt;wsun:VA&gt;false&lt;/wsun:VA&gt;</w:t>
      </w:r>
    </w:p>
    <w:p w14:paraId="186BF504" w14:textId="77777777" w:rsidR="00083200" w:rsidRPr="00505225" w:rsidRDefault="00083200" w:rsidP="00083200">
      <w:pPr>
        <w:pStyle w:val="Code"/>
        <w:rPr>
          <w:lang w:val="sk-SK"/>
        </w:rPr>
      </w:pPr>
      <w:r w:rsidRPr="00505225">
        <w:rPr>
          <w:lang w:val="sk-SK"/>
        </w:rPr>
        <w:t xml:space="preserve">    &lt;wsun:OV&gt;false&lt;/wsun:OV&gt;</w:t>
      </w:r>
    </w:p>
    <w:p w14:paraId="00A34A30" w14:textId="77777777" w:rsidR="00083200" w:rsidRPr="00505225" w:rsidRDefault="00083200" w:rsidP="00083200">
      <w:pPr>
        <w:pStyle w:val="Code"/>
        <w:rPr>
          <w:lang w:val="sk-SK"/>
        </w:rPr>
      </w:pPr>
      <w:r w:rsidRPr="00505225">
        <w:rPr>
          <w:lang w:val="sk-SK"/>
        </w:rPr>
        <w:t xml:space="preserve">    &lt;wsun:EP&gt;tester&lt;/wsun:EP&gt;</w:t>
      </w:r>
    </w:p>
    <w:p w14:paraId="1361BB9A" w14:textId="77777777" w:rsidR="00083200" w:rsidRPr="00505225" w:rsidRDefault="00083200" w:rsidP="00083200">
      <w:pPr>
        <w:pStyle w:val="Code"/>
        <w:rPr>
          <w:lang w:val="sk-SK"/>
        </w:rPr>
      </w:pPr>
      <w:r w:rsidRPr="00505225">
        <w:rPr>
          <w:lang w:val="sk-SK"/>
        </w:rPr>
        <w:t>&lt;/wsun:PUO&gt;</w:t>
      </w:r>
    </w:p>
    <w:p w14:paraId="2766C436" w14:textId="77777777" w:rsidR="00083200" w:rsidRPr="00505225" w:rsidRDefault="00083200" w:rsidP="00083200">
      <w:pPr>
        <w:rPr>
          <w:lang w:val="sk-SK"/>
        </w:rPr>
      </w:pPr>
    </w:p>
    <w:p w14:paraId="2C82129D" w14:textId="77777777" w:rsidR="00083200" w:rsidRPr="00505225" w:rsidRDefault="00083200" w:rsidP="00083200">
      <w:pPr>
        <w:rPr>
          <w:b/>
          <w:lang w:val="sk-SK"/>
        </w:rPr>
      </w:pPr>
      <w:r w:rsidRPr="00505225">
        <w:rPr>
          <w:b/>
          <w:lang w:val="sk-SK"/>
        </w:rPr>
        <w:t>Nájdi info o vozidle podľa IČO vlastníka a EČV</w:t>
      </w:r>
    </w:p>
    <w:p w14:paraId="1510DBB4" w14:textId="77777777" w:rsidR="00083200" w:rsidRPr="00505225" w:rsidRDefault="00083200" w:rsidP="00083200">
      <w:pPr>
        <w:pStyle w:val="Code"/>
        <w:rPr>
          <w:lang w:val="sk-SK"/>
        </w:rPr>
      </w:pPr>
      <w:r w:rsidRPr="00505225">
        <w:rPr>
          <w:lang w:val="sk-SK"/>
        </w:rPr>
        <w:t>&lt;wsun:PUO&gt;</w:t>
      </w:r>
    </w:p>
    <w:p w14:paraId="42C94F3C" w14:textId="77777777" w:rsidR="00083200" w:rsidRPr="00505225" w:rsidRDefault="00083200" w:rsidP="00083200">
      <w:pPr>
        <w:pStyle w:val="Code"/>
        <w:rPr>
          <w:lang w:val="sk-SK"/>
        </w:rPr>
      </w:pPr>
      <w:r w:rsidRPr="00505225">
        <w:rPr>
          <w:lang w:val="sk-SK"/>
        </w:rPr>
        <w:t xml:space="preserve">    &lt;wsun:EC&gt;SC135AX&lt;/wsun:EC&gt;</w:t>
      </w:r>
    </w:p>
    <w:p w14:paraId="3FF193E4" w14:textId="77777777" w:rsidR="00083200" w:rsidRPr="00505225" w:rsidRDefault="00083200" w:rsidP="00083200">
      <w:pPr>
        <w:pStyle w:val="Code"/>
        <w:rPr>
          <w:lang w:val="sk-SK"/>
        </w:rPr>
      </w:pPr>
      <w:r w:rsidRPr="00505225">
        <w:rPr>
          <w:lang w:val="sk-SK"/>
        </w:rPr>
        <w:t xml:space="preserve">    &lt;wsun:IO&gt;31365078&lt;/wsun:IO&gt;</w:t>
      </w:r>
    </w:p>
    <w:p w14:paraId="31C360F4" w14:textId="77777777" w:rsidR="00083200" w:rsidRPr="00505225" w:rsidRDefault="00083200" w:rsidP="00083200">
      <w:pPr>
        <w:pStyle w:val="Code"/>
        <w:rPr>
          <w:lang w:val="sk-SK"/>
        </w:rPr>
      </w:pPr>
      <w:r w:rsidRPr="00505225">
        <w:rPr>
          <w:lang w:val="sk-SK"/>
        </w:rPr>
        <w:t xml:space="preserve">    &lt;wsun:VO&gt;true&lt;/wsun:VO&gt;</w:t>
      </w:r>
    </w:p>
    <w:p w14:paraId="2F6B434A" w14:textId="77777777" w:rsidR="00083200" w:rsidRPr="00505225" w:rsidRDefault="00083200" w:rsidP="00083200">
      <w:pPr>
        <w:pStyle w:val="Code"/>
        <w:rPr>
          <w:lang w:val="sk-SK"/>
        </w:rPr>
      </w:pPr>
      <w:r w:rsidRPr="00505225">
        <w:rPr>
          <w:lang w:val="sk-SK"/>
        </w:rPr>
        <w:t xml:space="preserve">    &lt;wsun:DV&gt;true&lt;/wsun:DV&gt;</w:t>
      </w:r>
    </w:p>
    <w:p w14:paraId="41012EC5" w14:textId="77777777" w:rsidR="00083200" w:rsidRPr="00505225" w:rsidRDefault="00083200" w:rsidP="00083200">
      <w:pPr>
        <w:pStyle w:val="Code"/>
        <w:rPr>
          <w:lang w:val="sk-SK"/>
        </w:rPr>
      </w:pPr>
      <w:r w:rsidRPr="00505225">
        <w:rPr>
          <w:lang w:val="sk-SK"/>
        </w:rPr>
        <w:t xml:space="preserve">    &lt;wsun:TD&gt;true&lt;/wsun:TD&gt;</w:t>
      </w:r>
    </w:p>
    <w:p w14:paraId="656C20F1" w14:textId="77777777" w:rsidR="00083200" w:rsidRPr="00505225" w:rsidRDefault="00083200" w:rsidP="00083200">
      <w:pPr>
        <w:pStyle w:val="Code"/>
        <w:rPr>
          <w:lang w:val="sk-SK"/>
        </w:rPr>
      </w:pPr>
      <w:r w:rsidRPr="00505225">
        <w:rPr>
          <w:lang w:val="sk-SK"/>
        </w:rPr>
        <w:t xml:space="preserve">    &lt;wsun:DO&gt;false&lt;/wsun:DO&gt;</w:t>
      </w:r>
    </w:p>
    <w:p w14:paraId="0038B48B" w14:textId="77777777" w:rsidR="00083200" w:rsidRPr="00505225" w:rsidRDefault="00083200" w:rsidP="00083200">
      <w:pPr>
        <w:pStyle w:val="Code"/>
        <w:rPr>
          <w:lang w:val="sk-SK"/>
        </w:rPr>
      </w:pPr>
      <w:r w:rsidRPr="00505225">
        <w:rPr>
          <w:lang w:val="sk-SK"/>
        </w:rPr>
        <w:t xml:space="preserve">    &lt;wsun:VA&gt;false&lt;/wsun:VA&gt;</w:t>
      </w:r>
    </w:p>
    <w:p w14:paraId="1A72D6B2" w14:textId="77777777" w:rsidR="00083200" w:rsidRPr="00505225" w:rsidRDefault="00083200" w:rsidP="00083200">
      <w:pPr>
        <w:pStyle w:val="Code"/>
        <w:rPr>
          <w:lang w:val="sk-SK"/>
        </w:rPr>
      </w:pPr>
      <w:r w:rsidRPr="00505225">
        <w:rPr>
          <w:lang w:val="sk-SK"/>
        </w:rPr>
        <w:t xml:space="preserve">    &lt;wsun:OV&gt;false&lt;/wsun:OV&gt;</w:t>
      </w:r>
    </w:p>
    <w:p w14:paraId="42A325DC" w14:textId="77777777" w:rsidR="00083200" w:rsidRPr="00505225" w:rsidRDefault="00083200" w:rsidP="00083200">
      <w:pPr>
        <w:pStyle w:val="Code"/>
        <w:rPr>
          <w:lang w:val="sk-SK"/>
        </w:rPr>
      </w:pPr>
      <w:r w:rsidRPr="00505225">
        <w:rPr>
          <w:lang w:val="sk-SK"/>
        </w:rPr>
        <w:t xml:space="preserve">    &lt;wsun:EP&gt;tester&lt;/wsun:EP&gt;</w:t>
      </w:r>
    </w:p>
    <w:p w14:paraId="07F03DCD" w14:textId="77777777" w:rsidR="00083200" w:rsidRPr="00505225" w:rsidRDefault="00083200" w:rsidP="00083200">
      <w:pPr>
        <w:pStyle w:val="Code"/>
        <w:rPr>
          <w:lang w:val="sk-SK"/>
        </w:rPr>
      </w:pPr>
      <w:r w:rsidRPr="00505225">
        <w:rPr>
          <w:lang w:val="sk-SK"/>
        </w:rPr>
        <w:t>&lt;/wsun:PUO&gt;</w:t>
      </w:r>
    </w:p>
    <w:p w14:paraId="267F951A" w14:textId="77777777" w:rsidR="00083200" w:rsidRPr="00505225" w:rsidRDefault="00083200" w:rsidP="00083200">
      <w:pPr>
        <w:rPr>
          <w:lang w:val="sk-SK"/>
        </w:rPr>
      </w:pPr>
    </w:p>
    <w:p w14:paraId="0787BFB2" w14:textId="77777777" w:rsidR="00083200" w:rsidRPr="00505225" w:rsidRDefault="00083200" w:rsidP="00083200">
      <w:pPr>
        <w:rPr>
          <w:b/>
          <w:lang w:val="sk-SK"/>
        </w:rPr>
      </w:pPr>
      <w:r w:rsidRPr="00505225">
        <w:rPr>
          <w:b/>
          <w:lang w:val="sk-SK"/>
        </w:rPr>
        <w:t>Nájdi info o vozidle podľa priezviska a dátumu narodenia držiteľa a EČV</w:t>
      </w:r>
    </w:p>
    <w:p w14:paraId="7DD1BA72" w14:textId="77777777" w:rsidR="00083200" w:rsidRPr="00505225" w:rsidRDefault="00083200" w:rsidP="00083200">
      <w:pPr>
        <w:pStyle w:val="Code"/>
        <w:rPr>
          <w:lang w:val="sk-SK"/>
        </w:rPr>
      </w:pPr>
      <w:r w:rsidRPr="00505225">
        <w:rPr>
          <w:lang w:val="sk-SK"/>
        </w:rPr>
        <w:lastRenderedPageBreak/>
        <w:t>&lt;wsun:PUO&gt;</w:t>
      </w:r>
    </w:p>
    <w:p w14:paraId="71EA9CC0" w14:textId="77777777" w:rsidR="00083200" w:rsidRPr="00505225" w:rsidRDefault="00083200" w:rsidP="00083200">
      <w:pPr>
        <w:pStyle w:val="Code"/>
        <w:rPr>
          <w:lang w:val="sk-SK"/>
        </w:rPr>
      </w:pPr>
      <w:r w:rsidRPr="00505225">
        <w:rPr>
          <w:lang w:val="sk-SK"/>
        </w:rPr>
        <w:t xml:space="preserve">    &lt;wsun:EC&gt;SC135AX&lt;/wsun:EC&gt;</w:t>
      </w:r>
    </w:p>
    <w:p w14:paraId="508C5CF9" w14:textId="77777777" w:rsidR="00083200" w:rsidRPr="00505225" w:rsidRDefault="00083200" w:rsidP="00083200">
      <w:pPr>
        <w:pStyle w:val="Code"/>
        <w:rPr>
          <w:lang w:val="sk-SK"/>
        </w:rPr>
      </w:pPr>
      <w:r w:rsidRPr="00505225">
        <w:rPr>
          <w:lang w:val="sk-SK"/>
        </w:rPr>
        <w:t xml:space="preserve">    &lt;wsun:PR&gt;Mrkvicka&lt;/wsun:PR&gt;</w:t>
      </w:r>
    </w:p>
    <w:p w14:paraId="33D7939A" w14:textId="77777777" w:rsidR="00083200" w:rsidRPr="00505225" w:rsidRDefault="00083200" w:rsidP="00083200">
      <w:pPr>
        <w:pStyle w:val="Code"/>
        <w:rPr>
          <w:lang w:val="sk-SK"/>
        </w:rPr>
      </w:pPr>
      <w:r w:rsidRPr="00505225">
        <w:rPr>
          <w:lang w:val="sk-SK"/>
        </w:rPr>
        <w:t xml:space="preserve">    &lt;wsun:DN&gt;1952-03-23&lt;/wsun:DN&gt;</w:t>
      </w:r>
    </w:p>
    <w:p w14:paraId="704637EF" w14:textId="77777777" w:rsidR="00083200" w:rsidRPr="00505225" w:rsidRDefault="00083200" w:rsidP="00083200">
      <w:pPr>
        <w:pStyle w:val="Code"/>
        <w:rPr>
          <w:lang w:val="sk-SK"/>
        </w:rPr>
      </w:pPr>
      <w:r w:rsidRPr="00505225">
        <w:rPr>
          <w:lang w:val="sk-SK"/>
        </w:rPr>
        <w:t xml:space="preserve">    &lt;wsun:VO&gt;true&lt;/wsun:VO&gt;</w:t>
      </w:r>
    </w:p>
    <w:p w14:paraId="50DCC67B" w14:textId="77777777" w:rsidR="00083200" w:rsidRPr="00505225" w:rsidRDefault="00083200" w:rsidP="00083200">
      <w:pPr>
        <w:pStyle w:val="Code"/>
        <w:rPr>
          <w:lang w:val="sk-SK"/>
        </w:rPr>
      </w:pPr>
      <w:r w:rsidRPr="00505225">
        <w:rPr>
          <w:lang w:val="sk-SK"/>
        </w:rPr>
        <w:t xml:space="preserve">    &lt;wsun:DV&gt;true&lt;/wsun:DV&gt;</w:t>
      </w:r>
    </w:p>
    <w:p w14:paraId="40B743DC" w14:textId="77777777" w:rsidR="00083200" w:rsidRPr="00505225" w:rsidRDefault="00083200" w:rsidP="00083200">
      <w:pPr>
        <w:pStyle w:val="Code"/>
        <w:rPr>
          <w:lang w:val="sk-SK"/>
        </w:rPr>
      </w:pPr>
      <w:r w:rsidRPr="00505225">
        <w:rPr>
          <w:lang w:val="sk-SK"/>
        </w:rPr>
        <w:t xml:space="preserve">    &lt;wsun:TD&gt;true&lt;/wsun:TD&gt;</w:t>
      </w:r>
    </w:p>
    <w:p w14:paraId="51B32D55" w14:textId="77777777" w:rsidR="00083200" w:rsidRPr="00505225" w:rsidRDefault="00083200" w:rsidP="00083200">
      <w:pPr>
        <w:pStyle w:val="Code"/>
        <w:rPr>
          <w:lang w:val="sk-SK"/>
        </w:rPr>
      </w:pPr>
      <w:r w:rsidRPr="00505225">
        <w:rPr>
          <w:lang w:val="sk-SK"/>
        </w:rPr>
        <w:t xml:space="preserve">    &lt;wsun:DO&gt;false&lt;/wsun:DO&gt;</w:t>
      </w:r>
    </w:p>
    <w:p w14:paraId="61DEEA9F" w14:textId="77777777" w:rsidR="00083200" w:rsidRPr="00505225" w:rsidRDefault="00083200" w:rsidP="00083200">
      <w:pPr>
        <w:pStyle w:val="Code"/>
        <w:rPr>
          <w:lang w:val="sk-SK"/>
        </w:rPr>
      </w:pPr>
      <w:r w:rsidRPr="00505225">
        <w:rPr>
          <w:lang w:val="sk-SK"/>
        </w:rPr>
        <w:t xml:space="preserve">    &lt;wsun:VA&gt;false&lt;/wsun:VA&gt;</w:t>
      </w:r>
    </w:p>
    <w:p w14:paraId="3FDBC04F" w14:textId="77777777" w:rsidR="00083200" w:rsidRPr="00505225" w:rsidRDefault="00083200" w:rsidP="00083200">
      <w:pPr>
        <w:pStyle w:val="Code"/>
        <w:rPr>
          <w:lang w:val="sk-SK"/>
        </w:rPr>
      </w:pPr>
      <w:r w:rsidRPr="00505225">
        <w:rPr>
          <w:lang w:val="sk-SK"/>
        </w:rPr>
        <w:t xml:space="preserve">    &lt;wsun:OV&gt;false&lt;/wsun:OV&gt;</w:t>
      </w:r>
    </w:p>
    <w:p w14:paraId="6C6D7BC6" w14:textId="77777777" w:rsidR="00083200" w:rsidRPr="00505225" w:rsidRDefault="00083200" w:rsidP="00083200">
      <w:pPr>
        <w:pStyle w:val="Code"/>
        <w:rPr>
          <w:lang w:val="sk-SK"/>
        </w:rPr>
      </w:pPr>
      <w:r w:rsidRPr="00505225">
        <w:rPr>
          <w:lang w:val="sk-SK"/>
        </w:rPr>
        <w:t xml:space="preserve">    &lt;wsun:EP&gt;tester&lt;/wsun:EP&gt;</w:t>
      </w:r>
    </w:p>
    <w:p w14:paraId="3F325C68" w14:textId="77777777" w:rsidR="00083200" w:rsidRPr="00505225" w:rsidRDefault="00083200" w:rsidP="00083200">
      <w:pPr>
        <w:pStyle w:val="Code"/>
        <w:rPr>
          <w:lang w:val="sk-SK"/>
        </w:rPr>
      </w:pPr>
      <w:r w:rsidRPr="00505225">
        <w:rPr>
          <w:lang w:val="sk-SK"/>
        </w:rPr>
        <w:t>&lt;/wsun:PUO&gt;</w:t>
      </w:r>
    </w:p>
    <w:p w14:paraId="0A0FD6D4" w14:textId="77777777" w:rsidR="00083200" w:rsidRPr="00505225" w:rsidRDefault="00083200" w:rsidP="00083200">
      <w:pPr>
        <w:rPr>
          <w:lang w:val="sk-SK"/>
        </w:rPr>
      </w:pPr>
    </w:p>
    <w:p w14:paraId="1CB13CB7" w14:textId="77777777" w:rsidR="00083200" w:rsidRPr="00505225" w:rsidRDefault="00083200" w:rsidP="00083200">
      <w:pPr>
        <w:rPr>
          <w:b/>
          <w:lang w:val="sk-SK"/>
        </w:rPr>
      </w:pPr>
      <w:r w:rsidRPr="00505225">
        <w:rPr>
          <w:b/>
          <w:lang w:val="sk-SK"/>
        </w:rPr>
        <w:t>Nájdi info o vozidle podľa priezviska a dátumu narodenia vlastníka a EČV</w:t>
      </w:r>
    </w:p>
    <w:p w14:paraId="5672E6B6" w14:textId="77777777" w:rsidR="00083200" w:rsidRPr="00505225" w:rsidRDefault="00083200" w:rsidP="00083200">
      <w:pPr>
        <w:pStyle w:val="Code"/>
        <w:rPr>
          <w:lang w:val="sk-SK"/>
        </w:rPr>
      </w:pPr>
      <w:r w:rsidRPr="00505225">
        <w:rPr>
          <w:lang w:val="sk-SK"/>
        </w:rPr>
        <w:t>&lt;wsun:PUO&gt;</w:t>
      </w:r>
    </w:p>
    <w:p w14:paraId="1109B0BB" w14:textId="77777777" w:rsidR="00083200" w:rsidRPr="00505225" w:rsidRDefault="00083200" w:rsidP="00083200">
      <w:pPr>
        <w:pStyle w:val="Code"/>
        <w:rPr>
          <w:lang w:val="sk-SK"/>
        </w:rPr>
      </w:pPr>
      <w:r w:rsidRPr="00505225">
        <w:rPr>
          <w:lang w:val="sk-SK"/>
        </w:rPr>
        <w:t xml:space="preserve">    &lt;wsun:EC&gt;SC135AX&lt;/wsun:EC&gt;</w:t>
      </w:r>
    </w:p>
    <w:p w14:paraId="3BCDBCE4" w14:textId="77777777" w:rsidR="00083200" w:rsidRPr="00505225" w:rsidRDefault="00083200" w:rsidP="00083200">
      <w:pPr>
        <w:pStyle w:val="Code"/>
        <w:rPr>
          <w:lang w:val="sk-SK"/>
        </w:rPr>
      </w:pPr>
      <w:r w:rsidRPr="00505225">
        <w:rPr>
          <w:lang w:val="sk-SK"/>
        </w:rPr>
        <w:t xml:space="preserve">    &lt;wsun:PN&gt;Mrkvicka&lt;/wsun:PN&gt;</w:t>
      </w:r>
    </w:p>
    <w:p w14:paraId="5ED45131" w14:textId="77777777" w:rsidR="00083200" w:rsidRPr="00505225" w:rsidRDefault="00083200" w:rsidP="00083200">
      <w:pPr>
        <w:pStyle w:val="Code"/>
        <w:rPr>
          <w:lang w:val="sk-SK"/>
        </w:rPr>
      </w:pPr>
      <w:r w:rsidRPr="00505225">
        <w:rPr>
          <w:lang w:val="sk-SK"/>
        </w:rPr>
        <w:t xml:space="preserve">    &lt;wsun:DA&gt;1952-03-23&lt;/wsun:DA&gt;    </w:t>
      </w:r>
    </w:p>
    <w:p w14:paraId="123BA0E4" w14:textId="77777777" w:rsidR="00083200" w:rsidRPr="00505225" w:rsidRDefault="00083200" w:rsidP="00083200">
      <w:pPr>
        <w:pStyle w:val="Code"/>
        <w:rPr>
          <w:lang w:val="sk-SK"/>
        </w:rPr>
      </w:pPr>
      <w:r w:rsidRPr="00505225">
        <w:rPr>
          <w:lang w:val="sk-SK"/>
        </w:rPr>
        <w:t xml:space="preserve">    &lt;wsun:VO&gt;true&lt;/wsun:VO&gt;</w:t>
      </w:r>
    </w:p>
    <w:p w14:paraId="14980760" w14:textId="77777777" w:rsidR="00083200" w:rsidRPr="00505225" w:rsidRDefault="00083200" w:rsidP="00083200">
      <w:pPr>
        <w:pStyle w:val="Code"/>
        <w:rPr>
          <w:lang w:val="sk-SK"/>
        </w:rPr>
      </w:pPr>
      <w:r w:rsidRPr="00505225">
        <w:rPr>
          <w:lang w:val="sk-SK"/>
        </w:rPr>
        <w:t xml:space="preserve">    &lt;wsun:DV&gt;true&lt;/wsun:DV&gt;</w:t>
      </w:r>
    </w:p>
    <w:p w14:paraId="275F985C" w14:textId="77777777" w:rsidR="00083200" w:rsidRPr="00505225" w:rsidRDefault="00083200" w:rsidP="00083200">
      <w:pPr>
        <w:pStyle w:val="Code"/>
        <w:rPr>
          <w:lang w:val="sk-SK"/>
        </w:rPr>
      </w:pPr>
      <w:r w:rsidRPr="00505225">
        <w:rPr>
          <w:lang w:val="sk-SK"/>
        </w:rPr>
        <w:t xml:space="preserve">    &lt;wsun:TD&gt;true&lt;/wsun:TD&gt;</w:t>
      </w:r>
    </w:p>
    <w:p w14:paraId="1964DAE4" w14:textId="77777777" w:rsidR="00083200" w:rsidRPr="00505225" w:rsidRDefault="00083200" w:rsidP="00083200">
      <w:pPr>
        <w:pStyle w:val="Code"/>
        <w:rPr>
          <w:lang w:val="sk-SK"/>
        </w:rPr>
      </w:pPr>
      <w:r w:rsidRPr="00505225">
        <w:rPr>
          <w:lang w:val="sk-SK"/>
        </w:rPr>
        <w:t xml:space="preserve">    &lt;wsun:DO&gt;false&lt;/wsun:DO&gt;</w:t>
      </w:r>
    </w:p>
    <w:p w14:paraId="4D2E0BA8" w14:textId="77777777" w:rsidR="00083200" w:rsidRPr="00505225" w:rsidRDefault="00083200" w:rsidP="00083200">
      <w:pPr>
        <w:pStyle w:val="Code"/>
        <w:rPr>
          <w:lang w:val="sk-SK"/>
        </w:rPr>
      </w:pPr>
      <w:r w:rsidRPr="00505225">
        <w:rPr>
          <w:lang w:val="sk-SK"/>
        </w:rPr>
        <w:t xml:space="preserve">    &lt;wsun:VA&gt;false&lt;/wsun:VA&gt;</w:t>
      </w:r>
    </w:p>
    <w:p w14:paraId="7A821A06" w14:textId="77777777" w:rsidR="00083200" w:rsidRPr="00505225" w:rsidRDefault="00083200" w:rsidP="00083200">
      <w:pPr>
        <w:pStyle w:val="Code"/>
        <w:rPr>
          <w:lang w:val="sk-SK"/>
        </w:rPr>
      </w:pPr>
      <w:r w:rsidRPr="00505225">
        <w:rPr>
          <w:lang w:val="sk-SK"/>
        </w:rPr>
        <w:t xml:space="preserve">    &lt;wsun:OV&gt;false&lt;/wsun:OV&gt;</w:t>
      </w:r>
    </w:p>
    <w:p w14:paraId="6C2D4AE4" w14:textId="77777777" w:rsidR="00083200" w:rsidRPr="00505225" w:rsidRDefault="00083200" w:rsidP="00083200">
      <w:pPr>
        <w:pStyle w:val="Code"/>
        <w:rPr>
          <w:lang w:val="sk-SK"/>
        </w:rPr>
      </w:pPr>
      <w:r w:rsidRPr="00505225">
        <w:rPr>
          <w:lang w:val="sk-SK"/>
        </w:rPr>
        <w:t xml:space="preserve">    &lt;wsun:EP&gt;tester&lt;/wsun:EP&gt;</w:t>
      </w:r>
    </w:p>
    <w:p w14:paraId="209F10A1" w14:textId="77777777" w:rsidR="00083200" w:rsidRPr="00505225" w:rsidRDefault="00083200" w:rsidP="00083200">
      <w:pPr>
        <w:pStyle w:val="Code"/>
        <w:rPr>
          <w:lang w:val="sk-SK"/>
        </w:rPr>
      </w:pPr>
      <w:r w:rsidRPr="00505225">
        <w:rPr>
          <w:lang w:val="sk-SK"/>
        </w:rPr>
        <w:t>&lt;/wsun:PUO&gt;</w:t>
      </w:r>
    </w:p>
    <w:p w14:paraId="114DB773" w14:textId="77777777" w:rsidR="00083200" w:rsidRPr="00505225" w:rsidRDefault="00083200" w:rsidP="00083200">
      <w:pPr>
        <w:rPr>
          <w:lang w:val="sk-SK"/>
        </w:rPr>
      </w:pPr>
    </w:p>
    <w:p w14:paraId="6D836AC6" w14:textId="77777777" w:rsidR="00083200" w:rsidRPr="00505225" w:rsidRDefault="00083200" w:rsidP="00083200">
      <w:pPr>
        <w:rPr>
          <w:b/>
          <w:lang w:val="sk-SK"/>
        </w:rPr>
      </w:pPr>
      <w:r w:rsidRPr="00505225">
        <w:rPr>
          <w:b/>
          <w:lang w:val="sk-SK"/>
        </w:rPr>
        <w:t>Nájdi info o vozidle podľa priezviska a mena držiteľa a ČV</w:t>
      </w:r>
    </w:p>
    <w:p w14:paraId="65A43061" w14:textId="77777777" w:rsidR="00083200" w:rsidRPr="00505225" w:rsidRDefault="00083200" w:rsidP="00083200">
      <w:pPr>
        <w:pStyle w:val="Code"/>
        <w:rPr>
          <w:lang w:val="sk-SK"/>
        </w:rPr>
      </w:pPr>
      <w:r w:rsidRPr="00505225">
        <w:rPr>
          <w:lang w:val="sk-SK"/>
        </w:rPr>
        <w:t>&lt;wsun:PUO&gt;</w:t>
      </w:r>
    </w:p>
    <w:p w14:paraId="66E0DC37" w14:textId="77777777" w:rsidR="00083200" w:rsidRPr="00505225" w:rsidRDefault="00083200" w:rsidP="00083200">
      <w:pPr>
        <w:pStyle w:val="Code"/>
        <w:rPr>
          <w:lang w:val="sk-SK"/>
        </w:rPr>
      </w:pPr>
      <w:r w:rsidRPr="00505225">
        <w:rPr>
          <w:lang w:val="sk-SK"/>
        </w:rPr>
        <w:t xml:space="preserve">    &lt;wsun:EC&gt;SC135AX&lt;/wsun:EC&gt;</w:t>
      </w:r>
    </w:p>
    <w:p w14:paraId="5B6D2829" w14:textId="77777777" w:rsidR="00083200" w:rsidRPr="00505225" w:rsidRDefault="00083200" w:rsidP="00083200">
      <w:pPr>
        <w:pStyle w:val="Code"/>
        <w:rPr>
          <w:lang w:val="sk-SK"/>
        </w:rPr>
      </w:pPr>
      <w:r w:rsidRPr="00505225">
        <w:rPr>
          <w:lang w:val="sk-SK"/>
        </w:rPr>
        <w:t xml:space="preserve">    &lt;wsun:PR&gt;Mrkvicka&lt;/wsun:PR&gt;</w:t>
      </w:r>
    </w:p>
    <w:p w14:paraId="05AA823E" w14:textId="77777777" w:rsidR="00083200" w:rsidRPr="00505225" w:rsidRDefault="00083200" w:rsidP="00083200">
      <w:pPr>
        <w:pStyle w:val="Code"/>
        <w:rPr>
          <w:lang w:val="sk-SK"/>
        </w:rPr>
      </w:pPr>
      <w:r w:rsidRPr="00505225">
        <w:rPr>
          <w:lang w:val="sk-SK"/>
        </w:rPr>
        <w:t xml:space="preserve">    &lt;wsun:DM&gt;Janko&lt;/wsun:DM&gt;</w:t>
      </w:r>
    </w:p>
    <w:p w14:paraId="795333BA" w14:textId="77777777" w:rsidR="00083200" w:rsidRPr="00505225" w:rsidRDefault="00083200" w:rsidP="00083200">
      <w:pPr>
        <w:pStyle w:val="Code"/>
        <w:rPr>
          <w:lang w:val="sk-SK"/>
        </w:rPr>
      </w:pPr>
      <w:r w:rsidRPr="00505225">
        <w:rPr>
          <w:lang w:val="sk-SK"/>
        </w:rPr>
        <w:t xml:space="preserve">    &lt;wsun:VO&gt;true&lt;/wsun:VO&gt;</w:t>
      </w:r>
    </w:p>
    <w:p w14:paraId="07F4510C" w14:textId="77777777" w:rsidR="00083200" w:rsidRPr="00505225" w:rsidRDefault="00083200" w:rsidP="00083200">
      <w:pPr>
        <w:pStyle w:val="Code"/>
        <w:rPr>
          <w:lang w:val="sk-SK"/>
        </w:rPr>
      </w:pPr>
      <w:r w:rsidRPr="00505225">
        <w:rPr>
          <w:lang w:val="sk-SK"/>
        </w:rPr>
        <w:t xml:space="preserve">    &lt;wsun:DV&gt;true&lt;/wsun:DV&gt;</w:t>
      </w:r>
    </w:p>
    <w:p w14:paraId="42D5F12E" w14:textId="77777777" w:rsidR="00083200" w:rsidRPr="00505225" w:rsidRDefault="00083200" w:rsidP="00083200">
      <w:pPr>
        <w:pStyle w:val="Code"/>
        <w:rPr>
          <w:lang w:val="sk-SK"/>
        </w:rPr>
      </w:pPr>
      <w:r w:rsidRPr="00505225">
        <w:rPr>
          <w:lang w:val="sk-SK"/>
        </w:rPr>
        <w:t xml:space="preserve">    &lt;wsun:TD&gt;true&lt;/wsun:TD&gt;</w:t>
      </w:r>
    </w:p>
    <w:p w14:paraId="249257EA" w14:textId="77777777" w:rsidR="00083200" w:rsidRPr="00505225" w:rsidRDefault="00083200" w:rsidP="00083200">
      <w:pPr>
        <w:pStyle w:val="Code"/>
        <w:rPr>
          <w:lang w:val="sk-SK"/>
        </w:rPr>
      </w:pPr>
      <w:r w:rsidRPr="00505225">
        <w:rPr>
          <w:lang w:val="sk-SK"/>
        </w:rPr>
        <w:t xml:space="preserve">    &lt;wsun:DO&gt;false&lt;/wsun:DO&gt;</w:t>
      </w:r>
    </w:p>
    <w:p w14:paraId="1D437C8F" w14:textId="77777777" w:rsidR="00083200" w:rsidRPr="00505225" w:rsidRDefault="00083200" w:rsidP="00083200">
      <w:pPr>
        <w:pStyle w:val="Code"/>
        <w:rPr>
          <w:lang w:val="sk-SK"/>
        </w:rPr>
      </w:pPr>
      <w:r w:rsidRPr="00505225">
        <w:rPr>
          <w:lang w:val="sk-SK"/>
        </w:rPr>
        <w:t xml:space="preserve">    &lt;wsun:VA&gt;false&lt;/wsun:VA&gt;</w:t>
      </w:r>
    </w:p>
    <w:p w14:paraId="410E378A" w14:textId="77777777" w:rsidR="00083200" w:rsidRPr="00505225" w:rsidRDefault="00083200" w:rsidP="00083200">
      <w:pPr>
        <w:pStyle w:val="Code"/>
        <w:rPr>
          <w:lang w:val="sk-SK"/>
        </w:rPr>
      </w:pPr>
      <w:r w:rsidRPr="00505225">
        <w:rPr>
          <w:lang w:val="sk-SK"/>
        </w:rPr>
        <w:t xml:space="preserve">    &lt;wsun:OV&gt;false&lt;/wsun:OV&gt;</w:t>
      </w:r>
    </w:p>
    <w:p w14:paraId="59758ECF" w14:textId="77777777" w:rsidR="00083200" w:rsidRPr="00505225" w:rsidRDefault="00083200" w:rsidP="00083200">
      <w:pPr>
        <w:pStyle w:val="Code"/>
        <w:rPr>
          <w:lang w:val="sk-SK"/>
        </w:rPr>
      </w:pPr>
      <w:r w:rsidRPr="00505225">
        <w:rPr>
          <w:lang w:val="sk-SK"/>
        </w:rPr>
        <w:t xml:space="preserve">    &lt;wsun:EP&gt;tester&lt;/wsun:EP&gt;</w:t>
      </w:r>
    </w:p>
    <w:p w14:paraId="0DF487B3" w14:textId="77777777" w:rsidR="00083200" w:rsidRPr="00505225" w:rsidRDefault="00083200" w:rsidP="00083200">
      <w:pPr>
        <w:pStyle w:val="Code"/>
        <w:rPr>
          <w:lang w:val="sk-SK"/>
        </w:rPr>
      </w:pPr>
      <w:r w:rsidRPr="00505225">
        <w:rPr>
          <w:lang w:val="sk-SK"/>
        </w:rPr>
        <w:t>&lt;/wsun:PUO&gt;</w:t>
      </w:r>
    </w:p>
    <w:p w14:paraId="79069219" w14:textId="77777777" w:rsidR="00083200" w:rsidRPr="00505225" w:rsidRDefault="00083200" w:rsidP="00083200">
      <w:pPr>
        <w:rPr>
          <w:lang w:val="sk-SK"/>
        </w:rPr>
      </w:pPr>
    </w:p>
    <w:p w14:paraId="0C1FD281" w14:textId="77777777" w:rsidR="00083200" w:rsidRPr="00505225" w:rsidRDefault="00083200" w:rsidP="00083200">
      <w:pPr>
        <w:rPr>
          <w:b/>
          <w:lang w:val="sk-SK"/>
        </w:rPr>
      </w:pPr>
      <w:r w:rsidRPr="00505225">
        <w:rPr>
          <w:b/>
          <w:lang w:val="sk-SK"/>
        </w:rPr>
        <w:t>Nájdi info o vozidle podľa priezviska a mena vlastníka a EČV</w:t>
      </w:r>
    </w:p>
    <w:p w14:paraId="3BDB576F" w14:textId="77777777" w:rsidR="00083200" w:rsidRPr="00505225" w:rsidRDefault="00083200" w:rsidP="00083200">
      <w:pPr>
        <w:pStyle w:val="Code"/>
        <w:rPr>
          <w:lang w:val="sk-SK"/>
        </w:rPr>
      </w:pPr>
      <w:r w:rsidRPr="00505225">
        <w:rPr>
          <w:lang w:val="sk-SK"/>
        </w:rPr>
        <w:t>&lt;wsun:PUO&gt;</w:t>
      </w:r>
    </w:p>
    <w:p w14:paraId="68B61C7B" w14:textId="77777777" w:rsidR="00083200" w:rsidRPr="00505225" w:rsidRDefault="00083200" w:rsidP="00083200">
      <w:pPr>
        <w:pStyle w:val="Code"/>
        <w:rPr>
          <w:lang w:val="sk-SK"/>
        </w:rPr>
      </w:pPr>
      <w:r w:rsidRPr="00505225">
        <w:rPr>
          <w:lang w:val="sk-SK"/>
        </w:rPr>
        <w:t xml:space="preserve">    &lt;wsun:EC&gt;SC135AX&lt;/wsun:EC&gt;</w:t>
      </w:r>
    </w:p>
    <w:p w14:paraId="2D6F8EC0" w14:textId="77777777" w:rsidR="00083200" w:rsidRPr="00505225" w:rsidRDefault="00083200" w:rsidP="00083200">
      <w:pPr>
        <w:pStyle w:val="Code"/>
        <w:rPr>
          <w:lang w:val="sk-SK"/>
        </w:rPr>
      </w:pPr>
      <w:r w:rsidRPr="00505225">
        <w:rPr>
          <w:lang w:val="sk-SK"/>
        </w:rPr>
        <w:t xml:space="preserve">    &lt;wsun:PN&gt;Mrkvicka&lt;/wsun:PN&gt;</w:t>
      </w:r>
    </w:p>
    <w:p w14:paraId="2BC41D17" w14:textId="77777777" w:rsidR="00083200" w:rsidRPr="00505225" w:rsidRDefault="00083200" w:rsidP="00083200">
      <w:pPr>
        <w:pStyle w:val="Code"/>
        <w:rPr>
          <w:lang w:val="sk-SK"/>
        </w:rPr>
      </w:pPr>
      <w:r w:rsidRPr="00505225">
        <w:rPr>
          <w:lang w:val="sk-SK"/>
        </w:rPr>
        <w:t xml:space="preserve">    &lt;wsun:VM&gt;Janko&lt;/wsun:VM&gt;</w:t>
      </w:r>
    </w:p>
    <w:p w14:paraId="1D9CBDD2" w14:textId="77777777" w:rsidR="00083200" w:rsidRPr="00505225" w:rsidRDefault="00083200" w:rsidP="00083200">
      <w:pPr>
        <w:pStyle w:val="Code"/>
        <w:rPr>
          <w:lang w:val="sk-SK"/>
        </w:rPr>
      </w:pPr>
      <w:r w:rsidRPr="00505225">
        <w:rPr>
          <w:lang w:val="sk-SK"/>
        </w:rPr>
        <w:t xml:space="preserve">    &lt;wsun:VO&gt;true&lt;/wsun:VO&gt;</w:t>
      </w:r>
    </w:p>
    <w:p w14:paraId="212AD930" w14:textId="77777777" w:rsidR="00083200" w:rsidRPr="00505225" w:rsidRDefault="00083200" w:rsidP="00083200">
      <w:pPr>
        <w:pStyle w:val="Code"/>
        <w:rPr>
          <w:lang w:val="sk-SK"/>
        </w:rPr>
      </w:pPr>
      <w:r w:rsidRPr="00505225">
        <w:rPr>
          <w:lang w:val="sk-SK"/>
        </w:rPr>
        <w:t xml:space="preserve">    &lt;wsun:DV&gt;true&lt;/wsun:DV&gt;</w:t>
      </w:r>
    </w:p>
    <w:p w14:paraId="03DACD40" w14:textId="77777777" w:rsidR="00083200" w:rsidRPr="00505225" w:rsidRDefault="00083200" w:rsidP="00083200">
      <w:pPr>
        <w:pStyle w:val="Code"/>
        <w:rPr>
          <w:lang w:val="sk-SK"/>
        </w:rPr>
      </w:pPr>
      <w:r w:rsidRPr="00505225">
        <w:rPr>
          <w:lang w:val="sk-SK"/>
        </w:rPr>
        <w:t xml:space="preserve">    &lt;wsun:TD&gt;true&lt;/wsun:TD&gt;</w:t>
      </w:r>
    </w:p>
    <w:p w14:paraId="7C00B64F" w14:textId="77777777" w:rsidR="00083200" w:rsidRPr="00505225" w:rsidRDefault="00083200" w:rsidP="00083200">
      <w:pPr>
        <w:pStyle w:val="Code"/>
        <w:rPr>
          <w:lang w:val="sk-SK"/>
        </w:rPr>
      </w:pPr>
      <w:r w:rsidRPr="00505225">
        <w:rPr>
          <w:lang w:val="sk-SK"/>
        </w:rPr>
        <w:t xml:space="preserve">    &lt;wsun:DO&gt;false&lt;/wsun:DO&gt;</w:t>
      </w:r>
    </w:p>
    <w:p w14:paraId="425EFF64" w14:textId="77777777" w:rsidR="00083200" w:rsidRPr="00505225" w:rsidRDefault="00083200" w:rsidP="00083200">
      <w:pPr>
        <w:pStyle w:val="Code"/>
        <w:rPr>
          <w:lang w:val="sk-SK"/>
        </w:rPr>
      </w:pPr>
      <w:r w:rsidRPr="00505225">
        <w:rPr>
          <w:lang w:val="sk-SK"/>
        </w:rPr>
        <w:t xml:space="preserve">    &lt;wsun:VA&gt;false&lt;/wsun:VA&gt;</w:t>
      </w:r>
    </w:p>
    <w:p w14:paraId="5178818F" w14:textId="77777777" w:rsidR="00083200" w:rsidRPr="00505225" w:rsidRDefault="00083200" w:rsidP="00083200">
      <w:pPr>
        <w:pStyle w:val="Code"/>
        <w:rPr>
          <w:lang w:val="sk-SK"/>
        </w:rPr>
      </w:pPr>
      <w:r w:rsidRPr="00505225">
        <w:rPr>
          <w:lang w:val="sk-SK"/>
        </w:rPr>
        <w:t xml:space="preserve">    &lt;wsun:OV&gt;false&lt;/wsun:OV&gt;</w:t>
      </w:r>
    </w:p>
    <w:p w14:paraId="170F29D0" w14:textId="77777777" w:rsidR="00083200" w:rsidRPr="00505225" w:rsidRDefault="00083200" w:rsidP="00083200">
      <w:pPr>
        <w:pStyle w:val="Code"/>
        <w:rPr>
          <w:lang w:val="sk-SK"/>
        </w:rPr>
      </w:pPr>
      <w:r w:rsidRPr="00505225">
        <w:rPr>
          <w:lang w:val="sk-SK"/>
        </w:rPr>
        <w:t xml:space="preserve">    &lt;wsun:EP&gt;tester&lt;/wsun:EP&gt;</w:t>
      </w:r>
    </w:p>
    <w:p w14:paraId="3BC3C264" w14:textId="77777777" w:rsidR="00083200" w:rsidRPr="00505225" w:rsidRDefault="00083200" w:rsidP="00083200">
      <w:pPr>
        <w:pStyle w:val="Code"/>
        <w:rPr>
          <w:lang w:val="sk-SK"/>
        </w:rPr>
      </w:pPr>
      <w:r w:rsidRPr="00505225">
        <w:rPr>
          <w:lang w:val="sk-SK"/>
        </w:rPr>
        <w:t>&lt;/wsun:PUO&gt;</w:t>
      </w:r>
    </w:p>
    <w:p w14:paraId="60054826" w14:textId="77777777" w:rsidR="00083200" w:rsidRPr="00505225" w:rsidRDefault="00083200" w:rsidP="00083200">
      <w:pPr>
        <w:rPr>
          <w:lang w:val="sk-SK"/>
        </w:rPr>
      </w:pPr>
    </w:p>
    <w:p w14:paraId="45ADC121" w14:textId="77777777" w:rsidR="00083200" w:rsidRPr="00505225" w:rsidRDefault="00083200" w:rsidP="00083200">
      <w:pPr>
        <w:rPr>
          <w:b/>
          <w:lang w:val="sk-SK"/>
        </w:rPr>
      </w:pPr>
      <w:r w:rsidRPr="00505225">
        <w:rPr>
          <w:b/>
          <w:lang w:val="sk-SK"/>
        </w:rPr>
        <w:t>Nájdi info o vozidle podľa rodného čísla držiteľa a EČV</w:t>
      </w:r>
    </w:p>
    <w:p w14:paraId="35D6FB56" w14:textId="77777777" w:rsidR="00083200" w:rsidRPr="00505225" w:rsidRDefault="00083200" w:rsidP="00083200">
      <w:pPr>
        <w:pStyle w:val="Code"/>
        <w:rPr>
          <w:lang w:val="sk-SK"/>
        </w:rPr>
      </w:pPr>
      <w:r w:rsidRPr="00505225">
        <w:rPr>
          <w:lang w:val="sk-SK"/>
        </w:rPr>
        <w:t>&lt;wsun:PUO&gt;</w:t>
      </w:r>
    </w:p>
    <w:p w14:paraId="1374DEBF" w14:textId="77777777" w:rsidR="00083200" w:rsidRPr="00505225" w:rsidRDefault="00083200" w:rsidP="00083200">
      <w:pPr>
        <w:pStyle w:val="Code"/>
        <w:rPr>
          <w:lang w:val="sk-SK"/>
        </w:rPr>
      </w:pPr>
      <w:r w:rsidRPr="00505225">
        <w:rPr>
          <w:lang w:val="sk-SK"/>
        </w:rPr>
        <w:lastRenderedPageBreak/>
        <w:t xml:space="preserve">    &lt;wsun:EC&gt;SC135AX&lt;/wsun:EC&gt;</w:t>
      </w:r>
    </w:p>
    <w:p w14:paraId="05920A53" w14:textId="77777777" w:rsidR="00083200" w:rsidRPr="00505225" w:rsidRDefault="00083200" w:rsidP="00083200">
      <w:pPr>
        <w:pStyle w:val="Code"/>
        <w:rPr>
          <w:lang w:val="sk-SK"/>
        </w:rPr>
      </w:pPr>
      <w:r w:rsidRPr="00505225">
        <w:rPr>
          <w:lang w:val="sk-SK"/>
        </w:rPr>
        <w:t xml:space="preserve">    &lt;wsun:RC&gt;520323/228&lt;/wsun:RC&gt;</w:t>
      </w:r>
    </w:p>
    <w:p w14:paraId="4EA2C9D3" w14:textId="77777777" w:rsidR="00083200" w:rsidRPr="00505225" w:rsidRDefault="00083200" w:rsidP="00083200">
      <w:pPr>
        <w:pStyle w:val="Code"/>
        <w:rPr>
          <w:lang w:val="sk-SK"/>
        </w:rPr>
      </w:pPr>
      <w:r w:rsidRPr="00505225">
        <w:rPr>
          <w:lang w:val="sk-SK"/>
        </w:rPr>
        <w:t xml:space="preserve">    &lt;wsun:VO&gt;true&lt;/wsun:VO&gt;</w:t>
      </w:r>
    </w:p>
    <w:p w14:paraId="56257BEB" w14:textId="77777777" w:rsidR="00083200" w:rsidRPr="00505225" w:rsidRDefault="00083200" w:rsidP="00083200">
      <w:pPr>
        <w:pStyle w:val="Code"/>
        <w:rPr>
          <w:lang w:val="sk-SK"/>
        </w:rPr>
      </w:pPr>
      <w:r w:rsidRPr="00505225">
        <w:rPr>
          <w:lang w:val="sk-SK"/>
        </w:rPr>
        <w:t xml:space="preserve">    &lt;wsun:DV&gt;true&lt;/wsun:DV&gt;</w:t>
      </w:r>
    </w:p>
    <w:p w14:paraId="770FBF28" w14:textId="77777777" w:rsidR="00083200" w:rsidRPr="00505225" w:rsidRDefault="00083200" w:rsidP="00083200">
      <w:pPr>
        <w:pStyle w:val="Code"/>
        <w:rPr>
          <w:lang w:val="sk-SK"/>
        </w:rPr>
      </w:pPr>
      <w:r w:rsidRPr="00505225">
        <w:rPr>
          <w:lang w:val="sk-SK"/>
        </w:rPr>
        <w:t xml:space="preserve">    &lt;wsun:TD&gt;true&lt;/wsun:TD&gt;</w:t>
      </w:r>
    </w:p>
    <w:p w14:paraId="32256B1A" w14:textId="77777777" w:rsidR="00083200" w:rsidRPr="00505225" w:rsidRDefault="00083200" w:rsidP="00083200">
      <w:pPr>
        <w:pStyle w:val="Code"/>
        <w:rPr>
          <w:lang w:val="sk-SK"/>
        </w:rPr>
      </w:pPr>
      <w:r w:rsidRPr="00505225">
        <w:rPr>
          <w:lang w:val="sk-SK"/>
        </w:rPr>
        <w:t xml:space="preserve">    &lt;wsun:DO&gt;false&lt;/wsun:DO&gt;</w:t>
      </w:r>
    </w:p>
    <w:p w14:paraId="608A8ACD" w14:textId="77777777" w:rsidR="00083200" w:rsidRPr="00505225" w:rsidRDefault="00083200" w:rsidP="00083200">
      <w:pPr>
        <w:pStyle w:val="Code"/>
        <w:rPr>
          <w:lang w:val="sk-SK"/>
        </w:rPr>
      </w:pPr>
      <w:r w:rsidRPr="00505225">
        <w:rPr>
          <w:lang w:val="sk-SK"/>
        </w:rPr>
        <w:t xml:space="preserve">    &lt;wsun:VA&gt;false&lt;/wsun:VA&gt;</w:t>
      </w:r>
    </w:p>
    <w:p w14:paraId="3DFBC9D1" w14:textId="77777777" w:rsidR="00083200" w:rsidRPr="00505225" w:rsidRDefault="00083200" w:rsidP="00083200">
      <w:pPr>
        <w:pStyle w:val="Code"/>
        <w:rPr>
          <w:lang w:val="sk-SK"/>
        </w:rPr>
      </w:pPr>
      <w:r w:rsidRPr="00505225">
        <w:rPr>
          <w:lang w:val="sk-SK"/>
        </w:rPr>
        <w:t xml:space="preserve">    &lt;wsun:OV&gt;false&lt;/wsun:OV&gt;</w:t>
      </w:r>
    </w:p>
    <w:p w14:paraId="7F7A2D9D" w14:textId="77777777" w:rsidR="00083200" w:rsidRPr="00505225" w:rsidRDefault="00083200" w:rsidP="00083200">
      <w:pPr>
        <w:pStyle w:val="Code"/>
        <w:rPr>
          <w:lang w:val="sk-SK"/>
        </w:rPr>
      </w:pPr>
      <w:r w:rsidRPr="00505225">
        <w:rPr>
          <w:lang w:val="sk-SK"/>
        </w:rPr>
        <w:t xml:space="preserve">    &lt;wsun:EP&gt;tester&lt;/wsun:EP&gt;</w:t>
      </w:r>
    </w:p>
    <w:p w14:paraId="0D34E64F" w14:textId="77777777" w:rsidR="00083200" w:rsidRPr="00505225" w:rsidRDefault="00083200" w:rsidP="00083200">
      <w:pPr>
        <w:pStyle w:val="Code"/>
        <w:rPr>
          <w:lang w:val="sk-SK"/>
        </w:rPr>
      </w:pPr>
      <w:r w:rsidRPr="00505225">
        <w:rPr>
          <w:lang w:val="sk-SK"/>
        </w:rPr>
        <w:t>&lt;/wsun:PUO&gt;</w:t>
      </w:r>
    </w:p>
    <w:p w14:paraId="41742B5B" w14:textId="77777777" w:rsidR="00083200" w:rsidRPr="00505225" w:rsidRDefault="00083200" w:rsidP="00083200">
      <w:pPr>
        <w:rPr>
          <w:lang w:val="sk-SK"/>
        </w:rPr>
      </w:pPr>
    </w:p>
    <w:p w14:paraId="20B026EA" w14:textId="77777777" w:rsidR="00083200" w:rsidRPr="00505225" w:rsidRDefault="00083200" w:rsidP="00083200">
      <w:pPr>
        <w:rPr>
          <w:b/>
          <w:lang w:val="sk-SK"/>
        </w:rPr>
      </w:pPr>
      <w:r w:rsidRPr="00505225">
        <w:rPr>
          <w:b/>
          <w:lang w:val="sk-SK"/>
        </w:rPr>
        <w:t>Nájdi info o vozidle podľa rodného čísla vlastníka a EČV</w:t>
      </w:r>
    </w:p>
    <w:p w14:paraId="20D1A538" w14:textId="77777777" w:rsidR="00083200" w:rsidRPr="00505225" w:rsidRDefault="00083200" w:rsidP="00083200">
      <w:pPr>
        <w:pStyle w:val="Code"/>
        <w:rPr>
          <w:lang w:val="sk-SK"/>
        </w:rPr>
      </w:pPr>
      <w:r w:rsidRPr="00505225">
        <w:rPr>
          <w:lang w:val="sk-SK"/>
        </w:rPr>
        <w:t>&lt;wsun:PUO&gt;</w:t>
      </w:r>
    </w:p>
    <w:p w14:paraId="25BC1064" w14:textId="77777777" w:rsidR="00083200" w:rsidRPr="00505225" w:rsidRDefault="00083200" w:rsidP="00083200">
      <w:pPr>
        <w:pStyle w:val="Code"/>
        <w:rPr>
          <w:lang w:val="sk-SK"/>
        </w:rPr>
      </w:pPr>
      <w:r w:rsidRPr="00505225">
        <w:rPr>
          <w:lang w:val="sk-SK"/>
        </w:rPr>
        <w:t xml:space="preserve">    &lt;wsun:EC&gt;SC135AX&lt;/wsun:EC&gt;</w:t>
      </w:r>
    </w:p>
    <w:p w14:paraId="3ACD84E6" w14:textId="77777777" w:rsidR="00083200" w:rsidRPr="00505225" w:rsidRDefault="00083200" w:rsidP="00083200">
      <w:pPr>
        <w:pStyle w:val="Code"/>
        <w:rPr>
          <w:lang w:val="sk-SK"/>
        </w:rPr>
      </w:pPr>
      <w:r w:rsidRPr="00505225">
        <w:rPr>
          <w:lang w:val="sk-SK"/>
        </w:rPr>
        <w:t xml:space="preserve">    &lt;wsun:RI&gt;520323/228&lt;/wsun:RI&gt;</w:t>
      </w:r>
    </w:p>
    <w:p w14:paraId="79704AB6" w14:textId="77777777" w:rsidR="00083200" w:rsidRPr="00505225" w:rsidRDefault="00083200" w:rsidP="00083200">
      <w:pPr>
        <w:pStyle w:val="Code"/>
        <w:rPr>
          <w:lang w:val="sk-SK"/>
        </w:rPr>
      </w:pPr>
      <w:r w:rsidRPr="00505225">
        <w:rPr>
          <w:lang w:val="sk-SK"/>
        </w:rPr>
        <w:t xml:space="preserve">    &lt;wsun:VO&gt;true&lt;/wsun:VO&gt;</w:t>
      </w:r>
    </w:p>
    <w:p w14:paraId="63EF1C2E" w14:textId="77777777" w:rsidR="00083200" w:rsidRPr="00505225" w:rsidRDefault="00083200" w:rsidP="00083200">
      <w:pPr>
        <w:pStyle w:val="Code"/>
        <w:rPr>
          <w:lang w:val="sk-SK"/>
        </w:rPr>
      </w:pPr>
      <w:r w:rsidRPr="00505225">
        <w:rPr>
          <w:lang w:val="sk-SK"/>
        </w:rPr>
        <w:t xml:space="preserve">    &lt;wsun:DV&gt;true&lt;/wsun:DV&gt;</w:t>
      </w:r>
    </w:p>
    <w:p w14:paraId="6718F87C" w14:textId="77777777" w:rsidR="00083200" w:rsidRPr="00505225" w:rsidRDefault="00083200" w:rsidP="00083200">
      <w:pPr>
        <w:pStyle w:val="Code"/>
        <w:rPr>
          <w:lang w:val="sk-SK"/>
        </w:rPr>
      </w:pPr>
      <w:r w:rsidRPr="00505225">
        <w:rPr>
          <w:lang w:val="sk-SK"/>
        </w:rPr>
        <w:t xml:space="preserve">    &lt;wsun:TD&gt;true&lt;/wsun:TD&gt;</w:t>
      </w:r>
    </w:p>
    <w:p w14:paraId="44019CD7" w14:textId="77777777" w:rsidR="00083200" w:rsidRPr="00505225" w:rsidRDefault="00083200" w:rsidP="00083200">
      <w:pPr>
        <w:pStyle w:val="Code"/>
        <w:rPr>
          <w:lang w:val="sk-SK"/>
        </w:rPr>
      </w:pPr>
      <w:r w:rsidRPr="00505225">
        <w:rPr>
          <w:lang w:val="sk-SK"/>
        </w:rPr>
        <w:t xml:space="preserve">    &lt;wsun:DO&gt;false&lt;/wsun:DO&gt;</w:t>
      </w:r>
    </w:p>
    <w:p w14:paraId="0CEABE3F" w14:textId="77777777" w:rsidR="00083200" w:rsidRPr="00505225" w:rsidRDefault="00083200" w:rsidP="00083200">
      <w:pPr>
        <w:pStyle w:val="Code"/>
        <w:rPr>
          <w:lang w:val="sk-SK"/>
        </w:rPr>
      </w:pPr>
      <w:r w:rsidRPr="00505225">
        <w:rPr>
          <w:lang w:val="sk-SK"/>
        </w:rPr>
        <w:t xml:space="preserve">    &lt;wsun:VA&gt;false&lt;/wsun:VA&gt;</w:t>
      </w:r>
    </w:p>
    <w:p w14:paraId="24913E12" w14:textId="77777777" w:rsidR="00083200" w:rsidRPr="00505225" w:rsidRDefault="00083200" w:rsidP="00083200">
      <w:pPr>
        <w:pStyle w:val="Code"/>
        <w:rPr>
          <w:lang w:val="sk-SK"/>
        </w:rPr>
      </w:pPr>
      <w:r w:rsidRPr="00505225">
        <w:rPr>
          <w:lang w:val="sk-SK"/>
        </w:rPr>
        <w:t xml:space="preserve">    &lt;wsun:OV&gt;false&lt;/wsun:OV&gt;</w:t>
      </w:r>
    </w:p>
    <w:p w14:paraId="73070171" w14:textId="77777777" w:rsidR="00083200" w:rsidRPr="00505225" w:rsidRDefault="00083200" w:rsidP="00083200">
      <w:pPr>
        <w:pStyle w:val="Code"/>
        <w:rPr>
          <w:lang w:val="sk-SK"/>
        </w:rPr>
      </w:pPr>
      <w:r w:rsidRPr="00505225">
        <w:rPr>
          <w:lang w:val="sk-SK"/>
        </w:rPr>
        <w:t xml:space="preserve">    &lt;wsun:EP&gt;tester&lt;/wsun:EP&gt;</w:t>
      </w:r>
    </w:p>
    <w:p w14:paraId="6ECF4223" w14:textId="77777777" w:rsidR="00083200" w:rsidRPr="00505225" w:rsidRDefault="00083200" w:rsidP="00083200">
      <w:pPr>
        <w:pStyle w:val="Code"/>
        <w:rPr>
          <w:lang w:val="sk-SK"/>
        </w:rPr>
      </w:pPr>
      <w:r w:rsidRPr="00505225">
        <w:rPr>
          <w:lang w:val="sk-SK"/>
        </w:rPr>
        <w:t>&lt;/wsun:PUO&gt;</w:t>
      </w:r>
    </w:p>
    <w:p w14:paraId="20291CBF" w14:textId="77777777" w:rsidR="00083200" w:rsidRPr="00505225" w:rsidRDefault="00083200" w:rsidP="00083200">
      <w:pPr>
        <w:rPr>
          <w:lang w:val="sk-SK"/>
        </w:rPr>
      </w:pPr>
    </w:p>
    <w:p w14:paraId="644091BE" w14:textId="77777777" w:rsidR="00083200" w:rsidRDefault="00083200" w:rsidP="00083200">
      <w:pPr>
        <w:pStyle w:val="Heading4"/>
      </w:pPr>
      <w:bookmarkStart w:id="91" w:name="_Toc25663285"/>
      <w:r w:rsidRPr="00B25E76">
        <w:t>Výstupné údaje</w:t>
      </w:r>
      <w:bookmarkEnd w:id="91"/>
    </w:p>
    <w:p w14:paraId="1C24155F" w14:textId="77777777" w:rsidR="00083200" w:rsidRPr="007E0875" w:rsidRDefault="00083200" w:rsidP="00083200">
      <w:pPr>
        <w:rPr>
          <w:lang w:val="sk-SK"/>
        </w:rPr>
      </w:pPr>
      <w:r>
        <w:rPr>
          <w:lang w:val="sk-SK"/>
        </w:rPr>
        <w:t xml:space="preserve">Dátový model výstupných údajov je popísaný v kapitole </w:t>
      </w:r>
      <w:r>
        <w:rPr>
          <w:lang w:val="sk-SK"/>
        </w:rPr>
        <w:fldChar w:fldCharType="begin"/>
      </w:r>
      <w:r>
        <w:rPr>
          <w:lang w:val="sk-SK"/>
        </w:rPr>
        <w:instrText xml:space="preserve"> REF _Ref14370308 \r \h </w:instrText>
      </w:r>
      <w:r>
        <w:rPr>
          <w:lang w:val="sk-SK"/>
        </w:rPr>
      </w:r>
      <w:r>
        <w:rPr>
          <w:lang w:val="sk-SK"/>
        </w:rPr>
        <w:fldChar w:fldCharType="separate"/>
      </w:r>
      <w:r>
        <w:rPr>
          <w:lang w:val="sk-SK"/>
        </w:rPr>
        <w:t>5.3.1.3</w:t>
      </w:r>
      <w:r>
        <w:rPr>
          <w:lang w:val="sk-SK"/>
        </w:rPr>
        <w:fldChar w:fldCharType="end"/>
      </w:r>
      <w:r>
        <w:rPr>
          <w:lang w:val="sk-SK"/>
        </w:rPr>
        <w:t>.</w:t>
      </w:r>
    </w:p>
    <w:p w14:paraId="2F548DD8" w14:textId="77777777" w:rsidR="00083200" w:rsidRPr="00B25E76" w:rsidRDefault="00083200" w:rsidP="00083200">
      <w:pPr>
        <w:pStyle w:val="Heading4"/>
      </w:pPr>
      <w:bookmarkStart w:id="92" w:name="_Toc25663286"/>
      <w:r w:rsidRPr="00B25E76">
        <w:t>WSDL</w:t>
      </w:r>
      <w:bookmarkEnd w:id="92"/>
    </w:p>
    <w:p w14:paraId="59D25103" w14:textId="77777777" w:rsidR="00083200" w:rsidRDefault="00083200" w:rsidP="00083200">
      <w:pPr>
        <w:rPr>
          <w:lang w:val="sk-SK"/>
        </w:rPr>
      </w:pPr>
      <w:r>
        <w:rPr>
          <w:lang w:val="sk-SK"/>
        </w:rPr>
        <w:object w:dxaOrig="1538" w:dyaOrig="993" w14:anchorId="4930BA85">
          <v:shape id="_x0000_i1040" type="#_x0000_t75" style="width:77.25pt;height:49.5pt" o:ole="">
            <v:imagedata r:id="rId69" o:title=""/>
          </v:shape>
          <o:OLEObject Type="Embed" ProgID="Package" ShapeID="_x0000_i1040" DrawAspect="Icon" ObjectID="_1653455302" r:id="rId70"/>
        </w:object>
      </w:r>
    </w:p>
    <w:p w14:paraId="747ACD1C" w14:textId="77777777" w:rsidR="00083200" w:rsidRDefault="00083200" w:rsidP="00083200">
      <w:pPr>
        <w:pStyle w:val="Heading3"/>
        <w:numPr>
          <w:ilvl w:val="2"/>
          <w:numId w:val="35"/>
        </w:numPr>
      </w:pPr>
      <w:bookmarkStart w:id="93" w:name="_Toc25663287"/>
      <w:r>
        <w:t>Transformácia pre výstupné údaje</w:t>
      </w:r>
      <w:bookmarkEnd w:id="93"/>
    </w:p>
    <w:p w14:paraId="261B9007" w14:textId="77777777" w:rsidR="00083200" w:rsidRPr="00CA712F" w:rsidRDefault="00083200" w:rsidP="00083200">
      <w:pPr>
        <w:rPr>
          <w:lang w:val="sk-SK"/>
        </w:rPr>
      </w:pPr>
      <w:r>
        <w:rPr>
          <w:lang w:val="sk-SK"/>
        </w:rPr>
        <w:t xml:space="preserve">Transformácie (vo forme XSLT) do HTML pre vizualizáciu získaných štrukturovaných údajov používateľovi. </w:t>
      </w:r>
    </w:p>
    <w:p w14:paraId="0A7122E7" w14:textId="77777777" w:rsidR="00083200" w:rsidRPr="00B25E76" w:rsidRDefault="00083200" w:rsidP="00083200">
      <w:pPr>
        <w:rPr>
          <w:lang w:val="sk-SK"/>
        </w:rPr>
      </w:pPr>
    </w:p>
    <w:bookmarkEnd w:id="9"/>
    <w:bookmarkEnd w:id="10"/>
    <w:bookmarkEnd w:id="79"/>
    <w:p w14:paraId="3154C0E6" w14:textId="77777777" w:rsidR="00083200" w:rsidRDefault="00083200" w:rsidP="00083200">
      <w:pPr>
        <w:widowControl/>
        <w:autoSpaceDE/>
        <w:autoSpaceDN/>
        <w:adjustRightInd/>
        <w:spacing w:before="0" w:after="160" w:line="259" w:lineRule="auto"/>
        <w:jc w:val="left"/>
      </w:pPr>
      <w:r>
        <w:object w:dxaOrig="1542" w:dyaOrig="995" w14:anchorId="6D704DDD">
          <v:shape id="_x0000_i1041" type="#_x0000_t75" style="width:77.25pt;height:50.25pt" o:ole="">
            <v:imagedata r:id="rId71" o:title=""/>
          </v:shape>
          <o:OLEObject Type="Embed" ProgID="Package" ShapeID="_x0000_i1041" DrawAspect="Icon" ObjectID="_1653455303" r:id="rId72"/>
        </w:object>
      </w:r>
      <w:r>
        <w:object w:dxaOrig="1542" w:dyaOrig="995" w14:anchorId="0868176B">
          <v:shape id="_x0000_i1042" type="#_x0000_t75" style="width:77.25pt;height:50.25pt" o:ole="">
            <v:imagedata r:id="rId73" o:title=""/>
          </v:shape>
          <o:OLEObject Type="Embed" ProgID="Package" ShapeID="_x0000_i1042" DrawAspect="Icon" ObjectID="_1653455304" r:id="rId74"/>
        </w:object>
      </w:r>
    </w:p>
    <w:p w14:paraId="1B790E40" w14:textId="77777777" w:rsidR="00083200" w:rsidRDefault="00083200" w:rsidP="00083200">
      <w:pPr>
        <w:widowControl/>
        <w:autoSpaceDE/>
        <w:autoSpaceDN/>
        <w:adjustRightInd/>
        <w:spacing w:before="0" w:after="160" w:line="259" w:lineRule="auto"/>
        <w:jc w:val="left"/>
        <w:rPr>
          <w:rFonts w:eastAsia="Times New Roman"/>
          <w:b/>
          <w:bCs/>
          <w:color w:val="auto"/>
          <w:sz w:val="30"/>
          <w:szCs w:val="30"/>
          <w:shd w:val="clear" w:color="auto" w:fill="auto"/>
          <w:lang w:val="sk-SK"/>
        </w:rPr>
      </w:pPr>
      <w:r>
        <w:t>Najskôr je potrebné aplikovať nev2vehicleService.xsl na response z nev endpointu a následne GetVehichleInfo.xsl.</w:t>
      </w:r>
      <w:r>
        <w:br w:type="page"/>
      </w:r>
    </w:p>
    <w:p w14:paraId="0E2466CC" w14:textId="77777777" w:rsidR="00083200" w:rsidRDefault="00083200" w:rsidP="00083200">
      <w:pPr>
        <w:pStyle w:val="Heading2"/>
      </w:pPr>
      <w:bookmarkStart w:id="94" w:name="_Toc25663288"/>
      <w:r w:rsidRPr="00B25E76">
        <w:lastRenderedPageBreak/>
        <w:t>FS GW</w:t>
      </w:r>
      <w:bookmarkEnd w:id="94"/>
    </w:p>
    <w:p w14:paraId="258866C5" w14:textId="77777777" w:rsidR="00083200" w:rsidRPr="00CD28EA" w:rsidRDefault="00083200" w:rsidP="00083200">
      <w:pPr>
        <w:rPr>
          <w:lang w:val="sk-SK"/>
        </w:rPr>
      </w:pPr>
      <w:r>
        <w:rPr>
          <w:lang w:val="sk-SK"/>
        </w:rPr>
        <w:t xml:space="preserve">Volanie služieb IS NEV je možné len v rámci poskytovania elektronických služieb popísaných v kapitole </w:t>
      </w:r>
      <w:r>
        <w:rPr>
          <w:lang w:val="sk-SK"/>
        </w:rPr>
        <w:fldChar w:fldCharType="begin"/>
      </w:r>
      <w:r>
        <w:rPr>
          <w:lang w:val="sk-SK"/>
        </w:rPr>
        <w:instrText xml:space="preserve"> REF _Ref24031503 \r \h </w:instrText>
      </w:r>
      <w:r>
        <w:rPr>
          <w:lang w:val="sk-SK"/>
        </w:rPr>
      </w:r>
      <w:r>
        <w:rPr>
          <w:lang w:val="sk-SK"/>
        </w:rPr>
        <w:fldChar w:fldCharType="separate"/>
      </w:r>
      <w:r>
        <w:rPr>
          <w:lang w:val="sk-SK"/>
        </w:rPr>
        <w:t>4.4</w:t>
      </w:r>
      <w:r>
        <w:rPr>
          <w:lang w:val="sk-SK"/>
        </w:rPr>
        <w:fldChar w:fldCharType="end"/>
      </w:r>
      <w:r>
        <w:rPr>
          <w:lang w:val="sk-SK"/>
        </w:rPr>
        <w:t xml:space="preserve">. </w:t>
      </w:r>
      <w:r w:rsidRPr="00F37A5A">
        <w:rPr>
          <w:lang w:val="sk-SK"/>
        </w:rPr>
        <w:t xml:space="preserve">Úradník obce/mesta môže požiadať o informácie </w:t>
      </w:r>
      <w:r>
        <w:rPr>
          <w:lang w:val="sk-SK"/>
        </w:rPr>
        <w:t>o účastníkovi konania</w:t>
      </w:r>
      <w:r w:rsidRPr="00F37A5A">
        <w:rPr>
          <w:lang w:val="sk-SK"/>
        </w:rPr>
        <w:t xml:space="preserve"> len v priebehu konania, ku ktorému je založený spis a ID spisu je súčasťou </w:t>
      </w:r>
      <w:r>
        <w:rPr>
          <w:lang w:val="sk-SK"/>
        </w:rPr>
        <w:t>žiadosti o poskytnutie údajov.</w:t>
      </w:r>
    </w:p>
    <w:p w14:paraId="7CDB520E" w14:textId="77777777" w:rsidR="00083200" w:rsidRDefault="00083200" w:rsidP="00083200">
      <w:r w:rsidRPr="00B25E76">
        <w:rPr>
          <w:lang w:val="sk-SK"/>
        </w:rPr>
        <w:t xml:space="preserve">Služba je dostupná na URL </w:t>
      </w:r>
      <w:hyperlink r:id="rId75" w:history="1">
        <w:r w:rsidRPr="00924DE1">
          <w:rPr>
            <w:rStyle w:val="Hyperlink"/>
            <w:rFonts w:cs="Arial"/>
            <w:lang w:val="sk-SK"/>
          </w:rPr>
          <w:t>https://esbx.intra.dcom.sk/fs/2.0/fsgateway</w:t>
        </w:r>
      </w:hyperlink>
      <w:r>
        <w:rPr>
          <w:rStyle w:val="Hyperlink"/>
          <w:rFonts w:cs="Arial"/>
          <w:lang w:val="sk-SK"/>
        </w:rPr>
        <w:t xml:space="preserve">. </w:t>
      </w:r>
      <w:r>
        <w:t>Identifikátor používateľa (DCOM UserID), ktorý inicioval volanie webovej služby, musí byť súčasťou SOAP hlavičiek requestu.</w:t>
      </w:r>
    </w:p>
    <w:p w14:paraId="04E7CFA9" w14:textId="77777777" w:rsidR="00083200" w:rsidRPr="000D57F5" w:rsidRDefault="00083200" w:rsidP="00083200">
      <w:pPr>
        <w:rPr>
          <w:lang w:val="en-US"/>
        </w:rPr>
      </w:pPr>
      <w:r>
        <w:rPr>
          <w:lang w:val="sk-SK"/>
        </w:rPr>
        <w:t>Webová služba poskytuje nasledovné operácie:</w:t>
      </w:r>
    </w:p>
    <w:p w14:paraId="4C164183" w14:textId="77777777" w:rsidR="00083200" w:rsidRDefault="00083200" w:rsidP="00083200">
      <w:pPr>
        <w:pStyle w:val="ListParagraph"/>
        <w:numPr>
          <w:ilvl w:val="0"/>
          <w:numId w:val="40"/>
        </w:numPr>
      </w:pPr>
      <w:r w:rsidRPr="00290AB7">
        <w:t>SendGetDutyArrearsInfoRequest</w:t>
      </w:r>
      <w:r>
        <w:t>()</w:t>
      </w:r>
    </w:p>
    <w:p w14:paraId="0CDC247F" w14:textId="77777777" w:rsidR="00083200" w:rsidRDefault="00083200" w:rsidP="00083200">
      <w:pPr>
        <w:pStyle w:val="ListParagraph"/>
        <w:numPr>
          <w:ilvl w:val="1"/>
          <w:numId w:val="40"/>
        </w:numPr>
      </w:pPr>
      <w:r>
        <w:t> vyžiadanie informácií o nedoplatkoch</w:t>
      </w:r>
      <w:r w:rsidRPr="00290AB7">
        <w:t xml:space="preserve"> </w:t>
      </w:r>
      <w:r>
        <w:t xml:space="preserve">s </w:t>
      </w:r>
      <w:r w:rsidRPr="00290AB7">
        <w:t>využitím DCOM ID osoby</w:t>
      </w:r>
    </w:p>
    <w:p w14:paraId="7470D0CF" w14:textId="77777777" w:rsidR="00083200" w:rsidRDefault="00083200" w:rsidP="00083200">
      <w:pPr>
        <w:pStyle w:val="ListParagraph"/>
        <w:numPr>
          <w:ilvl w:val="0"/>
          <w:numId w:val="40"/>
        </w:numPr>
      </w:pPr>
      <w:r w:rsidRPr="00DC5344">
        <w:t>SendGetDutyArrearsInfoProxyRequest</w:t>
      </w:r>
      <w:r>
        <w:t>()</w:t>
      </w:r>
    </w:p>
    <w:p w14:paraId="270789A4" w14:textId="77777777" w:rsidR="00083200" w:rsidRDefault="00083200" w:rsidP="00083200">
      <w:pPr>
        <w:pStyle w:val="ListParagraph"/>
        <w:numPr>
          <w:ilvl w:val="1"/>
          <w:numId w:val="40"/>
        </w:numPr>
      </w:pPr>
      <w:r>
        <w:t> vyžiadanie informácií o nedoplatkoch</w:t>
      </w:r>
      <w:r w:rsidRPr="00290AB7">
        <w:t xml:space="preserve"> </w:t>
      </w:r>
      <w:r>
        <w:t xml:space="preserve">s </w:t>
      </w:r>
      <w:r w:rsidRPr="00290AB7">
        <w:t xml:space="preserve">využitím </w:t>
      </w:r>
      <w:r>
        <w:t>rodného čísla alebo IČO</w:t>
      </w:r>
    </w:p>
    <w:p w14:paraId="6738168B" w14:textId="77777777" w:rsidR="00083200" w:rsidRPr="00D47423" w:rsidRDefault="00083200" w:rsidP="00083200">
      <w:pPr>
        <w:pStyle w:val="Heading3"/>
        <w:numPr>
          <w:ilvl w:val="2"/>
          <w:numId w:val="35"/>
        </w:numPr>
      </w:pPr>
      <w:bookmarkStart w:id="95" w:name="_Toc25663289"/>
      <w:r>
        <w:t xml:space="preserve">Operácia </w:t>
      </w:r>
      <w:r w:rsidRPr="00290AB7">
        <w:t>SendGetDutyArrearsInfoRequest</w:t>
      </w:r>
      <w:r>
        <w:t>()</w:t>
      </w:r>
      <w:bookmarkEnd w:id="95"/>
    </w:p>
    <w:p w14:paraId="6DC5B4A6" w14:textId="77777777" w:rsidR="00083200" w:rsidRDefault="00083200" w:rsidP="00083200">
      <w:pPr>
        <w:rPr>
          <w:lang w:val="sk-SK"/>
        </w:rPr>
      </w:pPr>
      <w:r>
        <w:rPr>
          <w:lang w:val="sk-SK"/>
        </w:rPr>
        <w:t xml:space="preserve">Operácia slúži na </w:t>
      </w:r>
      <w:r>
        <w:t>vyžiadanie informácií o nedoplatkoch</w:t>
      </w:r>
      <w:r w:rsidRPr="00290AB7">
        <w:t xml:space="preserve"> </w:t>
      </w:r>
      <w:r>
        <w:t xml:space="preserve">s </w:t>
      </w:r>
      <w:r w:rsidRPr="00290AB7">
        <w:t>využitím DCOM ID osoby</w:t>
      </w:r>
      <w:r>
        <w:t>. M</w:t>
      </w:r>
      <w:r w:rsidRPr="00B25E76">
        <w:rPr>
          <w:lang w:val="sk-SK"/>
        </w:rPr>
        <w:t xml:space="preserve">ôžu </w:t>
      </w:r>
      <w:r>
        <w:rPr>
          <w:lang w:val="sk-SK"/>
        </w:rPr>
        <w:t xml:space="preserve">ju </w:t>
      </w:r>
      <w:r w:rsidRPr="00B25E76">
        <w:rPr>
          <w:lang w:val="sk-SK"/>
        </w:rPr>
        <w:t>používať ISM, ktoré sú integrované na modul Evidencia osôb IS DCOM a evidujú DCOM ID osoby – pre fyzické aj právnické osoby.</w:t>
      </w:r>
      <w:r>
        <w:rPr>
          <w:lang w:val="sk-SK"/>
        </w:rPr>
        <w:t xml:space="preserve"> </w:t>
      </w:r>
    </w:p>
    <w:p w14:paraId="54B0428F" w14:textId="77777777" w:rsidR="00083200" w:rsidRDefault="00083200" w:rsidP="00083200">
      <w:pPr>
        <w:pStyle w:val="Heading4"/>
      </w:pPr>
      <w:bookmarkStart w:id="96" w:name="_Toc25663290"/>
      <w:r>
        <w:t>Vstupné údaje</w:t>
      </w:r>
      <w:bookmarkEnd w:id="96"/>
    </w:p>
    <w:p w14:paraId="08F64457" w14:textId="77777777" w:rsidR="00083200" w:rsidRPr="00867B5F" w:rsidRDefault="00083200" w:rsidP="00083200">
      <w:pPr>
        <w:rPr>
          <w:lang w:val="sk-SK"/>
        </w:rPr>
      </w:pPr>
      <w:r w:rsidRPr="00867B5F">
        <w:rPr>
          <w:lang w:val="sk-SK"/>
        </w:rPr>
        <w:t xml:space="preserve">Formát vstupných údajov je definovaný dátovým typom </w:t>
      </w:r>
      <w:r w:rsidRPr="00767B41">
        <w:t>SendGetDutyArrearsInfoRequestReq</w:t>
      </w:r>
      <w:r>
        <w:rPr>
          <w:lang w:val="sk-SK"/>
        </w:rPr>
        <w:t>:</w:t>
      </w:r>
    </w:p>
    <w:p w14:paraId="6AA86FA8" w14:textId="77777777" w:rsidR="00083200" w:rsidRPr="00551670" w:rsidRDefault="00083200" w:rsidP="00083200">
      <w:pPr>
        <w:pStyle w:val="ListParagraph"/>
        <w:numPr>
          <w:ilvl w:val="0"/>
          <w:numId w:val="37"/>
        </w:numPr>
      </w:pPr>
      <w:r w:rsidRPr="00551670">
        <w:rPr>
          <w:i/>
        </w:rPr>
        <w:t>DcomID</w:t>
      </w:r>
      <w:r w:rsidRPr="00551670">
        <w:t xml:space="preserve"> – Jedinečný identifikátor osoby v IS DCOM.</w:t>
      </w:r>
    </w:p>
    <w:p w14:paraId="5AD066C2" w14:textId="77777777" w:rsidR="00083200" w:rsidRDefault="00083200" w:rsidP="00083200">
      <w:pPr>
        <w:pStyle w:val="Heading4"/>
      </w:pPr>
      <w:bookmarkStart w:id="97" w:name="_Ref24131929"/>
      <w:bookmarkStart w:id="98" w:name="_Toc25663291"/>
      <w:r>
        <w:t>Výstupné údaje</w:t>
      </w:r>
      <w:bookmarkEnd w:id="97"/>
      <w:bookmarkEnd w:id="98"/>
    </w:p>
    <w:p w14:paraId="0802FB71" w14:textId="77777777" w:rsidR="00083200" w:rsidRDefault="00083200" w:rsidP="00083200">
      <w:pPr>
        <w:rPr>
          <w:lang w:val="sk-SK"/>
        </w:rPr>
      </w:pPr>
      <w:r>
        <w:rPr>
          <w:lang w:val="sk-SK"/>
        </w:rPr>
        <w:t xml:space="preserve">Formát výstupných údajov je definovaný dátovým typom </w:t>
      </w:r>
      <w:r w:rsidRPr="00767B41">
        <w:rPr>
          <w:lang w:val="sk-SK"/>
        </w:rPr>
        <w:t>GetConsolidatedDataResponse</w:t>
      </w:r>
      <w:r>
        <w:rPr>
          <w:lang w:val="sk-SK"/>
        </w:rPr>
        <w:t>, prevzatým z IS CSRÚ:</w:t>
      </w:r>
    </w:p>
    <w:p w14:paraId="7574E528" w14:textId="77777777" w:rsidR="00083200" w:rsidRPr="00767B41" w:rsidRDefault="00083200" w:rsidP="00083200">
      <w:pPr>
        <w:pStyle w:val="ListParagraph"/>
        <w:numPr>
          <w:ilvl w:val="0"/>
          <w:numId w:val="42"/>
        </w:numPr>
      </w:pPr>
      <w:r w:rsidRPr="00767B41">
        <w:rPr>
          <w:i/>
        </w:rPr>
        <w:t>csruTransactionId</w:t>
      </w:r>
      <w:r w:rsidRPr="00767B41">
        <w:t xml:space="preserve"> </w:t>
      </w:r>
      <w:r>
        <w:t>–</w:t>
      </w:r>
      <w:r w:rsidRPr="00767B41">
        <w:t xml:space="preserve"> Transakčné ID IS CSRÚ - priradené IS CSRÚ na jednoznačnú identifikáciu volania služby</w:t>
      </w:r>
    </w:p>
    <w:p w14:paraId="208817D5" w14:textId="77777777" w:rsidR="00083200" w:rsidRPr="00767B41" w:rsidRDefault="00083200" w:rsidP="00083200">
      <w:pPr>
        <w:pStyle w:val="ListParagraph"/>
        <w:numPr>
          <w:ilvl w:val="0"/>
          <w:numId w:val="42"/>
        </w:numPr>
      </w:pPr>
      <w:r w:rsidRPr="00767B41">
        <w:rPr>
          <w:i/>
        </w:rPr>
        <w:t>ovmTransactionId</w:t>
      </w:r>
      <w:r>
        <w:t xml:space="preserve"> – Transakčné ID IS OVM – priradené IS OVM na jednoznačnú identifikáciu volania služby</w:t>
      </w:r>
    </w:p>
    <w:p w14:paraId="20071A3A" w14:textId="77777777" w:rsidR="00083200" w:rsidRPr="00767B41" w:rsidRDefault="00083200" w:rsidP="00083200">
      <w:pPr>
        <w:pStyle w:val="ListParagraph"/>
        <w:numPr>
          <w:ilvl w:val="0"/>
          <w:numId w:val="42"/>
        </w:numPr>
      </w:pPr>
      <w:r w:rsidRPr="00767B41">
        <w:t>ovmCorrelationId</w:t>
      </w:r>
      <w:r>
        <w:t xml:space="preserve"> – </w:t>
      </w:r>
      <w:r w:rsidRPr="00767B41">
        <w:t>Korelačné ID IS OVM – priradené IS OVM na označenie súvisiacich volaní služby</w:t>
      </w:r>
    </w:p>
    <w:p w14:paraId="4B85E05C" w14:textId="77777777" w:rsidR="00083200" w:rsidRPr="00767B41" w:rsidRDefault="00083200" w:rsidP="00083200">
      <w:pPr>
        <w:pStyle w:val="ListParagraph"/>
        <w:numPr>
          <w:ilvl w:val="0"/>
          <w:numId w:val="42"/>
        </w:numPr>
      </w:pPr>
      <w:r w:rsidRPr="00767B41">
        <w:rPr>
          <w:i/>
        </w:rPr>
        <w:t>resultCode</w:t>
      </w:r>
      <w:r>
        <w:t xml:space="preserve"> – </w:t>
      </w:r>
      <w:r w:rsidRPr="00767B41">
        <w:t>Návratový kód operácie</w:t>
      </w:r>
      <w:r>
        <w:t xml:space="preserve"> (0-99)</w:t>
      </w:r>
    </w:p>
    <w:p w14:paraId="69FD1996" w14:textId="77777777" w:rsidR="00083200" w:rsidRPr="00480287" w:rsidRDefault="00083200" w:rsidP="00083200">
      <w:pPr>
        <w:pStyle w:val="ListParagraph"/>
        <w:numPr>
          <w:ilvl w:val="0"/>
          <w:numId w:val="42"/>
        </w:numPr>
      </w:pPr>
      <w:r w:rsidRPr="00480287">
        <w:rPr>
          <w:i/>
        </w:rPr>
        <w:t>errorMessage</w:t>
      </w:r>
      <w:r>
        <w:t xml:space="preserve"> – Doplňujúca textová informácie o chybnom ukončení spracovania požiadavky, pokiaľ taký nastal</w:t>
      </w:r>
    </w:p>
    <w:p w14:paraId="2DCB8C79" w14:textId="77777777" w:rsidR="00083200" w:rsidRPr="00767B41" w:rsidRDefault="00083200" w:rsidP="00083200">
      <w:pPr>
        <w:pStyle w:val="ListParagraph"/>
        <w:numPr>
          <w:ilvl w:val="0"/>
          <w:numId w:val="42"/>
        </w:numPr>
      </w:pPr>
      <w:r w:rsidRPr="00480287">
        <w:rPr>
          <w:i/>
        </w:rPr>
        <w:t>consolidatedData</w:t>
      </w:r>
      <w:r>
        <w:t xml:space="preserve"> – D</w:t>
      </w:r>
      <w:r w:rsidRPr="00480287">
        <w:t>át</w:t>
      </w:r>
      <w:r>
        <w:t>a</w:t>
      </w:r>
      <w:r w:rsidRPr="00480287">
        <w:t xml:space="preserve"> so štruktúrou definovanou pre konkrétny scenár</w:t>
      </w:r>
      <w:r>
        <w:t xml:space="preserve"> – pre tento prípad tu budú údaje určené dátovým typom FSDanoveNedoplatky</w:t>
      </w:r>
    </w:p>
    <w:p w14:paraId="74D8D6E5" w14:textId="77777777" w:rsidR="00083200" w:rsidRDefault="00083200" w:rsidP="00083200">
      <w:pPr>
        <w:pStyle w:val="Heading5"/>
      </w:pPr>
      <w:r w:rsidRPr="001A736C">
        <w:t>Nedoplatky finančnej správy</w:t>
      </w:r>
      <w:r>
        <w:t xml:space="preserve"> – štruktúra dát</w:t>
      </w:r>
    </w:p>
    <w:p w14:paraId="3DB90055" w14:textId="77777777" w:rsidR="00083200" w:rsidRPr="001A736C" w:rsidRDefault="00083200" w:rsidP="00083200">
      <w:pPr>
        <w:rPr>
          <w:lang w:val="sk-SK"/>
        </w:rPr>
      </w:pPr>
      <w:r>
        <w:rPr>
          <w:lang w:val="sk-SK"/>
        </w:rPr>
        <w:t>Štruktúra dát je popísaná detailnejšie vo formáte excel. Š</w:t>
      </w:r>
      <w:r w:rsidRPr="001A736C">
        <w:rPr>
          <w:lang w:val="sk-SK"/>
        </w:rPr>
        <w:t>truktúr</w:t>
      </w:r>
      <w:r>
        <w:rPr>
          <w:lang w:val="sk-SK"/>
        </w:rPr>
        <w:t>a</w:t>
      </w:r>
      <w:r w:rsidRPr="001A736C">
        <w:rPr>
          <w:lang w:val="sk-SK"/>
        </w:rPr>
        <w:t xml:space="preserve"> </w:t>
      </w:r>
      <w:r>
        <w:rPr>
          <w:lang w:val="sk-SK"/>
        </w:rPr>
        <w:t>objektu evidencie je daná poskytovateľom</w:t>
      </w:r>
      <w:r w:rsidRPr="001A736C">
        <w:rPr>
          <w:lang w:val="sk-SK"/>
        </w:rPr>
        <w:t xml:space="preserve"> </w:t>
      </w:r>
      <w:r>
        <w:rPr>
          <w:lang w:val="sk-SK"/>
        </w:rPr>
        <w:t>údajov (Finančná správa) prostredníctvom</w:t>
      </w:r>
      <w:r w:rsidRPr="001A736C">
        <w:rPr>
          <w:lang w:val="sk-SK"/>
        </w:rPr>
        <w:t xml:space="preserve"> IS CSRÚ</w:t>
      </w:r>
      <w:r>
        <w:rPr>
          <w:lang w:val="sk-SK"/>
        </w:rPr>
        <w:t>. P</w:t>
      </w:r>
      <w:r w:rsidRPr="001A736C">
        <w:rPr>
          <w:lang w:val="sk-SK"/>
        </w:rPr>
        <w:t>opisuj</w:t>
      </w:r>
      <w:r>
        <w:rPr>
          <w:lang w:val="sk-SK"/>
        </w:rPr>
        <w:t>e</w:t>
      </w:r>
      <w:r w:rsidRPr="001A736C">
        <w:rPr>
          <w:lang w:val="sk-SK"/>
        </w:rPr>
        <w:t xml:space="preserve"> metadáta </w:t>
      </w:r>
      <w:r>
        <w:rPr>
          <w:lang w:val="sk-SK"/>
        </w:rPr>
        <w:t xml:space="preserve">objektu evidencie </w:t>
      </w:r>
      <w:r w:rsidRPr="001A736C">
        <w:rPr>
          <w:lang w:val="sk-SK"/>
        </w:rPr>
        <w:t>a význam dátových prvkov</w:t>
      </w:r>
      <w:r>
        <w:rPr>
          <w:lang w:val="sk-SK"/>
        </w:rPr>
        <w:t xml:space="preserve">, v celej </w:t>
      </w:r>
      <w:r w:rsidRPr="001A736C">
        <w:rPr>
          <w:lang w:val="sk-SK"/>
        </w:rPr>
        <w:t>šírk</w:t>
      </w:r>
      <w:r>
        <w:rPr>
          <w:lang w:val="sk-SK"/>
        </w:rPr>
        <w:t>e</w:t>
      </w:r>
      <w:r w:rsidRPr="001A736C">
        <w:rPr>
          <w:lang w:val="sk-SK"/>
        </w:rPr>
        <w:t xml:space="preserve"> dát a množin</w:t>
      </w:r>
      <w:r>
        <w:rPr>
          <w:lang w:val="sk-SK"/>
        </w:rPr>
        <w:t>e</w:t>
      </w:r>
      <w:r w:rsidRPr="001A736C">
        <w:rPr>
          <w:lang w:val="sk-SK"/>
        </w:rPr>
        <w:t xml:space="preserve"> atribútov. Tieto sa môžu líšiť od výstupných štruktúr pre konkrétnych konzumentov dát, ktoré sú závislé od nároku daného konzumenta konzumovať dané atribúty</w:t>
      </w:r>
      <w:r>
        <w:rPr>
          <w:lang w:val="sk-SK"/>
        </w:rPr>
        <w:t>.</w:t>
      </w:r>
    </w:p>
    <w:p w14:paraId="7D4EA181" w14:textId="77777777" w:rsidR="00083200" w:rsidRDefault="00083200" w:rsidP="00083200">
      <w:pPr>
        <w:jc w:val="left"/>
        <w:rPr>
          <w:lang w:val="sk-SK"/>
        </w:rPr>
      </w:pPr>
      <w:r>
        <w:rPr>
          <w:lang w:val="sk-SK"/>
        </w:rPr>
        <w:object w:dxaOrig="1538" w:dyaOrig="993" w14:anchorId="1C57085D">
          <v:shape id="_x0000_i1043" type="#_x0000_t75" style="width:77.25pt;height:49.5pt" o:ole="">
            <v:imagedata r:id="rId76" o:title=""/>
          </v:shape>
          <o:OLEObject Type="Embed" ProgID="Excel.Sheet.12" ShapeID="_x0000_i1043" DrawAspect="Icon" ObjectID="_1653455305" r:id="rId77"/>
        </w:object>
      </w:r>
    </w:p>
    <w:p w14:paraId="4C96CFE4" w14:textId="77777777" w:rsidR="00083200" w:rsidRDefault="00083200" w:rsidP="00083200">
      <w:pPr>
        <w:pStyle w:val="Heading4"/>
      </w:pPr>
      <w:bookmarkStart w:id="99" w:name="_Toc25663292"/>
      <w:r>
        <w:t>Príklad volania</w:t>
      </w:r>
      <w:bookmarkEnd w:id="99"/>
    </w:p>
    <w:p w14:paraId="50B24BBF" w14:textId="77777777" w:rsidR="00083200" w:rsidRDefault="00083200" w:rsidP="00083200">
      <w:pPr>
        <w:rPr>
          <w:b/>
          <w:lang w:val="sk-SK"/>
        </w:rPr>
      </w:pPr>
      <w:r w:rsidRPr="00201980">
        <w:rPr>
          <w:b/>
          <w:lang w:val="sk-SK"/>
        </w:rPr>
        <w:lastRenderedPageBreak/>
        <w:t>Request</w:t>
      </w:r>
    </w:p>
    <w:p w14:paraId="6310CA22" w14:textId="77777777" w:rsidR="00083200" w:rsidRPr="00EA7383" w:rsidRDefault="00083200" w:rsidP="00083200">
      <w:pPr>
        <w:pStyle w:val="Code"/>
        <w:rPr>
          <w:lang w:val="sk-SK"/>
        </w:rPr>
      </w:pPr>
      <w:r w:rsidRPr="00EA7383">
        <w:rPr>
          <w:lang w:val="sk-SK"/>
        </w:rPr>
        <w:t>&lt;soap:Envelope xmlns:soap="http://www.w3.org/2003/05/soap-envelope" xmlns:ns="http://schemas.dcom.sk/integration/fs/1.0"&gt;</w:t>
      </w:r>
    </w:p>
    <w:p w14:paraId="16275BD6" w14:textId="77777777" w:rsidR="00083200" w:rsidRPr="00EA7383" w:rsidRDefault="00083200" w:rsidP="00083200">
      <w:pPr>
        <w:pStyle w:val="Code"/>
        <w:rPr>
          <w:lang w:val="sk-SK"/>
        </w:rPr>
      </w:pPr>
      <w:r w:rsidRPr="00EA7383">
        <w:rPr>
          <w:lang w:val="sk-SK"/>
        </w:rPr>
        <w:t xml:space="preserve">   &lt;soap:Header&gt;</w:t>
      </w:r>
    </w:p>
    <w:p w14:paraId="7EFAE047" w14:textId="77777777" w:rsidR="00083200" w:rsidRPr="00EA7383" w:rsidRDefault="00083200" w:rsidP="00083200">
      <w:pPr>
        <w:pStyle w:val="Code"/>
        <w:rPr>
          <w:lang w:val="sk-SK"/>
        </w:rPr>
      </w:pPr>
      <w:r w:rsidRPr="00EA7383">
        <w:rPr>
          <w:lang w:val="sk-SK"/>
        </w:rPr>
        <w:t xml:space="preserve">   &lt;id:UserID xmlns:id="http://schemas.dcom.sk/soa/claims/public/1.0"&gt;4B0C80F5-ADC9-40E7-ABE2-1A77B98DF697&lt;/id:UserID&gt;</w:t>
      </w:r>
    </w:p>
    <w:p w14:paraId="797B0531" w14:textId="77777777" w:rsidR="00083200" w:rsidRPr="00EA7383" w:rsidRDefault="00083200" w:rsidP="00083200">
      <w:pPr>
        <w:pStyle w:val="Code"/>
        <w:rPr>
          <w:lang w:val="sk-SK"/>
        </w:rPr>
      </w:pPr>
      <w:r w:rsidRPr="00EA7383">
        <w:rPr>
          <w:lang w:val="sk-SK"/>
        </w:rPr>
        <w:t xml:space="preserve">   &lt;TenantID xmlns="http://schemas.dcom.sk/soa/claims/public/1.0"&gt;9FF9C399-6FF3-4EFD-891A-7FFAFC5C02B4&lt;/TenantID&gt;</w:t>
      </w:r>
    </w:p>
    <w:p w14:paraId="7F831D50" w14:textId="77777777" w:rsidR="00083200" w:rsidRPr="00EA7383" w:rsidRDefault="00083200" w:rsidP="00083200">
      <w:pPr>
        <w:pStyle w:val="Code"/>
        <w:rPr>
          <w:lang w:val="sk-SK"/>
        </w:rPr>
      </w:pPr>
      <w:r w:rsidRPr="00EA7383">
        <w:rPr>
          <w:lang w:val="sk-SK"/>
        </w:rPr>
        <w:t xml:space="preserve">   &lt;CorrelationID xmlns="http://schemas.dcom.sk/soa/public/1.0"&gt;${=java.util.UUID.randomUUID()}&lt;/CorrelationID&gt;</w:t>
      </w:r>
    </w:p>
    <w:p w14:paraId="64087148" w14:textId="77777777" w:rsidR="00083200" w:rsidRPr="00EA7383" w:rsidRDefault="00083200" w:rsidP="00083200">
      <w:pPr>
        <w:pStyle w:val="Code"/>
        <w:rPr>
          <w:lang w:val="sk-SK"/>
        </w:rPr>
      </w:pPr>
      <w:r w:rsidRPr="00EA7383">
        <w:rPr>
          <w:lang w:val="sk-SK"/>
        </w:rPr>
        <w:t xml:space="preserve">   &lt;/soap:Header&gt;</w:t>
      </w:r>
    </w:p>
    <w:p w14:paraId="32EED4AA" w14:textId="77777777" w:rsidR="00083200" w:rsidRPr="00EA7383" w:rsidRDefault="00083200" w:rsidP="00083200">
      <w:pPr>
        <w:pStyle w:val="Code"/>
        <w:rPr>
          <w:lang w:val="sk-SK"/>
        </w:rPr>
      </w:pPr>
      <w:r w:rsidRPr="00EA7383">
        <w:rPr>
          <w:lang w:val="sk-SK"/>
        </w:rPr>
        <w:t xml:space="preserve">   &lt;soap:Body&gt;</w:t>
      </w:r>
    </w:p>
    <w:p w14:paraId="0F613AC1" w14:textId="77777777" w:rsidR="00083200" w:rsidRPr="00EA7383" w:rsidRDefault="00083200" w:rsidP="00083200">
      <w:pPr>
        <w:pStyle w:val="Code"/>
        <w:rPr>
          <w:lang w:val="sk-SK"/>
        </w:rPr>
      </w:pPr>
      <w:r w:rsidRPr="00EA7383">
        <w:rPr>
          <w:lang w:val="sk-SK"/>
        </w:rPr>
        <w:t xml:space="preserve">      &lt;ns:SendGetDutyArrearsInfoRequestReq&gt;</w:t>
      </w:r>
    </w:p>
    <w:p w14:paraId="2017AC0C" w14:textId="77777777" w:rsidR="00083200" w:rsidRPr="00EA7383" w:rsidRDefault="00083200" w:rsidP="00083200">
      <w:pPr>
        <w:pStyle w:val="Code"/>
        <w:rPr>
          <w:lang w:val="sk-SK"/>
        </w:rPr>
      </w:pPr>
      <w:r w:rsidRPr="00EA7383">
        <w:rPr>
          <w:lang w:val="sk-SK"/>
        </w:rPr>
        <w:t xml:space="preserve">         &lt;ns:DcomID&gt;3357FD2E-EBC6-4787-B2F1-959483FC378D&lt;/ns:DcomID&gt;</w:t>
      </w:r>
    </w:p>
    <w:p w14:paraId="47300919" w14:textId="77777777" w:rsidR="00083200" w:rsidRPr="00EA7383" w:rsidRDefault="00083200" w:rsidP="00083200">
      <w:pPr>
        <w:pStyle w:val="Code"/>
        <w:rPr>
          <w:lang w:val="sk-SK"/>
        </w:rPr>
      </w:pPr>
      <w:r w:rsidRPr="00EA7383">
        <w:rPr>
          <w:lang w:val="sk-SK"/>
        </w:rPr>
        <w:t xml:space="preserve">      &lt;/ns:SendGetDutyArrearsInfoRequestReq&gt;</w:t>
      </w:r>
    </w:p>
    <w:p w14:paraId="18D9DB87" w14:textId="77777777" w:rsidR="00083200" w:rsidRPr="00EA7383" w:rsidRDefault="00083200" w:rsidP="00083200">
      <w:pPr>
        <w:pStyle w:val="Code"/>
        <w:rPr>
          <w:lang w:val="sk-SK"/>
        </w:rPr>
      </w:pPr>
      <w:r w:rsidRPr="00EA7383">
        <w:rPr>
          <w:lang w:val="sk-SK"/>
        </w:rPr>
        <w:t xml:space="preserve">   &lt;/soap:Body&gt;</w:t>
      </w:r>
    </w:p>
    <w:p w14:paraId="78C77C8B" w14:textId="77777777" w:rsidR="00083200" w:rsidRDefault="00083200" w:rsidP="00083200">
      <w:pPr>
        <w:pStyle w:val="Code"/>
        <w:rPr>
          <w:lang w:val="sk-SK"/>
        </w:rPr>
      </w:pPr>
      <w:r w:rsidRPr="00EA7383">
        <w:rPr>
          <w:lang w:val="sk-SK"/>
        </w:rPr>
        <w:t>&lt;/soap:Envelope&gt;</w:t>
      </w:r>
    </w:p>
    <w:p w14:paraId="1801CAAC" w14:textId="77777777" w:rsidR="00083200" w:rsidRPr="00201980" w:rsidRDefault="00083200" w:rsidP="00083200">
      <w:pPr>
        <w:rPr>
          <w:b/>
          <w:lang w:val="sk-SK"/>
        </w:rPr>
      </w:pPr>
      <w:r w:rsidRPr="00201980">
        <w:rPr>
          <w:b/>
          <w:lang w:val="sk-SK"/>
        </w:rPr>
        <w:t>Response</w:t>
      </w:r>
    </w:p>
    <w:p w14:paraId="17C8EACC" w14:textId="77777777" w:rsidR="00083200" w:rsidRPr="00EA7383" w:rsidRDefault="00083200" w:rsidP="00083200">
      <w:pPr>
        <w:pStyle w:val="Code"/>
        <w:rPr>
          <w:lang w:val="sk-SK"/>
        </w:rPr>
      </w:pPr>
      <w:r w:rsidRPr="00EA7383">
        <w:rPr>
          <w:lang w:val="sk-SK"/>
        </w:rPr>
        <w:t>&lt;soap:Envelope xmlns:soap="http://www.w3.org/2003/05/soap-envelope"&gt;</w:t>
      </w:r>
    </w:p>
    <w:p w14:paraId="11E46470" w14:textId="77777777" w:rsidR="00083200" w:rsidRPr="00EA7383" w:rsidRDefault="00083200" w:rsidP="00083200">
      <w:pPr>
        <w:pStyle w:val="Code"/>
        <w:rPr>
          <w:lang w:val="sk-SK"/>
        </w:rPr>
      </w:pPr>
      <w:r w:rsidRPr="00EA7383">
        <w:rPr>
          <w:lang w:val="sk-SK"/>
        </w:rPr>
        <w:t xml:space="preserve">   &lt;soap:Header&gt;</w:t>
      </w:r>
    </w:p>
    <w:p w14:paraId="01EDC561" w14:textId="77777777" w:rsidR="00083200" w:rsidRPr="00EA7383" w:rsidRDefault="00083200" w:rsidP="00083200">
      <w:pPr>
        <w:pStyle w:val="Code"/>
        <w:rPr>
          <w:lang w:val="sk-SK"/>
        </w:rPr>
      </w:pPr>
      <w:r w:rsidRPr="00EA7383">
        <w:rPr>
          <w:lang w:val="sk-SK"/>
        </w:rPr>
        <w:t xml:space="preserve">      &lt;flowId xmlns="http://www.talend.com/esb/sam/flowId/v1"&gt;urn:uuid:27d49540-c46a-43c8-ba25-a68c409bc433&lt;/flowId&gt;</w:t>
      </w:r>
    </w:p>
    <w:p w14:paraId="19B9BF8E" w14:textId="77777777" w:rsidR="00083200" w:rsidRPr="00EA7383" w:rsidRDefault="00083200" w:rsidP="00083200">
      <w:pPr>
        <w:pStyle w:val="Code"/>
        <w:rPr>
          <w:lang w:val="sk-SK"/>
        </w:rPr>
      </w:pPr>
      <w:r w:rsidRPr="00EA7383">
        <w:rPr>
          <w:lang w:val="sk-SK"/>
        </w:rPr>
        <w:t xml:space="preserve">   &lt;/soap:Header&gt;</w:t>
      </w:r>
    </w:p>
    <w:p w14:paraId="05F66F9A" w14:textId="77777777" w:rsidR="00083200" w:rsidRPr="00EA7383" w:rsidRDefault="00083200" w:rsidP="00083200">
      <w:pPr>
        <w:pStyle w:val="Code"/>
        <w:rPr>
          <w:lang w:val="sk-SK"/>
        </w:rPr>
      </w:pPr>
      <w:r w:rsidRPr="00EA7383">
        <w:rPr>
          <w:lang w:val="sk-SK"/>
        </w:rPr>
        <w:t xml:space="preserve">   &lt;soap:Body&gt;</w:t>
      </w:r>
    </w:p>
    <w:p w14:paraId="5A241639" w14:textId="77777777" w:rsidR="00083200" w:rsidRPr="00EA7383" w:rsidRDefault="00083200" w:rsidP="00083200">
      <w:pPr>
        <w:pStyle w:val="Code"/>
        <w:rPr>
          <w:lang w:val="sk-SK"/>
        </w:rPr>
      </w:pPr>
      <w:r w:rsidRPr="00EA7383">
        <w:rPr>
          <w:lang w:val="sk-SK"/>
        </w:rPr>
        <w:t xml:space="preserve">      &lt;SendGetDutyArrearsInfoRequestRes xmlns="http://schemas.dcom.sk/integration/fs/1.0" xmlns:ns2="http://schemas.dcom.sk/fault/1.0" xmlns:ns3="http://schemas.dcom.sk/soa/claims/public/1.0"&gt;</w:t>
      </w:r>
    </w:p>
    <w:p w14:paraId="35757A26" w14:textId="77777777" w:rsidR="00083200" w:rsidRPr="00EA7383" w:rsidRDefault="00083200" w:rsidP="00083200">
      <w:pPr>
        <w:pStyle w:val="Code"/>
        <w:rPr>
          <w:lang w:val="sk-SK"/>
        </w:rPr>
      </w:pPr>
      <w:r w:rsidRPr="00EA7383">
        <w:rPr>
          <w:lang w:val="sk-SK"/>
        </w:rPr>
        <w:t xml:space="preserve">         &lt;csruTransactionId&gt;601779a3-5b49-40e3-9dec-b379f1e0e1e9&lt;/csruTransactionId&gt;</w:t>
      </w:r>
    </w:p>
    <w:p w14:paraId="76DBDDCA" w14:textId="77777777" w:rsidR="00083200" w:rsidRPr="00EA7383" w:rsidRDefault="00083200" w:rsidP="00083200">
      <w:pPr>
        <w:pStyle w:val="Code"/>
        <w:rPr>
          <w:lang w:val="sk-SK"/>
        </w:rPr>
      </w:pPr>
      <w:r w:rsidRPr="00EA7383">
        <w:rPr>
          <w:lang w:val="sk-SK"/>
        </w:rPr>
        <w:t xml:space="preserve">         &lt;ovmTransactionId&gt;ca7678ad-00d5-4d59-8f5a-077f54e4e3df&lt;/ovmTransactionId&gt;</w:t>
      </w:r>
    </w:p>
    <w:p w14:paraId="6BD8945A" w14:textId="77777777" w:rsidR="00083200" w:rsidRPr="00EA7383" w:rsidRDefault="00083200" w:rsidP="00083200">
      <w:pPr>
        <w:pStyle w:val="Code"/>
        <w:rPr>
          <w:lang w:val="sk-SK"/>
        </w:rPr>
      </w:pPr>
      <w:r w:rsidRPr="00EA7383">
        <w:rPr>
          <w:lang w:val="sk-SK"/>
        </w:rPr>
        <w:t xml:space="preserve">         &lt;ovmCorrelationId&gt;ca7678ad-00d5-4d59-8f5a-077f54e4e3df&lt;/ovmCorrelationId&gt;</w:t>
      </w:r>
    </w:p>
    <w:p w14:paraId="6EC03834" w14:textId="77777777" w:rsidR="00083200" w:rsidRPr="00EA7383" w:rsidRDefault="00083200" w:rsidP="00083200">
      <w:pPr>
        <w:pStyle w:val="Code"/>
        <w:rPr>
          <w:lang w:val="sk-SK"/>
        </w:rPr>
      </w:pPr>
      <w:r w:rsidRPr="00EA7383">
        <w:rPr>
          <w:lang w:val="sk-SK"/>
        </w:rPr>
        <w:t xml:space="preserve">         &lt;resultCode&gt;0&lt;/resultCode&gt;</w:t>
      </w:r>
    </w:p>
    <w:p w14:paraId="5F39184D" w14:textId="77777777" w:rsidR="00083200" w:rsidRPr="00EA7383" w:rsidRDefault="00083200" w:rsidP="00083200">
      <w:pPr>
        <w:pStyle w:val="Code"/>
        <w:rPr>
          <w:lang w:val="sk-SK"/>
        </w:rPr>
      </w:pPr>
      <w:r w:rsidRPr="00EA7383">
        <w:rPr>
          <w:lang w:val="sk-SK"/>
        </w:rPr>
        <w:t xml:space="preserve">         &lt;consolidatedData&gt;</w:t>
      </w:r>
    </w:p>
    <w:p w14:paraId="2C663417" w14:textId="77777777" w:rsidR="00083200" w:rsidRPr="00EA7383" w:rsidRDefault="00083200" w:rsidP="00083200">
      <w:pPr>
        <w:pStyle w:val="Code"/>
        <w:rPr>
          <w:lang w:val="sk-SK"/>
        </w:rPr>
      </w:pPr>
      <w:r w:rsidRPr="00EA7383">
        <w:rPr>
          <w:lang w:val="sk-SK"/>
        </w:rPr>
        <w:t xml:space="preserve">            &lt;FSDanoveNedoplatky xmlns="http://csru.gov.sk/oe_nedoplatky/v1.0" xmlns:ns2="http://csru.gov.sk/common/v1.4"&gt;</w:t>
      </w:r>
    </w:p>
    <w:p w14:paraId="67E92255" w14:textId="77777777" w:rsidR="00083200" w:rsidRPr="00EA7383" w:rsidRDefault="00083200" w:rsidP="00083200">
      <w:pPr>
        <w:pStyle w:val="Code"/>
        <w:rPr>
          <w:lang w:val="sk-SK"/>
        </w:rPr>
      </w:pPr>
      <w:r w:rsidRPr="00EA7383">
        <w:rPr>
          <w:lang w:val="sk-SK"/>
        </w:rPr>
        <w:t xml:space="preserve">               &lt;DanSubj&gt;</w:t>
      </w:r>
    </w:p>
    <w:p w14:paraId="75D6F7C2" w14:textId="77777777" w:rsidR="00083200" w:rsidRPr="00EA7383" w:rsidRDefault="00083200" w:rsidP="00083200">
      <w:pPr>
        <w:pStyle w:val="Code"/>
        <w:rPr>
          <w:lang w:val="sk-SK"/>
        </w:rPr>
      </w:pPr>
      <w:r w:rsidRPr="00EA7383">
        <w:rPr>
          <w:lang w:val="sk-SK"/>
        </w:rPr>
        <w:t xml:space="preserve">                  &lt;RodneCis&gt;123456789&lt;/RodneCis&gt;</w:t>
      </w:r>
    </w:p>
    <w:p w14:paraId="52EBC85C" w14:textId="77777777" w:rsidR="00083200" w:rsidRPr="00EA7383" w:rsidRDefault="00083200" w:rsidP="00083200">
      <w:pPr>
        <w:pStyle w:val="Code"/>
        <w:rPr>
          <w:lang w:val="sk-SK"/>
        </w:rPr>
      </w:pPr>
      <w:r w:rsidRPr="00EA7383">
        <w:rPr>
          <w:lang w:val="sk-SK"/>
        </w:rPr>
        <w:t xml:space="preserve">                  &lt;ObchMenoNazov&gt;Janko Hrasko&lt;/ObchMenoNazov&gt;</w:t>
      </w:r>
    </w:p>
    <w:p w14:paraId="3A724711" w14:textId="77777777" w:rsidR="00083200" w:rsidRPr="00EA7383" w:rsidRDefault="00083200" w:rsidP="00083200">
      <w:pPr>
        <w:pStyle w:val="Code"/>
        <w:rPr>
          <w:lang w:val="sk-SK"/>
        </w:rPr>
      </w:pPr>
      <w:r w:rsidRPr="00EA7383">
        <w:rPr>
          <w:lang w:val="sk-SK"/>
        </w:rPr>
        <w:t xml:space="preserve">                  &lt;Meno&gt;Janko &lt;/Meno&gt;</w:t>
      </w:r>
    </w:p>
    <w:p w14:paraId="4D1D2241" w14:textId="77777777" w:rsidR="00083200" w:rsidRPr="00EA7383" w:rsidRDefault="00083200" w:rsidP="00083200">
      <w:pPr>
        <w:pStyle w:val="Code"/>
        <w:rPr>
          <w:lang w:val="sk-SK"/>
        </w:rPr>
      </w:pPr>
      <w:r w:rsidRPr="00EA7383">
        <w:rPr>
          <w:lang w:val="sk-SK"/>
        </w:rPr>
        <w:t xml:space="preserve">                  &lt;Priezvisko&gt;Hrasko&lt;/Priezvisko&gt;</w:t>
      </w:r>
    </w:p>
    <w:p w14:paraId="71B7F199" w14:textId="77777777" w:rsidR="00083200" w:rsidRPr="00EA7383" w:rsidRDefault="00083200" w:rsidP="00083200">
      <w:pPr>
        <w:pStyle w:val="Code"/>
        <w:rPr>
          <w:lang w:val="sk-SK"/>
        </w:rPr>
      </w:pPr>
      <w:r w:rsidRPr="00EA7383">
        <w:rPr>
          <w:lang w:val="sk-SK"/>
        </w:rPr>
        <w:t xml:space="preserve">                  &lt;DatNar&gt;1990-06-25&lt;/DatNar&gt;</w:t>
      </w:r>
    </w:p>
    <w:p w14:paraId="38BC808E" w14:textId="77777777" w:rsidR="00083200" w:rsidRPr="00EA7383" w:rsidRDefault="00083200" w:rsidP="00083200">
      <w:pPr>
        <w:pStyle w:val="Code"/>
        <w:rPr>
          <w:lang w:val="sk-SK"/>
        </w:rPr>
      </w:pPr>
      <w:r w:rsidRPr="00EA7383">
        <w:rPr>
          <w:lang w:val="sk-SK"/>
        </w:rPr>
        <w:t xml:space="preserve">                  &lt;AdresaTrvPobytuSidla&gt;</w:t>
      </w:r>
    </w:p>
    <w:p w14:paraId="329C98BC" w14:textId="77777777" w:rsidR="00083200" w:rsidRPr="00EA7383" w:rsidRDefault="00083200" w:rsidP="00083200">
      <w:pPr>
        <w:pStyle w:val="Code"/>
        <w:rPr>
          <w:lang w:val="sk-SK"/>
        </w:rPr>
      </w:pPr>
      <w:r w:rsidRPr="00EA7383">
        <w:rPr>
          <w:lang w:val="sk-SK"/>
        </w:rPr>
        <w:t xml:space="preserve">                     &lt;Ulica&gt;Kollárova&lt;/Ulica&gt;</w:t>
      </w:r>
    </w:p>
    <w:p w14:paraId="3C9C3346" w14:textId="77777777" w:rsidR="00083200" w:rsidRPr="00EA7383" w:rsidRDefault="00083200" w:rsidP="00083200">
      <w:pPr>
        <w:pStyle w:val="Code"/>
        <w:rPr>
          <w:lang w:val="sk-SK"/>
        </w:rPr>
      </w:pPr>
      <w:r w:rsidRPr="00EA7383">
        <w:rPr>
          <w:lang w:val="sk-SK"/>
        </w:rPr>
        <w:t xml:space="preserve">                     &lt;OrientacneSupisneCislo&gt;23&lt;/OrientacneSupisneCislo&gt;</w:t>
      </w:r>
    </w:p>
    <w:p w14:paraId="4F67C923" w14:textId="77777777" w:rsidR="00083200" w:rsidRPr="00EA7383" w:rsidRDefault="00083200" w:rsidP="00083200">
      <w:pPr>
        <w:pStyle w:val="Code"/>
        <w:rPr>
          <w:lang w:val="sk-SK"/>
        </w:rPr>
      </w:pPr>
      <w:r w:rsidRPr="00EA7383">
        <w:rPr>
          <w:lang w:val="sk-SK"/>
        </w:rPr>
        <w:t xml:space="preserve">                     &lt;Obec&gt;Trnava&lt;/Obec&gt;</w:t>
      </w:r>
    </w:p>
    <w:p w14:paraId="5B9C3335" w14:textId="77777777" w:rsidR="00083200" w:rsidRPr="00EA7383" w:rsidRDefault="00083200" w:rsidP="00083200">
      <w:pPr>
        <w:pStyle w:val="Code"/>
        <w:rPr>
          <w:lang w:val="sk-SK"/>
        </w:rPr>
      </w:pPr>
      <w:r w:rsidRPr="00EA7383">
        <w:rPr>
          <w:lang w:val="sk-SK"/>
        </w:rPr>
        <w:t xml:space="preserve">                     &lt;Psc&gt;91701&lt;/Psc&gt;</w:t>
      </w:r>
    </w:p>
    <w:p w14:paraId="12655CE3" w14:textId="77777777" w:rsidR="00083200" w:rsidRPr="00EA7383" w:rsidRDefault="00083200" w:rsidP="00083200">
      <w:pPr>
        <w:pStyle w:val="Code"/>
        <w:rPr>
          <w:lang w:val="sk-SK"/>
        </w:rPr>
      </w:pPr>
      <w:r w:rsidRPr="00EA7383">
        <w:rPr>
          <w:lang w:val="sk-SK"/>
        </w:rPr>
        <w:t xml:space="preserve">                     &lt;Stat&gt;SK&lt;/Stat&gt;</w:t>
      </w:r>
    </w:p>
    <w:p w14:paraId="55A921C4" w14:textId="77777777" w:rsidR="00083200" w:rsidRPr="00EA7383" w:rsidRDefault="00083200" w:rsidP="00083200">
      <w:pPr>
        <w:pStyle w:val="Code"/>
        <w:rPr>
          <w:lang w:val="sk-SK"/>
        </w:rPr>
      </w:pPr>
      <w:r w:rsidRPr="00EA7383">
        <w:rPr>
          <w:lang w:val="sk-SK"/>
        </w:rPr>
        <w:t xml:space="preserve">                  &lt;/AdresaTrvPobytuSidla&gt;</w:t>
      </w:r>
    </w:p>
    <w:p w14:paraId="548149F9" w14:textId="77777777" w:rsidR="00083200" w:rsidRPr="00EA7383" w:rsidRDefault="00083200" w:rsidP="00083200">
      <w:pPr>
        <w:pStyle w:val="Code"/>
        <w:rPr>
          <w:lang w:val="sk-SK"/>
        </w:rPr>
      </w:pPr>
      <w:r w:rsidRPr="00EA7383">
        <w:rPr>
          <w:lang w:val="sk-SK"/>
        </w:rPr>
        <w:t xml:space="preserve">                  &lt;DanNedoplatokPohladavka&gt;</w:t>
      </w:r>
    </w:p>
    <w:p w14:paraId="7EFFB344" w14:textId="77777777" w:rsidR="00083200" w:rsidRPr="00EA7383" w:rsidRDefault="00083200" w:rsidP="00083200">
      <w:pPr>
        <w:pStyle w:val="Code"/>
        <w:rPr>
          <w:lang w:val="sk-SK"/>
        </w:rPr>
      </w:pPr>
      <w:r w:rsidRPr="00EA7383">
        <w:rPr>
          <w:lang w:val="sk-SK"/>
        </w:rPr>
        <w:t xml:space="preserve">                     &lt;DruhPohladavky&gt;</w:t>
      </w:r>
    </w:p>
    <w:p w14:paraId="328D216E" w14:textId="77777777" w:rsidR="00083200" w:rsidRPr="00EA7383" w:rsidRDefault="00083200" w:rsidP="00083200">
      <w:pPr>
        <w:pStyle w:val="Code"/>
        <w:rPr>
          <w:lang w:val="sk-SK"/>
        </w:rPr>
      </w:pPr>
      <w:r w:rsidRPr="00EA7383">
        <w:rPr>
          <w:lang w:val="sk-SK"/>
        </w:rPr>
        <w:t xml:space="preserve">                        &lt;Typ&gt;NDS&lt;/Typ&gt;</w:t>
      </w:r>
    </w:p>
    <w:p w14:paraId="6B4837D3" w14:textId="77777777" w:rsidR="00083200" w:rsidRPr="00EA7383" w:rsidRDefault="00083200" w:rsidP="00083200">
      <w:pPr>
        <w:pStyle w:val="Code"/>
        <w:rPr>
          <w:lang w:val="sk-SK"/>
        </w:rPr>
      </w:pPr>
      <w:r w:rsidRPr="00EA7383">
        <w:rPr>
          <w:lang w:val="sk-SK"/>
        </w:rPr>
        <w:t xml:space="preserve">                     &lt;/DruhPohladavky&gt;</w:t>
      </w:r>
    </w:p>
    <w:p w14:paraId="4C9282B4" w14:textId="77777777" w:rsidR="00083200" w:rsidRPr="00EA7383" w:rsidRDefault="00083200" w:rsidP="00083200">
      <w:pPr>
        <w:pStyle w:val="Code"/>
        <w:rPr>
          <w:lang w:val="sk-SK"/>
        </w:rPr>
      </w:pPr>
      <w:r w:rsidRPr="00EA7383">
        <w:rPr>
          <w:lang w:val="sk-SK"/>
        </w:rPr>
        <w:t xml:space="preserve">                     &lt;Nedoplatok&gt;0&lt;/Nedoplatok&gt;</w:t>
      </w:r>
    </w:p>
    <w:p w14:paraId="2BAD0058" w14:textId="77777777" w:rsidR="00083200" w:rsidRPr="00EA7383" w:rsidRDefault="00083200" w:rsidP="00083200">
      <w:pPr>
        <w:pStyle w:val="Code"/>
        <w:rPr>
          <w:lang w:val="sk-SK"/>
        </w:rPr>
      </w:pPr>
      <w:r w:rsidRPr="00EA7383">
        <w:rPr>
          <w:lang w:val="sk-SK"/>
        </w:rPr>
        <w:t xml:space="preserve">                     &lt;ErrorCode&gt;0&lt;/ErrorCode&gt;</w:t>
      </w:r>
    </w:p>
    <w:p w14:paraId="26F2F85A" w14:textId="77777777" w:rsidR="00083200" w:rsidRPr="00EA7383" w:rsidRDefault="00083200" w:rsidP="00083200">
      <w:pPr>
        <w:pStyle w:val="Code"/>
        <w:rPr>
          <w:lang w:val="sk-SK"/>
        </w:rPr>
      </w:pPr>
      <w:r w:rsidRPr="00EA7383">
        <w:rPr>
          <w:lang w:val="sk-SK"/>
        </w:rPr>
        <w:t xml:space="preserve">                  &lt;/DanNedoplatokPohladavka&gt;</w:t>
      </w:r>
    </w:p>
    <w:p w14:paraId="522E5A01" w14:textId="77777777" w:rsidR="00083200" w:rsidRPr="00EA7383" w:rsidRDefault="00083200" w:rsidP="00083200">
      <w:pPr>
        <w:pStyle w:val="Code"/>
        <w:rPr>
          <w:lang w:val="sk-SK"/>
        </w:rPr>
      </w:pPr>
      <w:r w:rsidRPr="00EA7383">
        <w:rPr>
          <w:lang w:val="sk-SK"/>
        </w:rPr>
        <w:t xml:space="preserve">               &lt;/DanSubj&gt;</w:t>
      </w:r>
    </w:p>
    <w:p w14:paraId="573FB2E0" w14:textId="77777777" w:rsidR="00083200" w:rsidRPr="00EA7383" w:rsidRDefault="00083200" w:rsidP="00083200">
      <w:pPr>
        <w:pStyle w:val="Code"/>
        <w:rPr>
          <w:lang w:val="sk-SK"/>
        </w:rPr>
      </w:pPr>
      <w:r w:rsidRPr="00EA7383">
        <w:rPr>
          <w:lang w:val="sk-SK"/>
        </w:rPr>
        <w:t xml:space="preserve">            &lt;/FSDanoveNedoplatky&gt;</w:t>
      </w:r>
    </w:p>
    <w:p w14:paraId="41BE2566" w14:textId="77777777" w:rsidR="00083200" w:rsidRPr="00EA7383" w:rsidRDefault="00083200" w:rsidP="00083200">
      <w:pPr>
        <w:pStyle w:val="Code"/>
        <w:rPr>
          <w:lang w:val="sk-SK"/>
        </w:rPr>
      </w:pPr>
      <w:r w:rsidRPr="00EA7383">
        <w:rPr>
          <w:lang w:val="sk-SK"/>
        </w:rPr>
        <w:t xml:space="preserve">         &lt;/consolidatedData&gt;</w:t>
      </w:r>
    </w:p>
    <w:p w14:paraId="36AD94B8" w14:textId="77777777" w:rsidR="00083200" w:rsidRPr="00EA7383" w:rsidRDefault="00083200" w:rsidP="00083200">
      <w:pPr>
        <w:pStyle w:val="Code"/>
        <w:rPr>
          <w:lang w:val="sk-SK"/>
        </w:rPr>
      </w:pPr>
      <w:r w:rsidRPr="00EA7383">
        <w:rPr>
          <w:lang w:val="sk-SK"/>
        </w:rPr>
        <w:t xml:space="preserve">      &lt;/SendGetDutyArrearsInfoRequestRes&gt;</w:t>
      </w:r>
    </w:p>
    <w:p w14:paraId="3C2F2871" w14:textId="77777777" w:rsidR="00083200" w:rsidRPr="00EA7383" w:rsidRDefault="00083200" w:rsidP="00083200">
      <w:pPr>
        <w:pStyle w:val="Code"/>
        <w:rPr>
          <w:lang w:val="sk-SK"/>
        </w:rPr>
      </w:pPr>
      <w:r w:rsidRPr="00EA7383">
        <w:rPr>
          <w:lang w:val="sk-SK"/>
        </w:rPr>
        <w:t xml:space="preserve">   &lt;/soap:Body&gt;</w:t>
      </w:r>
    </w:p>
    <w:p w14:paraId="782F4978" w14:textId="77777777" w:rsidR="00083200" w:rsidRDefault="00083200" w:rsidP="00083200">
      <w:pPr>
        <w:pStyle w:val="Code"/>
        <w:rPr>
          <w:lang w:val="sk-SK"/>
        </w:rPr>
      </w:pPr>
      <w:r w:rsidRPr="00EA7383">
        <w:rPr>
          <w:lang w:val="sk-SK"/>
        </w:rPr>
        <w:t>&lt;/soap:Envelope&gt;</w:t>
      </w:r>
    </w:p>
    <w:p w14:paraId="4922794E" w14:textId="77777777" w:rsidR="00083200" w:rsidRPr="00B25E76" w:rsidRDefault="00083200" w:rsidP="00083200">
      <w:pPr>
        <w:jc w:val="left"/>
        <w:rPr>
          <w:lang w:val="sk-SK"/>
        </w:rPr>
      </w:pPr>
    </w:p>
    <w:p w14:paraId="4A9470CA" w14:textId="77777777" w:rsidR="00083200" w:rsidRPr="00D47423" w:rsidRDefault="00083200" w:rsidP="00083200">
      <w:pPr>
        <w:pStyle w:val="Heading3"/>
        <w:numPr>
          <w:ilvl w:val="2"/>
          <w:numId w:val="35"/>
        </w:numPr>
      </w:pPr>
      <w:bookmarkStart w:id="100" w:name="_Toc25663293"/>
      <w:r>
        <w:t xml:space="preserve">Operácia </w:t>
      </w:r>
      <w:r w:rsidRPr="00DC5344">
        <w:t>SendGetDutyArrearsInfoProxyRequest</w:t>
      </w:r>
      <w:r>
        <w:t>()</w:t>
      </w:r>
      <w:bookmarkEnd w:id="100"/>
    </w:p>
    <w:p w14:paraId="3BB7CBDA" w14:textId="77777777" w:rsidR="00083200" w:rsidRDefault="00083200" w:rsidP="00083200">
      <w:pPr>
        <w:rPr>
          <w:lang w:val="sk-SK"/>
        </w:rPr>
      </w:pPr>
      <w:r>
        <w:rPr>
          <w:lang w:val="sk-SK"/>
        </w:rPr>
        <w:t xml:space="preserve">Operácia slúži na </w:t>
      </w:r>
      <w:r>
        <w:t>vyžiadanie informácií o nedoplatkoch</w:t>
      </w:r>
      <w:r w:rsidRPr="00290AB7">
        <w:t xml:space="preserve"> </w:t>
      </w:r>
      <w:r>
        <w:t xml:space="preserve">s </w:t>
      </w:r>
      <w:r w:rsidRPr="00290AB7">
        <w:t xml:space="preserve">využitím využitím </w:t>
      </w:r>
      <w:r>
        <w:t>rodného čísla alebo IČO. M</w:t>
      </w:r>
      <w:r w:rsidRPr="00B25E76">
        <w:rPr>
          <w:lang w:val="sk-SK"/>
        </w:rPr>
        <w:t xml:space="preserve">ôžu </w:t>
      </w:r>
      <w:r>
        <w:rPr>
          <w:lang w:val="sk-SK"/>
        </w:rPr>
        <w:t xml:space="preserve">ju </w:t>
      </w:r>
      <w:r w:rsidRPr="00B25E76">
        <w:rPr>
          <w:lang w:val="sk-SK"/>
        </w:rPr>
        <w:t>používať ISM, ktoré nie sú integrované na modul Evidencia osôb IS DCOM.</w:t>
      </w:r>
      <w:r>
        <w:rPr>
          <w:lang w:val="sk-SK"/>
        </w:rPr>
        <w:t xml:space="preserve"> </w:t>
      </w:r>
    </w:p>
    <w:p w14:paraId="15143534" w14:textId="77777777" w:rsidR="00083200" w:rsidRDefault="00083200" w:rsidP="00083200">
      <w:pPr>
        <w:pStyle w:val="Heading4"/>
      </w:pPr>
      <w:bookmarkStart w:id="101" w:name="_Toc25663294"/>
      <w:r>
        <w:t>Vstupné údaje</w:t>
      </w:r>
      <w:bookmarkEnd w:id="101"/>
    </w:p>
    <w:p w14:paraId="4349B88C" w14:textId="77777777" w:rsidR="00083200" w:rsidRPr="00867B5F" w:rsidRDefault="00083200" w:rsidP="00083200">
      <w:pPr>
        <w:rPr>
          <w:lang w:val="sk-SK"/>
        </w:rPr>
      </w:pPr>
      <w:r w:rsidRPr="00867B5F">
        <w:rPr>
          <w:lang w:val="sk-SK"/>
        </w:rPr>
        <w:t xml:space="preserve">Formát vstupných údajov je definovaný dátovým typom </w:t>
      </w:r>
      <w:r w:rsidRPr="00767B41">
        <w:t>sendGetDutyArrearsInfoProxyRequestReq</w:t>
      </w:r>
      <w:r>
        <w:rPr>
          <w:lang w:val="sk-SK"/>
        </w:rPr>
        <w:t>:</w:t>
      </w:r>
    </w:p>
    <w:p w14:paraId="7E39B696" w14:textId="77777777" w:rsidR="00083200" w:rsidRPr="009F5D88" w:rsidRDefault="00083200" w:rsidP="00083200">
      <w:pPr>
        <w:pStyle w:val="ListParagraph"/>
        <w:numPr>
          <w:ilvl w:val="0"/>
          <w:numId w:val="37"/>
        </w:numPr>
      </w:pPr>
      <w:r>
        <w:rPr>
          <w:i/>
        </w:rPr>
        <w:t>Identifikátor osoby</w:t>
      </w:r>
      <w:r w:rsidRPr="009F5D88">
        <w:t xml:space="preserve"> – </w:t>
      </w:r>
      <w:r w:rsidRPr="00551670">
        <w:t>Jedinečný identifikátor osoby</w:t>
      </w:r>
      <w:r>
        <w:t xml:space="preserve"> vo forme </w:t>
      </w:r>
      <w:r w:rsidRPr="009F5D88">
        <w:rPr>
          <w:i/>
        </w:rPr>
        <w:t>name</w:t>
      </w:r>
      <w:r>
        <w:t>-</w:t>
      </w:r>
      <w:r w:rsidRPr="009F5D88">
        <w:rPr>
          <w:i/>
        </w:rPr>
        <w:t>value</w:t>
      </w:r>
      <w:r>
        <w:t xml:space="preserve"> páru</w:t>
      </w:r>
      <w:r w:rsidRPr="009F5D88">
        <w:t>.</w:t>
      </w:r>
      <w:r>
        <w:t xml:space="preserve"> Hodnota </w:t>
      </w:r>
      <w:r>
        <w:rPr>
          <w:i/>
        </w:rPr>
        <w:t>name</w:t>
      </w:r>
      <w:r>
        <w:t xml:space="preserve"> môže byť </w:t>
      </w:r>
      <w:r w:rsidRPr="009F5D88">
        <w:rPr>
          <w:rStyle w:val="CodeChar"/>
        </w:rPr>
        <w:t>ICO</w:t>
      </w:r>
      <w:r>
        <w:t xml:space="preserve">, </w:t>
      </w:r>
      <w:r w:rsidRPr="009F5D88">
        <w:rPr>
          <w:rStyle w:val="CodeChar"/>
        </w:rPr>
        <w:t>DIC</w:t>
      </w:r>
      <w:r>
        <w:t xml:space="preserve"> alebo </w:t>
      </w:r>
      <w:r w:rsidRPr="009F5D88">
        <w:rPr>
          <w:rStyle w:val="CodeChar"/>
        </w:rPr>
        <w:t>RC</w:t>
      </w:r>
      <w:r>
        <w:t>.</w:t>
      </w:r>
    </w:p>
    <w:p w14:paraId="071E8FA2" w14:textId="77777777" w:rsidR="00083200" w:rsidRDefault="00083200" w:rsidP="00083200">
      <w:pPr>
        <w:pStyle w:val="Heading4"/>
      </w:pPr>
      <w:bookmarkStart w:id="102" w:name="_Toc25663295"/>
      <w:r>
        <w:t>Výstupné údaje</w:t>
      </w:r>
      <w:bookmarkEnd w:id="102"/>
    </w:p>
    <w:p w14:paraId="3A78E623" w14:textId="77777777" w:rsidR="00083200" w:rsidRDefault="00083200" w:rsidP="00083200">
      <w:r>
        <w:rPr>
          <w:lang w:val="sk-SK"/>
        </w:rPr>
        <w:t xml:space="preserve">Formát výstupných údajov je rovnaký ako pri operácii </w:t>
      </w:r>
      <w:r w:rsidRPr="00290AB7">
        <w:t>SendGetDutyArrearsInfoRequest</w:t>
      </w:r>
      <w:r>
        <w:t xml:space="preserve">(), popísaný v kapitole </w:t>
      </w:r>
      <w:r>
        <w:fldChar w:fldCharType="begin"/>
      </w:r>
      <w:r>
        <w:instrText xml:space="preserve"> REF _Ref24131929 \r \h </w:instrText>
      </w:r>
      <w:r>
        <w:fldChar w:fldCharType="separate"/>
      </w:r>
      <w:r>
        <w:t>5.4.1.2</w:t>
      </w:r>
      <w:r>
        <w:fldChar w:fldCharType="end"/>
      </w:r>
      <w:r>
        <w:t>.</w:t>
      </w:r>
    </w:p>
    <w:p w14:paraId="4B218D9A" w14:textId="77777777" w:rsidR="00083200" w:rsidRDefault="00083200" w:rsidP="00083200">
      <w:pPr>
        <w:pStyle w:val="Heading4"/>
      </w:pPr>
      <w:bookmarkStart w:id="103" w:name="_Toc25663296"/>
      <w:r>
        <w:t>Príklad volania</w:t>
      </w:r>
      <w:bookmarkEnd w:id="103"/>
    </w:p>
    <w:p w14:paraId="61423252" w14:textId="77777777" w:rsidR="00083200" w:rsidRDefault="00083200" w:rsidP="00083200">
      <w:pPr>
        <w:rPr>
          <w:b/>
          <w:lang w:val="sk-SK"/>
        </w:rPr>
      </w:pPr>
      <w:r w:rsidRPr="00201980">
        <w:rPr>
          <w:b/>
          <w:lang w:val="sk-SK"/>
        </w:rPr>
        <w:t>Request</w:t>
      </w:r>
    </w:p>
    <w:p w14:paraId="43916AC6" w14:textId="77777777" w:rsidR="00083200" w:rsidRPr="009F5D88" w:rsidRDefault="00083200" w:rsidP="00083200">
      <w:pPr>
        <w:pStyle w:val="ListParagraph"/>
        <w:numPr>
          <w:ilvl w:val="0"/>
          <w:numId w:val="43"/>
        </w:numPr>
      </w:pPr>
      <w:r w:rsidRPr="009F5D88">
        <w:t>S použitím DIČ</w:t>
      </w:r>
    </w:p>
    <w:p w14:paraId="3CBA18DA" w14:textId="77777777" w:rsidR="00083200" w:rsidRPr="009F5D88" w:rsidRDefault="00083200" w:rsidP="00083200">
      <w:pPr>
        <w:pStyle w:val="Code"/>
        <w:rPr>
          <w:lang w:val="sk-SK"/>
        </w:rPr>
      </w:pPr>
      <w:r w:rsidRPr="009F5D88">
        <w:rPr>
          <w:lang w:val="sk-SK"/>
        </w:rPr>
        <w:t>&lt;soap:Envelope xmlns:soap="http://www.w3.org/2003/05/soap-envelope" xmlns:ns="http://schemas.dcom.sk/integration/fs/1.0"&gt;</w:t>
      </w:r>
    </w:p>
    <w:p w14:paraId="4A5844C0" w14:textId="77777777" w:rsidR="00083200" w:rsidRPr="009F5D88" w:rsidRDefault="00083200" w:rsidP="00083200">
      <w:pPr>
        <w:pStyle w:val="Code"/>
        <w:rPr>
          <w:lang w:val="sk-SK"/>
        </w:rPr>
      </w:pPr>
      <w:r w:rsidRPr="009F5D88">
        <w:rPr>
          <w:lang w:val="sk-SK"/>
        </w:rPr>
        <w:t xml:space="preserve">   &lt;soap:Header/&gt;</w:t>
      </w:r>
    </w:p>
    <w:p w14:paraId="3752669F" w14:textId="77777777" w:rsidR="00083200" w:rsidRPr="009F5D88" w:rsidRDefault="00083200" w:rsidP="00083200">
      <w:pPr>
        <w:pStyle w:val="Code"/>
        <w:rPr>
          <w:lang w:val="sk-SK"/>
        </w:rPr>
      </w:pPr>
      <w:r w:rsidRPr="009F5D88">
        <w:rPr>
          <w:lang w:val="sk-SK"/>
        </w:rPr>
        <w:t xml:space="preserve">   &lt;soap:Body&gt;</w:t>
      </w:r>
    </w:p>
    <w:p w14:paraId="6F37B8AD" w14:textId="77777777" w:rsidR="00083200" w:rsidRPr="009F5D88" w:rsidRDefault="00083200" w:rsidP="00083200">
      <w:pPr>
        <w:pStyle w:val="Code"/>
        <w:rPr>
          <w:lang w:val="sk-SK"/>
        </w:rPr>
      </w:pPr>
      <w:r w:rsidRPr="009F5D88">
        <w:rPr>
          <w:lang w:val="sk-SK"/>
        </w:rPr>
        <w:t xml:space="preserve">      &lt;ns:sendGetDutyArrearsInfoProxyRequestReq&gt;</w:t>
      </w:r>
    </w:p>
    <w:p w14:paraId="47B4B9A9" w14:textId="77777777" w:rsidR="00083200" w:rsidRPr="009F5D88" w:rsidRDefault="00083200" w:rsidP="00083200">
      <w:pPr>
        <w:pStyle w:val="Code"/>
        <w:rPr>
          <w:lang w:val="sk-SK"/>
        </w:rPr>
      </w:pPr>
      <w:r w:rsidRPr="009F5D88">
        <w:rPr>
          <w:lang w:val="sk-SK"/>
        </w:rPr>
        <w:t xml:space="preserve">         &lt;ns:parameters&gt;</w:t>
      </w:r>
    </w:p>
    <w:p w14:paraId="7B436920" w14:textId="77777777" w:rsidR="00083200" w:rsidRPr="009F5D88" w:rsidRDefault="00083200" w:rsidP="00083200">
      <w:pPr>
        <w:pStyle w:val="Code"/>
        <w:rPr>
          <w:lang w:val="sk-SK"/>
        </w:rPr>
      </w:pPr>
      <w:r w:rsidRPr="009F5D88">
        <w:rPr>
          <w:lang w:val="sk-SK"/>
        </w:rPr>
        <w:t xml:space="preserve">            &lt;ns:parameter&gt;</w:t>
      </w:r>
    </w:p>
    <w:p w14:paraId="6424DD92" w14:textId="77777777" w:rsidR="00083200" w:rsidRPr="009F5D88" w:rsidRDefault="00083200" w:rsidP="00083200">
      <w:pPr>
        <w:pStyle w:val="Code"/>
        <w:rPr>
          <w:lang w:val="sk-SK"/>
        </w:rPr>
      </w:pPr>
      <w:r w:rsidRPr="009F5D88">
        <w:rPr>
          <w:lang w:val="sk-SK"/>
        </w:rPr>
        <w:t xml:space="preserve">               &lt;ns:name&gt;DIC&lt;/ns:name&gt;</w:t>
      </w:r>
    </w:p>
    <w:p w14:paraId="75550812" w14:textId="77777777" w:rsidR="00083200" w:rsidRPr="009F5D88" w:rsidRDefault="00083200" w:rsidP="00083200">
      <w:pPr>
        <w:pStyle w:val="Code"/>
        <w:rPr>
          <w:lang w:val="sk-SK"/>
        </w:rPr>
      </w:pPr>
      <w:r w:rsidRPr="009F5D88">
        <w:rPr>
          <w:lang w:val="sk-SK"/>
        </w:rPr>
        <w:t xml:space="preserve">               &lt;ns:value&gt;123456789&lt;/ns:value&gt;</w:t>
      </w:r>
    </w:p>
    <w:p w14:paraId="5A23992B" w14:textId="77777777" w:rsidR="00083200" w:rsidRPr="009F5D88" w:rsidRDefault="00083200" w:rsidP="00083200">
      <w:pPr>
        <w:pStyle w:val="Code"/>
        <w:rPr>
          <w:lang w:val="sk-SK"/>
        </w:rPr>
      </w:pPr>
      <w:r w:rsidRPr="009F5D88">
        <w:rPr>
          <w:lang w:val="sk-SK"/>
        </w:rPr>
        <w:t xml:space="preserve">            &lt;/ns:parameter&gt;</w:t>
      </w:r>
    </w:p>
    <w:p w14:paraId="22B7DF90" w14:textId="77777777" w:rsidR="00083200" w:rsidRPr="009F5D88" w:rsidRDefault="00083200" w:rsidP="00083200">
      <w:pPr>
        <w:pStyle w:val="Code"/>
        <w:rPr>
          <w:lang w:val="sk-SK"/>
        </w:rPr>
      </w:pPr>
      <w:r w:rsidRPr="009F5D88">
        <w:rPr>
          <w:lang w:val="sk-SK"/>
        </w:rPr>
        <w:t xml:space="preserve">         &lt;/ns:parameters&gt;</w:t>
      </w:r>
    </w:p>
    <w:p w14:paraId="03086218" w14:textId="77777777" w:rsidR="00083200" w:rsidRPr="009F5D88" w:rsidRDefault="00083200" w:rsidP="00083200">
      <w:pPr>
        <w:pStyle w:val="Code"/>
        <w:rPr>
          <w:lang w:val="sk-SK"/>
        </w:rPr>
      </w:pPr>
      <w:r w:rsidRPr="009F5D88">
        <w:rPr>
          <w:lang w:val="sk-SK"/>
        </w:rPr>
        <w:t xml:space="preserve">      &lt;/ns:sendGetDutyArrearsInfoProxyRequestReq&gt;</w:t>
      </w:r>
    </w:p>
    <w:p w14:paraId="73A7F0D5" w14:textId="77777777" w:rsidR="00083200" w:rsidRPr="009F5D88" w:rsidRDefault="00083200" w:rsidP="00083200">
      <w:pPr>
        <w:pStyle w:val="Code"/>
        <w:rPr>
          <w:lang w:val="sk-SK"/>
        </w:rPr>
      </w:pPr>
      <w:r w:rsidRPr="009F5D88">
        <w:rPr>
          <w:lang w:val="sk-SK"/>
        </w:rPr>
        <w:t xml:space="preserve">   &lt;/soap:Body&gt;</w:t>
      </w:r>
    </w:p>
    <w:p w14:paraId="0CCF0B7A" w14:textId="77777777" w:rsidR="00083200" w:rsidRPr="009F5D88" w:rsidRDefault="00083200" w:rsidP="00083200">
      <w:pPr>
        <w:pStyle w:val="Code"/>
        <w:rPr>
          <w:lang w:val="sk-SK"/>
        </w:rPr>
      </w:pPr>
      <w:r w:rsidRPr="009F5D88">
        <w:rPr>
          <w:lang w:val="sk-SK"/>
        </w:rPr>
        <w:t>&lt;/soap:Envelope&gt;</w:t>
      </w:r>
    </w:p>
    <w:p w14:paraId="7DF807AE" w14:textId="77777777" w:rsidR="00083200" w:rsidRPr="009F5D88" w:rsidRDefault="00083200" w:rsidP="00083200">
      <w:pPr>
        <w:pStyle w:val="ListParagraph"/>
        <w:numPr>
          <w:ilvl w:val="0"/>
          <w:numId w:val="43"/>
        </w:numPr>
      </w:pPr>
      <w:r w:rsidRPr="009F5D88">
        <w:t>S použitím IČO</w:t>
      </w:r>
    </w:p>
    <w:p w14:paraId="2F4B9F8A" w14:textId="77777777" w:rsidR="00083200" w:rsidRPr="009F5D88" w:rsidRDefault="00083200" w:rsidP="00083200">
      <w:pPr>
        <w:pStyle w:val="Code"/>
        <w:rPr>
          <w:lang w:val="sk-SK"/>
        </w:rPr>
      </w:pPr>
      <w:r w:rsidRPr="009F5D88">
        <w:rPr>
          <w:lang w:val="sk-SK"/>
        </w:rPr>
        <w:t>&lt;soap:Envelope xmlns:soap="http://www.w3.org/2003/05/soap-envelope" xmlns:ns="http://schemas.dcom.sk/integration/fs/1.0"&gt;</w:t>
      </w:r>
    </w:p>
    <w:p w14:paraId="03343865" w14:textId="77777777" w:rsidR="00083200" w:rsidRPr="009F5D88" w:rsidRDefault="00083200" w:rsidP="00083200">
      <w:pPr>
        <w:pStyle w:val="Code"/>
        <w:rPr>
          <w:lang w:val="sk-SK"/>
        </w:rPr>
      </w:pPr>
      <w:r w:rsidRPr="009F5D88">
        <w:rPr>
          <w:lang w:val="sk-SK"/>
        </w:rPr>
        <w:t xml:space="preserve">   &lt;soap:Header/&gt;</w:t>
      </w:r>
    </w:p>
    <w:p w14:paraId="05642435" w14:textId="77777777" w:rsidR="00083200" w:rsidRPr="009F5D88" w:rsidRDefault="00083200" w:rsidP="00083200">
      <w:pPr>
        <w:pStyle w:val="Code"/>
        <w:rPr>
          <w:lang w:val="sk-SK"/>
        </w:rPr>
      </w:pPr>
      <w:r w:rsidRPr="009F5D88">
        <w:rPr>
          <w:lang w:val="sk-SK"/>
        </w:rPr>
        <w:t xml:space="preserve">   &lt;soap:Body&gt;</w:t>
      </w:r>
    </w:p>
    <w:p w14:paraId="6DCDAA7E" w14:textId="77777777" w:rsidR="00083200" w:rsidRPr="009F5D88" w:rsidRDefault="00083200" w:rsidP="00083200">
      <w:pPr>
        <w:pStyle w:val="Code"/>
        <w:rPr>
          <w:lang w:val="sk-SK"/>
        </w:rPr>
      </w:pPr>
      <w:r w:rsidRPr="009F5D88">
        <w:rPr>
          <w:lang w:val="sk-SK"/>
        </w:rPr>
        <w:t xml:space="preserve">      &lt;ns:sendGetDutyArrearsInfoProxyRequestReq&gt;</w:t>
      </w:r>
    </w:p>
    <w:p w14:paraId="06129F2D" w14:textId="77777777" w:rsidR="00083200" w:rsidRPr="009F5D88" w:rsidRDefault="00083200" w:rsidP="00083200">
      <w:pPr>
        <w:pStyle w:val="Code"/>
        <w:rPr>
          <w:lang w:val="sk-SK"/>
        </w:rPr>
      </w:pPr>
      <w:r w:rsidRPr="009F5D88">
        <w:rPr>
          <w:lang w:val="sk-SK"/>
        </w:rPr>
        <w:t xml:space="preserve">         &lt;ns:parameters&gt;</w:t>
      </w:r>
    </w:p>
    <w:p w14:paraId="13712BD6" w14:textId="77777777" w:rsidR="00083200" w:rsidRPr="009F5D88" w:rsidRDefault="00083200" w:rsidP="00083200">
      <w:pPr>
        <w:pStyle w:val="Code"/>
        <w:rPr>
          <w:lang w:val="sk-SK"/>
        </w:rPr>
      </w:pPr>
      <w:r w:rsidRPr="009F5D88">
        <w:rPr>
          <w:lang w:val="sk-SK"/>
        </w:rPr>
        <w:t xml:space="preserve">            &lt;ns:parameter&gt;</w:t>
      </w:r>
    </w:p>
    <w:p w14:paraId="77AB63D7" w14:textId="77777777" w:rsidR="00083200" w:rsidRPr="009F5D88" w:rsidRDefault="00083200" w:rsidP="00083200">
      <w:pPr>
        <w:pStyle w:val="Code"/>
        <w:rPr>
          <w:lang w:val="sk-SK"/>
        </w:rPr>
      </w:pPr>
      <w:r w:rsidRPr="009F5D88">
        <w:rPr>
          <w:lang w:val="sk-SK"/>
        </w:rPr>
        <w:t xml:space="preserve">               &lt;ns:name&gt;ICO&lt;/ns:name&gt;</w:t>
      </w:r>
    </w:p>
    <w:p w14:paraId="05222AAB" w14:textId="77777777" w:rsidR="00083200" w:rsidRPr="009F5D88" w:rsidRDefault="00083200" w:rsidP="00083200">
      <w:pPr>
        <w:pStyle w:val="Code"/>
        <w:rPr>
          <w:lang w:val="sk-SK"/>
        </w:rPr>
      </w:pPr>
      <w:r w:rsidRPr="009F5D88">
        <w:rPr>
          <w:lang w:val="sk-SK"/>
        </w:rPr>
        <w:t xml:space="preserve">               &lt;ns:value&gt;123456789&lt;/ns:value&gt;</w:t>
      </w:r>
    </w:p>
    <w:p w14:paraId="0ACB8378" w14:textId="77777777" w:rsidR="00083200" w:rsidRPr="009F5D88" w:rsidRDefault="00083200" w:rsidP="00083200">
      <w:pPr>
        <w:pStyle w:val="Code"/>
        <w:rPr>
          <w:lang w:val="sk-SK"/>
        </w:rPr>
      </w:pPr>
      <w:r w:rsidRPr="009F5D88">
        <w:rPr>
          <w:lang w:val="sk-SK"/>
        </w:rPr>
        <w:t xml:space="preserve">            &lt;/ns:parameter&gt;</w:t>
      </w:r>
    </w:p>
    <w:p w14:paraId="3C7F3F8D" w14:textId="77777777" w:rsidR="00083200" w:rsidRPr="009F5D88" w:rsidRDefault="00083200" w:rsidP="00083200">
      <w:pPr>
        <w:pStyle w:val="Code"/>
        <w:rPr>
          <w:lang w:val="sk-SK"/>
        </w:rPr>
      </w:pPr>
      <w:r w:rsidRPr="009F5D88">
        <w:rPr>
          <w:lang w:val="sk-SK"/>
        </w:rPr>
        <w:t xml:space="preserve">         &lt;/ns:parameters&gt;</w:t>
      </w:r>
    </w:p>
    <w:p w14:paraId="78B5DD76" w14:textId="77777777" w:rsidR="00083200" w:rsidRPr="009F5D88" w:rsidRDefault="00083200" w:rsidP="00083200">
      <w:pPr>
        <w:pStyle w:val="Code"/>
        <w:rPr>
          <w:lang w:val="sk-SK"/>
        </w:rPr>
      </w:pPr>
      <w:r w:rsidRPr="009F5D88">
        <w:rPr>
          <w:lang w:val="sk-SK"/>
        </w:rPr>
        <w:t xml:space="preserve">      &lt;/ns:sendGetDutyArrearsInfoProxyRequestReq&gt;</w:t>
      </w:r>
    </w:p>
    <w:p w14:paraId="73FDDE84" w14:textId="77777777" w:rsidR="00083200" w:rsidRPr="009F5D88" w:rsidRDefault="00083200" w:rsidP="00083200">
      <w:pPr>
        <w:pStyle w:val="Code"/>
        <w:rPr>
          <w:lang w:val="sk-SK"/>
        </w:rPr>
      </w:pPr>
      <w:r w:rsidRPr="009F5D88">
        <w:rPr>
          <w:lang w:val="sk-SK"/>
        </w:rPr>
        <w:t xml:space="preserve">   &lt;/soap:Body&gt;</w:t>
      </w:r>
    </w:p>
    <w:p w14:paraId="6D4E6875" w14:textId="77777777" w:rsidR="00083200" w:rsidRPr="009F5D88" w:rsidRDefault="00083200" w:rsidP="00083200">
      <w:pPr>
        <w:pStyle w:val="Code"/>
        <w:rPr>
          <w:lang w:val="sk-SK"/>
        </w:rPr>
      </w:pPr>
      <w:r w:rsidRPr="009F5D88">
        <w:rPr>
          <w:lang w:val="sk-SK"/>
        </w:rPr>
        <w:t>&lt;/soap:Envelope&gt;</w:t>
      </w:r>
    </w:p>
    <w:p w14:paraId="740A501B" w14:textId="77777777" w:rsidR="00083200" w:rsidRPr="009F5D88" w:rsidRDefault="00083200" w:rsidP="00083200">
      <w:pPr>
        <w:rPr>
          <w:lang w:val="sk-SK"/>
        </w:rPr>
      </w:pPr>
    </w:p>
    <w:p w14:paraId="4AB00289" w14:textId="77777777" w:rsidR="00083200" w:rsidRPr="009F5D88" w:rsidRDefault="00083200" w:rsidP="00083200">
      <w:pPr>
        <w:pStyle w:val="ListParagraph"/>
        <w:numPr>
          <w:ilvl w:val="0"/>
          <w:numId w:val="43"/>
        </w:numPr>
      </w:pPr>
      <w:r w:rsidRPr="009F5D88">
        <w:t>S použitím RČ</w:t>
      </w:r>
    </w:p>
    <w:p w14:paraId="5D5E1CCE" w14:textId="77777777" w:rsidR="00083200" w:rsidRPr="009F5D88" w:rsidRDefault="00083200" w:rsidP="00083200">
      <w:pPr>
        <w:pStyle w:val="Code"/>
        <w:rPr>
          <w:lang w:val="sk-SK"/>
        </w:rPr>
      </w:pPr>
      <w:r w:rsidRPr="009F5D88">
        <w:rPr>
          <w:lang w:val="sk-SK"/>
        </w:rPr>
        <w:t xml:space="preserve">&lt;soap:Envelope xmlns:soap="http://www.w3.org/2003/05/soap-envelope" </w:t>
      </w:r>
      <w:r w:rsidRPr="009F5D88">
        <w:rPr>
          <w:lang w:val="sk-SK"/>
        </w:rPr>
        <w:lastRenderedPageBreak/>
        <w:t>xmlns:ns="http://schemas.dcom.sk/integration/fs/1.0"&gt;</w:t>
      </w:r>
    </w:p>
    <w:p w14:paraId="7E83FF45" w14:textId="77777777" w:rsidR="00083200" w:rsidRPr="009F5D88" w:rsidRDefault="00083200" w:rsidP="00083200">
      <w:pPr>
        <w:pStyle w:val="Code"/>
        <w:rPr>
          <w:lang w:val="sk-SK"/>
        </w:rPr>
      </w:pPr>
      <w:r w:rsidRPr="009F5D88">
        <w:rPr>
          <w:lang w:val="sk-SK"/>
        </w:rPr>
        <w:t xml:space="preserve">   &lt;soap:Header/&gt;</w:t>
      </w:r>
    </w:p>
    <w:p w14:paraId="28E5049C" w14:textId="77777777" w:rsidR="00083200" w:rsidRPr="009F5D88" w:rsidRDefault="00083200" w:rsidP="00083200">
      <w:pPr>
        <w:pStyle w:val="Code"/>
        <w:rPr>
          <w:lang w:val="sk-SK"/>
        </w:rPr>
      </w:pPr>
      <w:r w:rsidRPr="009F5D88">
        <w:rPr>
          <w:lang w:val="sk-SK"/>
        </w:rPr>
        <w:t xml:space="preserve">   &lt;soap:Body&gt;</w:t>
      </w:r>
    </w:p>
    <w:p w14:paraId="74EEA8F7" w14:textId="77777777" w:rsidR="00083200" w:rsidRPr="009F5D88" w:rsidRDefault="00083200" w:rsidP="00083200">
      <w:pPr>
        <w:pStyle w:val="Code"/>
        <w:rPr>
          <w:lang w:val="sk-SK"/>
        </w:rPr>
      </w:pPr>
      <w:r w:rsidRPr="009F5D88">
        <w:rPr>
          <w:lang w:val="sk-SK"/>
        </w:rPr>
        <w:t xml:space="preserve">      &lt;ns:sendGetDutyArrearsInfoProxyRequestReq&gt;</w:t>
      </w:r>
    </w:p>
    <w:p w14:paraId="02D4F2D6" w14:textId="77777777" w:rsidR="00083200" w:rsidRPr="009F5D88" w:rsidRDefault="00083200" w:rsidP="00083200">
      <w:pPr>
        <w:pStyle w:val="Code"/>
        <w:rPr>
          <w:lang w:val="sk-SK"/>
        </w:rPr>
      </w:pPr>
      <w:r w:rsidRPr="009F5D88">
        <w:rPr>
          <w:lang w:val="sk-SK"/>
        </w:rPr>
        <w:t xml:space="preserve">         &lt;ns:parameters&gt;</w:t>
      </w:r>
    </w:p>
    <w:p w14:paraId="3E74ACD2" w14:textId="77777777" w:rsidR="00083200" w:rsidRPr="009F5D88" w:rsidRDefault="00083200" w:rsidP="00083200">
      <w:pPr>
        <w:pStyle w:val="Code"/>
        <w:rPr>
          <w:lang w:val="sk-SK"/>
        </w:rPr>
      </w:pPr>
      <w:r w:rsidRPr="009F5D88">
        <w:rPr>
          <w:lang w:val="sk-SK"/>
        </w:rPr>
        <w:t xml:space="preserve">            &lt;ns:parameter&gt;</w:t>
      </w:r>
    </w:p>
    <w:p w14:paraId="1D16CD29" w14:textId="77777777" w:rsidR="00083200" w:rsidRPr="009F5D88" w:rsidRDefault="00083200" w:rsidP="00083200">
      <w:pPr>
        <w:pStyle w:val="Code"/>
        <w:rPr>
          <w:lang w:val="sk-SK"/>
        </w:rPr>
      </w:pPr>
      <w:r w:rsidRPr="009F5D88">
        <w:rPr>
          <w:lang w:val="sk-SK"/>
        </w:rPr>
        <w:t xml:space="preserve">               &lt;ns:name&gt;RC&lt;/ns:name&gt;</w:t>
      </w:r>
    </w:p>
    <w:p w14:paraId="0EC95259" w14:textId="77777777" w:rsidR="00083200" w:rsidRPr="009F5D88" w:rsidRDefault="00083200" w:rsidP="00083200">
      <w:pPr>
        <w:pStyle w:val="Code"/>
        <w:rPr>
          <w:lang w:val="sk-SK"/>
        </w:rPr>
      </w:pPr>
      <w:r w:rsidRPr="009F5D88">
        <w:rPr>
          <w:lang w:val="sk-SK"/>
        </w:rPr>
        <w:t xml:space="preserve">               &lt;ns:value&gt;123456789&lt;/ns:value&gt;</w:t>
      </w:r>
    </w:p>
    <w:p w14:paraId="5C68D980" w14:textId="77777777" w:rsidR="00083200" w:rsidRPr="009F5D88" w:rsidRDefault="00083200" w:rsidP="00083200">
      <w:pPr>
        <w:pStyle w:val="Code"/>
        <w:rPr>
          <w:lang w:val="sk-SK"/>
        </w:rPr>
      </w:pPr>
      <w:r w:rsidRPr="009F5D88">
        <w:rPr>
          <w:lang w:val="sk-SK"/>
        </w:rPr>
        <w:t xml:space="preserve">            &lt;/ns:parameter&gt;</w:t>
      </w:r>
    </w:p>
    <w:p w14:paraId="3D6CF40B" w14:textId="77777777" w:rsidR="00083200" w:rsidRPr="009F5D88" w:rsidRDefault="00083200" w:rsidP="00083200">
      <w:pPr>
        <w:pStyle w:val="Code"/>
        <w:rPr>
          <w:lang w:val="sk-SK"/>
        </w:rPr>
      </w:pPr>
      <w:r w:rsidRPr="009F5D88">
        <w:rPr>
          <w:lang w:val="sk-SK"/>
        </w:rPr>
        <w:t xml:space="preserve">         &lt;/ns:parameters&gt;</w:t>
      </w:r>
    </w:p>
    <w:p w14:paraId="17DB1D18" w14:textId="77777777" w:rsidR="00083200" w:rsidRPr="009F5D88" w:rsidRDefault="00083200" w:rsidP="00083200">
      <w:pPr>
        <w:pStyle w:val="Code"/>
        <w:rPr>
          <w:lang w:val="sk-SK"/>
        </w:rPr>
      </w:pPr>
      <w:r w:rsidRPr="009F5D88">
        <w:rPr>
          <w:lang w:val="sk-SK"/>
        </w:rPr>
        <w:t xml:space="preserve">      &lt;/ns:sendGetDutyArrearsInfoProxyRequestReq&gt;</w:t>
      </w:r>
    </w:p>
    <w:p w14:paraId="4BF7E60E" w14:textId="77777777" w:rsidR="00083200" w:rsidRPr="009F5D88" w:rsidRDefault="00083200" w:rsidP="00083200">
      <w:pPr>
        <w:pStyle w:val="Code"/>
        <w:rPr>
          <w:lang w:val="sk-SK"/>
        </w:rPr>
      </w:pPr>
      <w:r w:rsidRPr="009F5D88">
        <w:rPr>
          <w:lang w:val="sk-SK"/>
        </w:rPr>
        <w:t xml:space="preserve">   &lt;/soap:Body&gt;</w:t>
      </w:r>
    </w:p>
    <w:p w14:paraId="004173BE" w14:textId="77777777" w:rsidR="00083200" w:rsidRPr="009F5D88" w:rsidRDefault="00083200" w:rsidP="00083200">
      <w:pPr>
        <w:pStyle w:val="Code"/>
        <w:rPr>
          <w:lang w:val="sk-SK"/>
        </w:rPr>
      </w:pPr>
      <w:r w:rsidRPr="009F5D88">
        <w:rPr>
          <w:lang w:val="sk-SK"/>
        </w:rPr>
        <w:t>&lt;/soap:Envelope&gt;</w:t>
      </w:r>
    </w:p>
    <w:p w14:paraId="6A01EC87" w14:textId="77777777" w:rsidR="00083200" w:rsidRPr="00201980" w:rsidRDefault="00083200" w:rsidP="00083200">
      <w:pPr>
        <w:rPr>
          <w:b/>
          <w:lang w:val="sk-SK"/>
        </w:rPr>
      </w:pPr>
      <w:r w:rsidRPr="00201980">
        <w:rPr>
          <w:b/>
          <w:lang w:val="sk-SK"/>
        </w:rPr>
        <w:t>Response</w:t>
      </w:r>
    </w:p>
    <w:p w14:paraId="66DBF333" w14:textId="77777777" w:rsidR="00083200" w:rsidRPr="0008563E" w:rsidRDefault="00083200" w:rsidP="00083200">
      <w:pPr>
        <w:pStyle w:val="Code"/>
        <w:rPr>
          <w:lang w:val="sk-SK"/>
        </w:rPr>
      </w:pPr>
      <w:r w:rsidRPr="0008563E">
        <w:rPr>
          <w:lang w:val="sk-SK"/>
        </w:rPr>
        <w:t>&lt;soap:Envelope xmlns:soap="http://www.w3.org/2003/05/soap-envelope"&gt;</w:t>
      </w:r>
    </w:p>
    <w:p w14:paraId="1F0DD2EE" w14:textId="77777777" w:rsidR="00083200" w:rsidRPr="0008563E" w:rsidRDefault="00083200" w:rsidP="00083200">
      <w:pPr>
        <w:pStyle w:val="Code"/>
        <w:rPr>
          <w:lang w:val="sk-SK"/>
        </w:rPr>
      </w:pPr>
      <w:r w:rsidRPr="0008563E">
        <w:rPr>
          <w:lang w:val="sk-SK"/>
        </w:rPr>
        <w:t xml:space="preserve">   &lt;soap:Header&gt;</w:t>
      </w:r>
    </w:p>
    <w:p w14:paraId="7061C169" w14:textId="77777777" w:rsidR="00083200" w:rsidRPr="0008563E" w:rsidRDefault="00083200" w:rsidP="00083200">
      <w:pPr>
        <w:pStyle w:val="Code"/>
        <w:rPr>
          <w:lang w:val="sk-SK"/>
        </w:rPr>
      </w:pPr>
      <w:r w:rsidRPr="0008563E">
        <w:rPr>
          <w:lang w:val="sk-SK"/>
        </w:rPr>
        <w:t xml:space="preserve">      &lt;flowId xmlns="http://www.talend.com/esb/sam/flowId/v1"&gt;urn:uuid:8cca183a-3f1d-4be3-a81f-e3b70db2066f&lt;/flowId&gt;</w:t>
      </w:r>
    </w:p>
    <w:p w14:paraId="7145C7E3" w14:textId="77777777" w:rsidR="00083200" w:rsidRPr="0008563E" w:rsidRDefault="00083200" w:rsidP="00083200">
      <w:pPr>
        <w:pStyle w:val="Code"/>
        <w:rPr>
          <w:lang w:val="sk-SK"/>
        </w:rPr>
      </w:pPr>
      <w:r w:rsidRPr="0008563E">
        <w:rPr>
          <w:lang w:val="sk-SK"/>
        </w:rPr>
        <w:t xml:space="preserve">   &lt;/soap:Header&gt;</w:t>
      </w:r>
    </w:p>
    <w:p w14:paraId="1D123B4A" w14:textId="77777777" w:rsidR="00083200" w:rsidRPr="0008563E" w:rsidRDefault="00083200" w:rsidP="00083200">
      <w:pPr>
        <w:pStyle w:val="Code"/>
        <w:rPr>
          <w:lang w:val="sk-SK"/>
        </w:rPr>
      </w:pPr>
      <w:r w:rsidRPr="0008563E">
        <w:rPr>
          <w:lang w:val="sk-SK"/>
        </w:rPr>
        <w:t xml:space="preserve">   &lt;soap:Body&gt;</w:t>
      </w:r>
    </w:p>
    <w:p w14:paraId="5F79480B" w14:textId="77777777" w:rsidR="00083200" w:rsidRPr="0008563E" w:rsidRDefault="00083200" w:rsidP="00083200">
      <w:pPr>
        <w:pStyle w:val="Code"/>
        <w:rPr>
          <w:lang w:val="sk-SK"/>
        </w:rPr>
      </w:pPr>
      <w:r w:rsidRPr="0008563E">
        <w:rPr>
          <w:lang w:val="sk-SK"/>
        </w:rPr>
        <w:t xml:space="preserve">      &lt;SendGetDutyArrearsInfoRequestRes xmlns="http://schemas.dcom.sk/integration/fs/1.0" xmlns:ns2="http://schemas.dcom.sk/fault/1.0" xmlns:ns3="http://schemas.dcom.sk/soa/claims/public/1.0"&gt;</w:t>
      </w:r>
    </w:p>
    <w:p w14:paraId="4ACDB6BF" w14:textId="77777777" w:rsidR="00083200" w:rsidRPr="0008563E" w:rsidRDefault="00083200" w:rsidP="00083200">
      <w:pPr>
        <w:pStyle w:val="Code"/>
        <w:rPr>
          <w:lang w:val="sk-SK"/>
        </w:rPr>
      </w:pPr>
      <w:r w:rsidRPr="0008563E">
        <w:rPr>
          <w:lang w:val="sk-SK"/>
        </w:rPr>
        <w:t xml:space="preserve">         &lt;csruTransactionId&gt;ab7550ba-e3b5-4b26-ba5c-51697a412fea&lt;/csruTransactionId&gt;</w:t>
      </w:r>
    </w:p>
    <w:p w14:paraId="50E894AD" w14:textId="77777777" w:rsidR="00083200" w:rsidRPr="0008563E" w:rsidRDefault="00083200" w:rsidP="00083200">
      <w:pPr>
        <w:pStyle w:val="Code"/>
        <w:rPr>
          <w:lang w:val="sk-SK"/>
        </w:rPr>
      </w:pPr>
      <w:r w:rsidRPr="0008563E">
        <w:rPr>
          <w:lang w:val="sk-SK"/>
        </w:rPr>
        <w:t xml:space="preserve">         &lt;ovmTransactionId&gt;5bd1cb44-2170-43ec-989c-2fcee13c246a&lt;/ovmTransactionId&gt;</w:t>
      </w:r>
    </w:p>
    <w:p w14:paraId="059CA225" w14:textId="77777777" w:rsidR="00083200" w:rsidRPr="0008563E" w:rsidRDefault="00083200" w:rsidP="00083200">
      <w:pPr>
        <w:pStyle w:val="Code"/>
        <w:rPr>
          <w:lang w:val="sk-SK"/>
        </w:rPr>
      </w:pPr>
      <w:r w:rsidRPr="0008563E">
        <w:rPr>
          <w:lang w:val="sk-SK"/>
        </w:rPr>
        <w:t xml:space="preserve">         &lt;ovmCorrelationId&gt;527723db-c434-4062-8a87-d26f0157c583&lt;/ovmCorrelationId&gt;</w:t>
      </w:r>
    </w:p>
    <w:p w14:paraId="65050B21" w14:textId="77777777" w:rsidR="00083200" w:rsidRPr="0008563E" w:rsidRDefault="00083200" w:rsidP="00083200">
      <w:pPr>
        <w:pStyle w:val="Code"/>
        <w:rPr>
          <w:lang w:val="sk-SK"/>
        </w:rPr>
      </w:pPr>
      <w:r w:rsidRPr="0008563E">
        <w:rPr>
          <w:lang w:val="sk-SK"/>
        </w:rPr>
        <w:t xml:space="preserve">         &lt;resultCode&gt;0&lt;/resultCode&gt;</w:t>
      </w:r>
    </w:p>
    <w:p w14:paraId="0D88D8D8" w14:textId="77777777" w:rsidR="00083200" w:rsidRPr="0008563E" w:rsidRDefault="00083200" w:rsidP="00083200">
      <w:pPr>
        <w:pStyle w:val="Code"/>
        <w:rPr>
          <w:lang w:val="sk-SK"/>
        </w:rPr>
      </w:pPr>
      <w:r w:rsidRPr="0008563E">
        <w:rPr>
          <w:lang w:val="sk-SK"/>
        </w:rPr>
        <w:t xml:space="preserve">         &lt;consolidatedData&gt;</w:t>
      </w:r>
    </w:p>
    <w:p w14:paraId="55F38081" w14:textId="77777777" w:rsidR="00083200" w:rsidRPr="0008563E" w:rsidRDefault="00083200" w:rsidP="00083200">
      <w:pPr>
        <w:pStyle w:val="Code"/>
        <w:rPr>
          <w:lang w:val="sk-SK"/>
        </w:rPr>
      </w:pPr>
      <w:r w:rsidRPr="0008563E">
        <w:rPr>
          <w:lang w:val="sk-SK"/>
        </w:rPr>
        <w:t xml:space="preserve">            &lt;FSDanoveNedoplatky xmlns="http://csru.gov.sk/oe_nedoplatky/v1.0" xmlns:ns2="http://csru.gov.sk/common/v1.4"&gt;</w:t>
      </w:r>
    </w:p>
    <w:p w14:paraId="7995AAE1" w14:textId="77777777" w:rsidR="00083200" w:rsidRPr="0008563E" w:rsidRDefault="00083200" w:rsidP="00083200">
      <w:pPr>
        <w:pStyle w:val="Code"/>
        <w:rPr>
          <w:lang w:val="sk-SK"/>
        </w:rPr>
      </w:pPr>
      <w:r w:rsidRPr="0008563E">
        <w:rPr>
          <w:lang w:val="sk-SK"/>
        </w:rPr>
        <w:t xml:space="preserve">               &lt;DanSubj&gt;</w:t>
      </w:r>
    </w:p>
    <w:p w14:paraId="7DC967A8" w14:textId="77777777" w:rsidR="00083200" w:rsidRPr="0008563E" w:rsidRDefault="00083200" w:rsidP="00083200">
      <w:pPr>
        <w:pStyle w:val="Code"/>
        <w:rPr>
          <w:lang w:val="sk-SK"/>
        </w:rPr>
      </w:pPr>
      <w:r w:rsidRPr="0008563E">
        <w:rPr>
          <w:lang w:val="sk-SK"/>
        </w:rPr>
        <w:t xml:space="preserve">                  &lt;RodneCis&gt;9006257579&lt;/RodneCis&gt;</w:t>
      </w:r>
    </w:p>
    <w:p w14:paraId="329A83DB" w14:textId="77777777" w:rsidR="00083200" w:rsidRPr="0008563E" w:rsidRDefault="00083200" w:rsidP="00083200">
      <w:pPr>
        <w:pStyle w:val="Code"/>
        <w:rPr>
          <w:lang w:val="sk-SK"/>
        </w:rPr>
      </w:pPr>
      <w:r w:rsidRPr="0008563E">
        <w:rPr>
          <w:lang w:val="sk-SK"/>
        </w:rPr>
        <w:t xml:space="preserve">                  &lt;ObchMenoNazov&gt;Kasala Štefan&lt;/ObchMenoNazov&gt;</w:t>
      </w:r>
    </w:p>
    <w:p w14:paraId="6CC12AB8" w14:textId="77777777" w:rsidR="00083200" w:rsidRPr="0008563E" w:rsidRDefault="00083200" w:rsidP="00083200">
      <w:pPr>
        <w:pStyle w:val="Code"/>
        <w:rPr>
          <w:lang w:val="sk-SK"/>
        </w:rPr>
      </w:pPr>
      <w:r w:rsidRPr="0008563E">
        <w:rPr>
          <w:lang w:val="sk-SK"/>
        </w:rPr>
        <w:t xml:space="preserve">                  &lt;Meno&gt;Štefan&lt;/Meno&gt;</w:t>
      </w:r>
    </w:p>
    <w:p w14:paraId="4990BD98" w14:textId="77777777" w:rsidR="00083200" w:rsidRPr="0008563E" w:rsidRDefault="00083200" w:rsidP="00083200">
      <w:pPr>
        <w:pStyle w:val="Code"/>
        <w:rPr>
          <w:lang w:val="sk-SK"/>
        </w:rPr>
      </w:pPr>
      <w:r w:rsidRPr="0008563E">
        <w:rPr>
          <w:lang w:val="sk-SK"/>
        </w:rPr>
        <w:t xml:space="preserve">                  &lt;Priezvisko&gt;Kasala&lt;/Priezvisko&gt;</w:t>
      </w:r>
    </w:p>
    <w:p w14:paraId="50C647A9" w14:textId="77777777" w:rsidR="00083200" w:rsidRPr="0008563E" w:rsidRDefault="00083200" w:rsidP="00083200">
      <w:pPr>
        <w:pStyle w:val="Code"/>
        <w:rPr>
          <w:lang w:val="sk-SK"/>
        </w:rPr>
      </w:pPr>
      <w:r w:rsidRPr="0008563E">
        <w:rPr>
          <w:lang w:val="sk-SK"/>
        </w:rPr>
        <w:t xml:space="preserve">                  &lt;DatNar&gt;1990-06-25&lt;/DatNar&gt;</w:t>
      </w:r>
    </w:p>
    <w:p w14:paraId="61B7F742" w14:textId="77777777" w:rsidR="00083200" w:rsidRPr="0008563E" w:rsidRDefault="00083200" w:rsidP="00083200">
      <w:pPr>
        <w:pStyle w:val="Code"/>
        <w:rPr>
          <w:lang w:val="sk-SK"/>
        </w:rPr>
      </w:pPr>
      <w:r w:rsidRPr="0008563E">
        <w:rPr>
          <w:lang w:val="sk-SK"/>
        </w:rPr>
        <w:t xml:space="preserve">                  &lt;AdresaTrvPobytuSidla&gt;</w:t>
      </w:r>
    </w:p>
    <w:p w14:paraId="69958926" w14:textId="77777777" w:rsidR="00083200" w:rsidRPr="0008563E" w:rsidRDefault="00083200" w:rsidP="00083200">
      <w:pPr>
        <w:pStyle w:val="Code"/>
        <w:rPr>
          <w:lang w:val="sk-SK"/>
        </w:rPr>
      </w:pPr>
      <w:r w:rsidRPr="0008563E">
        <w:rPr>
          <w:lang w:val="sk-SK"/>
        </w:rPr>
        <w:t xml:space="preserve">                     &lt;Ulica&gt;Kollárova&lt;/Ulica&gt;</w:t>
      </w:r>
    </w:p>
    <w:p w14:paraId="28BB5F68" w14:textId="77777777" w:rsidR="00083200" w:rsidRPr="0008563E" w:rsidRDefault="00083200" w:rsidP="00083200">
      <w:pPr>
        <w:pStyle w:val="Code"/>
        <w:rPr>
          <w:lang w:val="sk-SK"/>
        </w:rPr>
      </w:pPr>
      <w:r w:rsidRPr="0008563E">
        <w:rPr>
          <w:lang w:val="sk-SK"/>
        </w:rPr>
        <w:t xml:space="preserve">                     &lt;OrientacneSupisneCislo&gt;23&lt;/OrientacneSupisneCislo&gt;</w:t>
      </w:r>
    </w:p>
    <w:p w14:paraId="3747E223" w14:textId="77777777" w:rsidR="00083200" w:rsidRPr="0008563E" w:rsidRDefault="00083200" w:rsidP="00083200">
      <w:pPr>
        <w:pStyle w:val="Code"/>
        <w:rPr>
          <w:lang w:val="sk-SK"/>
        </w:rPr>
      </w:pPr>
      <w:r w:rsidRPr="0008563E">
        <w:rPr>
          <w:lang w:val="sk-SK"/>
        </w:rPr>
        <w:t xml:space="preserve">                     &lt;Obec&gt;Trnava&lt;/Obec&gt;</w:t>
      </w:r>
    </w:p>
    <w:p w14:paraId="5BBB2BE2" w14:textId="77777777" w:rsidR="00083200" w:rsidRPr="0008563E" w:rsidRDefault="00083200" w:rsidP="00083200">
      <w:pPr>
        <w:pStyle w:val="Code"/>
        <w:rPr>
          <w:lang w:val="sk-SK"/>
        </w:rPr>
      </w:pPr>
      <w:r w:rsidRPr="0008563E">
        <w:rPr>
          <w:lang w:val="sk-SK"/>
        </w:rPr>
        <w:t xml:space="preserve">                     &lt;Psc&gt;91701&lt;/Psc&gt;</w:t>
      </w:r>
    </w:p>
    <w:p w14:paraId="368F6EC5" w14:textId="77777777" w:rsidR="00083200" w:rsidRPr="0008563E" w:rsidRDefault="00083200" w:rsidP="00083200">
      <w:pPr>
        <w:pStyle w:val="Code"/>
        <w:rPr>
          <w:lang w:val="sk-SK"/>
        </w:rPr>
      </w:pPr>
      <w:r w:rsidRPr="0008563E">
        <w:rPr>
          <w:lang w:val="sk-SK"/>
        </w:rPr>
        <w:t xml:space="preserve">                     &lt;Stat&gt;SK&lt;/Stat&gt;</w:t>
      </w:r>
    </w:p>
    <w:p w14:paraId="37994419" w14:textId="77777777" w:rsidR="00083200" w:rsidRPr="0008563E" w:rsidRDefault="00083200" w:rsidP="00083200">
      <w:pPr>
        <w:pStyle w:val="Code"/>
        <w:rPr>
          <w:lang w:val="sk-SK"/>
        </w:rPr>
      </w:pPr>
      <w:r w:rsidRPr="0008563E">
        <w:rPr>
          <w:lang w:val="sk-SK"/>
        </w:rPr>
        <w:t xml:space="preserve">                  &lt;/AdresaTrvPobytuSidla&gt;</w:t>
      </w:r>
    </w:p>
    <w:p w14:paraId="0DD64655" w14:textId="77777777" w:rsidR="00083200" w:rsidRPr="0008563E" w:rsidRDefault="00083200" w:rsidP="00083200">
      <w:pPr>
        <w:pStyle w:val="Code"/>
        <w:rPr>
          <w:lang w:val="sk-SK"/>
        </w:rPr>
      </w:pPr>
      <w:r w:rsidRPr="0008563E">
        <w:rPr>
          <w:lang w:val="sk-SK"/>
        </w:rPr>
        <w:t xml:space="preserve">                  &lt;DanNedoplatokPohladavka&gt;</w:t>
      </w:r>
    </w:p>
    <w:p w14:paraId="7054D6C9" w14:textId="77777777" w:rsidR="00083200" w:rsidRPr="0008563E" w:rsidRDefault="00083200" w:rsidP="00083200">
      <w:pPr>
        <w:pStyle w:val="Code"/>
        <w:rPr>
          <w:lang w:val="sk-SK"/>
        </w:rPr>
      </w:pPr>
      <w:r w:rsidRPr="0008563E">
        <w:rPr>
          <w:lang w:val="sk-SK"/>
        </w:rPr>
        <w:t xml:space="preserve">                     &lt;DruhPohladavky&gt;</w:t>
      </w:r>
    </w:p>
    <w:p w14:paraId="01C0C7CC" w14:textId="77777777" w:rsidR="00083200" w:rsidRPr="0008563E" w:rsidRDefault="00083200" w:rsidP="00083200">
      <w:pPr>
        <w:pStyle w:val="Code"/>
        <w:rPr>
          <w:lang w:val="sk-SK"/>
        </w:rPr>
      </w:pPr>
      <w:r w:rsidRPr="0008563E">
        <w:rPr>
          <w:lang w:val="sk-SK"/>
        </w:rPr>
        <w:t xml:space="preserve">                        &lt;Typ&gt;NDS&lt;/Typ&gt;</w:t>
      </w:r>
    </w:p>
    <w:p w14:paraId="5BBD8A71" w14:textId="77777777" w:rsidR="00083200" w:rsidRPr="0008563E" w:rsidRDefault="00083200" w:rsidP="00083200">
      <w:pPr>
        <w:pStyle w:val="Code"/>
        <w:rPr>
          <w:lang w:val="sk-SK"/>
        </w:rPr>
      </w:pPr>
      <w:r w:rsidRPr="0008563E">
        <w:rPr>
          <w:lang w:val="sk-SK"/>
        </w:rPr>
        <w:t xml:space="preserve">                     &lt;/DruhPohladavky&gt;</w:t>
      </w:r>
    </w:p>
    <w:p w14:paraId="1174E6C6" w14:textId="77777777" w:rsidR="00083200" w:rsidRPr="0008563E" w:rsidRDefault="00083200" w:rsidP="00083200">
      <w:pPr>
        <w:pStyle w:val="Code"/>
        <w:rPr>
          <w:lang w:val="sk-SK"/>
        </w:rPr>
      </w:pPr>
      <w:r w:rsidRPr="0008563E">
        <w:rPr>
          <w:lang w:val="sk-SK"/>
        </w:rPr>
        <w:t xml:space="preserve">                     &lt;Nedoplatok&gt;0&lt;/Nedoplatok&gt;</w:t>
      </w:r>
    </w:p>
    <w:p w14:paraId="4CC5FC9E" w14:textId="77777777" w:rsidR="00083200" w:rsidRPr="0008563E" w:rsidRDefault="00083200" w:rsidP="00083200">
      <w:pPr>
        <w:pStyle w:val="Code"/>
        <w:rPr>
          <w:lang w:val="sk-SK"/>
        </w:rPr>
      </w:pPr>
      <w:r w:rsidRPr="0008563E">
        <w:rPr>
          <w:lang w:val="sk-SK"/>
        </w:rPr>
        <w:t xml:space="preserve">                     &lt;ErrorCode&gt;0&lt;/ErrorCode&gt;</w:t>
      </w:r>
    </w:p>
    <w:p w14:paraId="62790633" w14:textId="77777777" w:rsidR="00083200" w:rsidRPr="0008563E" w:rsidRDefault="00083200" w:rsidP="00083200">
      <w:pPr>
        <w:pStyle w:val="Code"/>
        <w:rPr>
          <w:lang w:val="sk-SK"/>
        </w:rPr>
      </w:pPr>
      <w:r w:rsidRPr="0008563E">
        <w:rPr>
          <w:lang w:val="sk-SK"/>
        </w:rPr>
        <w:t xml:space="preserve">                  &lt;/DanNedoplatokPohladavka&gt;</w:t>
      </w:r>
    </w:p>
    <w:p w14:paraId="57EFB355" w14:textId="77777777" w:rsidR="00083200" w:rsidRPr="0008563E" w:rsidRDefault="00083200" w:rsidP="00083200">
      <w:pPr>
        <w:pStyle w:val="Code"/>
        <w:rPr>
          <w:lang w:val="sk-SK"/>
        </w:rPr>
      </w:pPr>
      <w:r w:rsidRPr="0008563E">
        <w:rPr>
          <w:lang w:val="sk-SK"/>
        </w:rPr>
        <w:t xml:space="preserve">               &lt;/DanSubj&gt;</w:t>
      </w:r>
    </w:p>
    <w:p w14:paraId="21BFB7CC" w14:textId="77777777" w:rsidR="00083200" w:rsidRPr="0008563E" w:rsidRDefault="00083200" w:rsidP="00083200">
      <w:pPr>
        <w:pStyle w:val="Code"/>
        <w:rPr>
          <w:lang w:val="sk-SK"/>
        </w:rPr>
      </w:pPr>
      <w:r w:rsidRPr="0008563E">
        <w:rPr>
          <w:lang w:val="sk-SK"/>
        </w:rPr>
        <w:t xml:space="preserve">            &lt;/FSDanoveNedoplatky&gt;</w:t>
      </w:r>
    </w:p>
    <w:p w14:paraId="52FAC082" w14:textId="77777777" w:rsidR="00083200" w:rsidRPr="0008563E" w:rsidRDefault="00083200" w:rsidP="00083200">
      <w:pPr>
        <w:pStyle w:val="Code"/>
        <w:rPr>
          <w:lang w:val="sk-SK"/>
        </w:rPr>
      </w:pPr>
      <w:r w:rsidRPr="0008563E">
        <w:rPr>
          <w:lang w:val="sk-SK"/>
        </w:rPr>
        <w:t xml:space="preserve">         &lt;/consolidatedData&gt;</w:t>
      </w:r>
    </w:p>
    <w:p w14:paraId="78B82C4A" w14:textId="77777777" w:rsidR="00083200" w:rsidRPr="0008563E" w:rsidRDefault="00083200" w:rsidP="00083200">
      <w:pPr>
        <w:pStyle w:val="Code"/>
        <w:rPr>
          <w:lang w:val="sk-SK"/>
        </w:rPr>
      </w:pPr>
      <w:r w:rsidRPr="0008563E">
        <w:rPr>
          <w:lang w:val="sk-SK"/>
        </w:rPr>
        <w:t xml:space="preserve">      &lt;/SendGetDutyArrearsInfoRequestRes&gt;</w:t>
      </w:r>
    </w:p>
    <w:p w14:paraId="4C8816C2" w14:textId="77777777" w:rsidR="00083200" w:rsidRPr="0008563E" w:rsidRDefault="00083200" w:rsidP="00083200">
      <w:pPr>
        <w:pStyle w:val="Code"/>
        <w:rPr>
          <w:lang w:val="sk-SK"/>
        </w:rPr>
      </w:pPr>
      <w:r w:rsidRPr="0008563E">
        <w:rPr>
          <w:lang w:val="sk-SK"/>
        </w:rPr>
        <w:t xml:space="preserve">   &lt;/soap:Body&gt;</w:t>
      </w:r>
    </w:p>
    <w:p w14:paraId="1BDDDE54" w14:textId="77777777" w:rsidR="00083200" w:rsidRDefault="00083200" w:rsidP="00083200">
      <w:pPr>
        <w:pStyle w:val="Code"/>
        <w:rPr>
          <w:lang w:val="sk-SK"/>
        </w:rPr>
      </w:pPr>
      <w:r w:rsidRPr="0008563E">
        <w:rPr>
          <w:lang w:val="sk-SK"/>
        </w:rPr>
        <w:t>&lt;/soap:Envelope&gt;</w:t>
      </w:r>
    </w:p>
    <w:p w14:paraId="29A70BCB" w14:textId="77777777" w:rsidR="00083200" w:rsidRDefault="00083200" w:rsidP="00083200">
      <w:pPr>
        <w:pStyle w:val="Heading3"/>
      </w:pPr>
      <w:bookmarkStart w:id="104" w:name="_Toc25663297"/>
      <w:r>
        <w:lastRenderedPageBreak/>
        <w:t>WSDL</w:t>
      </w:r>
      <w:bookmarkEnd w:id="104"/>
    </w:p>
    <w:p w14:paraId="087C24F8" w14:textId="77777777" w:rsidR="00083200" w:rsidRPr="00B369B2" w:rsidRDefault="00083200" w:rsidP="00083200">
      <w:pPr>
        <w:rPr>
          <w:lang w:val="sk-SK"/>
        </w:rPr>
      </w:pPr>
      <w:r>
        <w:object w:dxaOrig="1538" w:dyaOrig="993" w14:anchorId="51E89CDE">
          <v:shape id="_x0000_i1044" type="#_x0000_t75" style="width:77.25pt;height:49.5pt" o:ole="">
            <v:imagedata r:id="rId78" o:title=""/>
          </v:shape>
          <o:OLEObject Type="Embed" ProgID="Package" ShapeID="_x0000_i1044" DrawAspect="Icon" ObjectID="_1653455306" r:id="rId79"/>
        </w:object>
      </w:r>
      <w:r>
        <w:object w:dxaOrig="1538" w:dyaOrig="993" w14:anchorId="63D6DC9E">
          <v:shape id="_x0000_i1045" type="#_x0000_t75" style="width:77.25pt;height:49.5pt" o:ole="">
            <v:imagedata r:id="rId80" o:title=""/>
          </v:shape>
          <o:OLEObject Type="Embed" ProgID="Package" ShapeID="_x0000_i1045" DrawAspect="Icon" ObjectID="_1653455307" r:id="rId81"/>
        </w:object>
      </w:r>
      <w:r>
        <w:object w:dxaOrig="1538" w:dyaOrig="993" w14:anchorId="44DA8FC9">
          <v:shape id="_x0000_i1046" type="#_x0000_t75" style="width:77.25pt;height:49.5pt" o:ole="">
            <v:imagedata r:id="rId82" o:title=""/>
          </v:shape>
          <o:OLEObject Type="Embed" ProgID="Package" ShapeID="_x0000_i1046" DrawAspect="Icon" ObjectID="_1653455308" r:id="rId83"/>
        </w:object>
      </w:r>
      <w:r>
        <w:object w:dxaOrig="1538" w:dyaOrig="993" w14:anchorId="0FCAEB90">
          <v:shape id="_x0000_i1047" type="#_x0000_t75" style="width:77.25pt;height:49.5pt" o:ole="">
            <v:imagedata r:id="rId84" o:title=""/>
          </v:shape>
          <o:OLEObject Type="Embed" ProgID="Package" ShapeID="_x0000_i1047" DrawAspect="Icon" ObjectID="_1653455309" r:id="rId85"/>
        </w:object>
      </w:r>
      <w:r>
        <w:object w:dxaOrig="1538" w:dyaOrig="993" w14:anchorId="76BBA91C">
          <v:shape id="_x0000_i1048" type="#_x0000_t75" style="width:77.25pt;height:49.5pt" o:ole="">
            <v:imagedata r:id="rId86" o:title=""/>
          </v:shape>
          <o:OLEObject Type="Embed" ProgID="Package" ShapeID="_x0000_i1048" DrawAspect="Icon" ObjectID="_1653455310" r:id="rId87"/>
        </w:object>
      </w:r>
    </w:p>
    <w:p w14:paraId="1DA2F6BE" w14:textId="77777777" w:rsidR="00083200" w:rsidRDefault="00083200" w:rsidP="00083200">
      <w:pPr>
        <w:pStyle w:val="Heading3"/>
      </w:pPr>
      <w:bookmarkStart w:id="105" w:name="_Toc25663298"/>
      <w:r>
        <w:t>Transformácia pre výstupné údaje</w:t>
      </w:r>
      <w:bookmarkEnd w:id="105"/>
    </w:p>
    <w:p w14:paraId="0FE096CA" w14:textId="77777777" w:rsidR="00083200" w:rsidRPr="00CA712F" w:rsidRDefault="00083200" w:rsidP="00083200">
      <w:pPr>
        <w:rPr>
          <w:lang w:val="sk-SK"/>
        </w:rPr>
      </w:pPr>
      <w:r>
        <w:rPr>
          <w:lang w:val="sk-SK"/>
        </w:rPr>
        <w:t xml:space="preserve">Transformácia (vo forme XSLT)do HTML pre vizualizáciu získaných štrukturovaných údajov používateľovi. </w:t>
      </w:r>
    </w:p>
    <w:p w14:paraId="36058CF7" w14:textId="2E947EA1" w:rsidR="00083200" w:rsidRDefault="00BA0734" w:rsidP="00083200">
      <w:pPr>
        <w:rPr>
          <w:lang w:val="sk-SK"/>
        </w:rPr>
      </w:pPr>
      <w:r w:rsidRPr="00BA0734">
        <w:rPr>
          <w:lang w:val="sk-SK"/>
        </w:rPr>
        <w:object w:dxaOrig="2416" w:dyaOrig="811" w14:anchorId="19A3738C">
          <v:shape id="_x0000_i1051" type="#_x0000_t75" style="width:120.75pt;height:40.5pt" o:ole="">
            <v:imagedata r:id="rId88" o:title=""/>
          </v:shape>
          <o:OLEObject Type="Embed" ProgID="Package" ShapeID="_x0000_i1051" DrawAspect="Content" ObjectID="_1653455311" r:id="rId89"/>
        </w:object>
      </w:r>
    </w:p>
    <w:p w14:paraId="0DFDA172" w14:textId="77777777" w:rsidR="00083200" w:rsidRPr="00B25E76" w:rsidRDefault="00083200" w:rsidP="00083200">
      <w:pPr>
        <w:rPr>
          <w:lang w:val="sk-SK"/>
        </w:rPr>
      </w:pPr>
    </w:p>
    <w:p w14:paraId="5627515A" w14:textId="77777777" w:rsidR="00083200" w:rsidRPr="001A0B41" w:rsidRDefault="00083200" w:rsidP="00083200">
      <w:pPr>
        <w:pStyle w:val="Heading1"/>
      </w:pPr>
      <w:bookmarkStart w:id="106" w:name="_Toc25663299"/>
      <w:r>
        <w:t>Práca s XSLT</w:t>
      </w:r>
      <w:bookmarkEnd w:id="106"/>
    </w:p>
    <w:p w14:paraId="3D68D9B7" w14:textId="77777777" w:rsidR="00083200" w:rsidRDefault="00083200" w:rsidP="00083200">
      <w:r>
        <w:t>Každá transformácia XML do PDF pozostáva z dvoch krokov:</w:t>
      </w:r>
    </w:p>
    <w:p w14:paraId="7A750A28" w14:textId="77777777" w:rsidR="00083200" w:rsidRDefault="00083200" w:rsidP="00083200">
      <w:pPr>
        <w:pStyle w:val="ListParagraph"/>
        <w:numPr>
          <w:ilvl w:val="0"/>
          <w:numId w:val="48"/>
        </w:numPr>
        <w:shd w:val="clear" w:color="auto" w:fill="FFFFFF"/>
        <w:spacing w:after="0"/>
      </w:pPr>
      <w:r>
        <w:t>Vytvorenie HTML dokumentu z XML pomocou XSL Transformácie</w:t>
      </w:r>
    </w:p>
    <w:p w14:paraId="7713A813" w14:textId="77777777" w:rsidR="00083200" w:rsidRDefault="00083200" w:rsidP="00083200">
      <w:pPr>
        <w:pStyle w:val="ListParagraph"/>
        <w:numPr>
          <w:ilvl w:val="0"/>
          <w:numId w:val="48"/>
        </w:numPr>
        <w:shd w:val="clear" w:color="auto" w:fill="FFFFFF"/>
        <w:spacing w:after="0"/>
      </w:pPr>
      <w:r>
        <w:t>Vytvorenie PDF dokumentu z HTML pomocou externých knižníc</w:t>
      </w:r>
    </w:p>
    <w:p w14:paraId="4823D15F" w14:textId="77777777" w:rsidR="00083200" w:rsidRDefault="00083200" w:rsidP="00083200">
      <w:pPr>
        <w:pStyle w:val="ListParagraph"/>
      </w:pPr>
    </w:p>
    <w:p w14:paraId="2123F5B7" w14:textId="77777777" w:rsidR="00083200" w:rsidRDefault="00083200" w:rsidP="00083200">
      <w:pPr>
        <w:pStyle w:val="Heading2"/>
      </w:pPr>
      <w:bookmarkStart w:id="107" w:name="_Toc25157107"/>
      <w:bookmarkStart w:id="108" w:name="_Toc25663300"/>
      <w:r>
        <w:rPr>
          <w:noProof/>
        </w:rPr>
        <w:drawing>
          <wp:anchor distT="0" distB="0" distL="114300" distR="114300" simplePos="0" relativeHeight="251660288" behindDoc="1" locked="0" layoutInCell="1" allowOverlap="1" wp14:anchorId="3DF28268" wp14:editId="1B81AB7F">
            <wp:simplePos x="0" y="0"/>
            <wp:positionH relativeFrom="margin">
              <wp:align>right</wp:align>
            </wp:positionH>
            <wp:positionV relativeFrom="paragraph">
              <wp:posOffset>171450</wp:posOffset>
            </wp:positionV>
            <wp:extent cx="1514475" cy="2990850"/>
            <wp:effectExtent l="0" t="0" r="9525" b="0"/>
            <wp:wrapSquare wrapText="bothSides"/>
            <wp:docPr id="3" name="Picture 3" descr="220px-XSLT_en.svg.png (220×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20px-XSLT_en.svg.png (220×417)"/>
                    <pic:cNvPicPr>
                      <a:picLocks noChangeAspect="1" noChangeArrowheads="1"/>
                    </pic:cNvPicPr>
                  </pic:nvPicPr>
                  <pic:blipFill>
                    <a:blip r:embed="rId90">
                      <a:extLst>
                        <a:ext uri="{28A0092B-C50C-407E-A947-70E740481C1C}">
                          <a14:useLocalDpi xmlns:a14="http://schemas.microsoft.com/office/drawing/2010/main" val="0"/>
                        </a:ext>
                      </a:extLst>
                    </a:blip>
                    <a:srcRect l="5202" t="916" r="2890" b="3316"/>
                    <a:stretch>
                      <a:fillRect/>
                    </a:stretch>
                  </pic:blipFill>
                  <pic:spPr bwMode="auto">
                    <a:xfrm>
                      <a:off x="0" y="0"/>
                      <a:ext cx="1514475" cy="2990850"/>
                    </a:xfrm>
                    <a:prstGeom prst="rect">
                      <a:avLst/>
                    </a:prstGeom>
                    <a:noFill/>
                  </pic:spPr>
                </pic:pic>
              </a:graphicData>
            </a:graphic>
            <wp14:sizeRelH relativeFrom="margin">
              <wp14:pctWidth>0</wp14:pctWidth>
            </wp14:sizeRelH>
            <wp14:sizeRelV relativeFrom="margin">
              <wp14:pctHeight>0</wp14:pctHeight>
            </wp14:sizeRelV>
          </wp:anchor>
        </w:drawing>
      </w:r>
      <w:r>
        <w:t>Vytvorenie HTML dokumentu z XML dátového súboru</w:t>
      </w:r>
      <w:bookmarkEnd w:id="107"/>
      <w:bookmarkEnd w:id="108"/>
    </w:p>
    <w:p w14:paraId="7B963CE7" w14:textId="77777777" w:rsidR="00083200" w:rsidRDefault="00083200" w:rsidP="00083200">
      <w:pPr>
        <w:ind w:firstLine="360"/>
      </w:pPr>
      <w:r>
        <w:t>Na vytvorenie HTML dokumentu z XML dát využívame XSLT (eXtensible Stylesheet Language Transformations). XSLT využíva .XSL súbor na definíciu transformácie vstupného súboru. XSLT Procesor je definovaný vstupným súborom (XML) a vstupným XSL súborom s XSLT definíciou. Takýto procesor potom vytvára výsledný dokument na základe definovaných parametrov v XSLT definícii.</w:t>
      </w:r>
    </w:p>
    <w:p w14:paraId="4DAB5870" w14:textId="77777777" w:rsidR="00083200" w:rsidRDefault="00083200" w:rsidP="00083200">
      <w:pPr>
        <w:ind w:firstLine="360"/>
      </w:pPr>
      <w:r>
        <w:t>Existuje veľa verzií XSLT ale v tomto prípade budeme používať XSLT verziu 1.0 ktorá je najlepšie podporovaná.</w:t>
      </w:r>
    </w:p>
    <w:p w14:paraId="416C9788" w14:textId="77777777" w:rsidR="00083200" w:rsidRDefault="00083200" w:rsidP="00083200">
      <w:pPr>
        <w:pStyle w:val="Heading3"/>
      </w:pPr>
      <w:bookmarkStart w:id="109" w:name="_Toc25157108"/>
      <w:r>
        <w:t xml:space="preserve"> </w:t>
      </w:r>
      <w:bookmarkStart w:id="110" w:name="_Toc25663301"/>
      <w:r>
        <w:t>XSLT definícia</w:t>
      </w:r>
      <w:bookmarkEnd w:id="109"/>
      <w:bookmarkEnd w:id="110"/>
    </w:p>
    <w:p w14:paraId="7DFE03E2" w14:textId="77777777" w:rsidR="00083200" w:rsidRDefault="00083200" w:rsidP="00083200">
      <w:r>
        <w:t>XSLT definícia sa skladá :</w:t>
      </w:r>
    </w:p>
    <w:p w14:paraId="14E8003F" w14:textId="77777777" w:rsidR="00083200" w:rsidRDefault="00083200" w:rsidP="00083200">
      <w:pPr>
        <w:pStyle w:val="ListParagraph"/>
        <w:numPr>
          <w:ilvl w:val="0"/>
          <w:numId w:val="48"/>
        </w:numPr>
        <w:shd w:val="clear" w:color="auto" w:fill="FFFFFF"/>
        <w:spacing w:after="0"/>
      </w:pPr>
      <w:r>
        <w:t>Definície XML verzie a stylesheet-u</w:t>
      </w:r>
    </w:p>
    <w:p w14:paraId="235E3034"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&lt;?xml version=</w:t>
      </w:r>
      <w:r>
        <w:rPr>
          <w:rFonts w:ascii="Courier New" w:hAnsi="Courier New" w:cs="Courier New"/>
          <w:noProof/>
          <w:color w:val="FFA0A0"/>
          <w:sz w:val="20"/>
          <w:szCs w:val="20"/>
        </w:rPr>
        <w:t>"1.0"</w:t>
      </w:r>
      <w:r>
        <w:rPr>
          <w:rFonts w:ascii="Courier New" w:hAnsi="Courier New" w:cs="Courier New"/>
          <w:noProof/>
          <w:color w:val="FFFFFF"/>
          <w:sz w:val="20"/>
          <w:szCs w:val="20"/>
        </w:rPr>
        <w:t>?&gt;</w:t>
      </w:r>
    </w:p>
    <w:p w14:paraId="6F6C0105"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0E68C"/>
          <w:sz w:val="20"/>
          <w:szCs w:val="20"/>
        </w:rPr>
        <w:t>&lt;xsl:stylesheet</w:t>
      </w: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xmlns:xsl</w:t>
      </w:r>
      <w:r>
        <w:rPr>
          <w:rFonts w:ascii="Courier New" w:hAnsi="Courier New" w:cs="Courier New"/>
          <w:noProof/>
          <w:color w:val="FFFFFF"/>
          <w:sz w:val="20"/>
          <w:szCs w:val="20"/>
        </w:rPr>
        <w:t>=</w:t>
      </w:r>
      <w:r>
        <w:rPr>
          <w:rFonts w:ascii="Courier New" w:hAnsi="Courier New" w:cs="Courier New"/>
          <w:noProof/>
          <w:color w:val="FFA0A0"/>
          <w:sz w:val="20"/>
          <w:szCs w:val="20"/>
        </w:rPr>
        <w:t>"http://www.w3.org/1999/XSL/Transform"</w:t>
      </w:r>
      <w:r>
        <w:rPr>
          <w:rFonts w:ascii="Courier New" w:hAnsi="Courier New" w:cs="Courier New"/>
          <w:noProof/>
          <w:color w:val="FFFFFF"/>
          <w:sz w:val="20"/>
          <w:szCs w:val="20"/>
        </w:rPr>
        <w:t xml:space="preserve"> </w:t>
      </w:r>
    </w:p>
    <w:p w14:paraId="1D701D9F"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version</w:t>
      </w:r>
      <w:r>
        <w:rPr>
          <w:rFonts w:ascii="Courier New" w:hAnsi="Courier New" w:cs="Courier New"/>
          <w:noProof/>
          <w:color w:val="FFFFFF"/>
          <w:sz w:val="20"/>
          <w:szCs w:val="20"/>
        </w:rPr>
        <w:t>=</w:t>
      </w:r>
      <w:r>
        <w:rPr>
          <w:rFonts w:ascii="Courier New" w:hAnsi="Courier New" w:cs="Courier New"/>
          <w:noProof/>
          <w:color w:val="FFA0A0"/>
          <w:sz w:val="20"/>
          <w:szCs w:val="20"/>
        </w:rPr>
        <w:t>"1.0"</w:t>
      </w: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exclude-result-prefixes</w:t>
      </w:r>
      <w:r>
        <w:rPr>
          <w:rFonts w:ascii="Courier New" w:hAnsi="Courier New" w:cs="Courier New"/>
          <w:noProof/>
          <w:color w:val="FFFFFF"/>
          <w:sz w:val="20"/>
          <w:szCs w:val="20"/>
        </w:rPr>
        <w:t>=</w:t>
      </w:r>
      <w:r>
        <w:rPr>
          <w:rFonts w:ascii="Courier New" w:hAnsi="Courier New" w:cs="Courier New"/>
          <w:noProof/>
          <w:color w:val="FFA0A0"/>
          <w:sz w:val="20"/>
          <w:szCs w:val="20"/>
        </w:rPr>
        <w:t>"xsl"</w:t>
      </w:r>
      <w:r>
        <w:rPr>
          <w:rFonts w:ascii="Courier New" w:hAnsi="Courier New" w:cs="Courier New"/>
          <w:noProof/>
          <w:color w:val="F0E68C"/>
          <w:sz w:val="20"/>
          <w:szCs w:val="20"/>
        </w:rPr>
        <w:t>&gt;</w:t>
      </w:r>
    </w:p>
    <w:p w14:paraId="712D1987" w14:textId="77777777" w:rsidR="00083200" w:rsidRDefault="00083200" w:rsidP="00083200">
      <w:pPr>
        <w:pStyle w:val="ListParagraph"/>
        <w:rPr>
          <w:rFonts w:cs="Arial"/>
          <w:color w:val="000000"/>
          <w:sz w:val="22"/>
          <w:szCs w:val="20"/>
        </w:rPr>
      </w:pPr>
    </w:p>
    <w:p w14:paraId="6A3935CB" w14:textId="77777777" w:rsidR="00083200" w:rsidRDefault="00083200" w:rsidP="00083200">
      <w:pPr>
        <w:pStyle w:val="ListParagraph"/>
        <w:numPr>
          <w:ilvl w:val="0"/>
          <w:numId w:val="48"/>
        </w:numPr>
        <w:shd w:val="clear" w:color="auto" w:fill="FFFFFF"/>
        <w:spacing w:after="0"/>
      </w:pPr>
      <w:r>
        <w:t>Definície výstupného dokumentu</w:t>
      </w:r>
    </w:p>
    <w:p w14:paraId="2FD1A05D"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0E68C"/>
          <w:sz w:val="20"/>
          <w:szCs w:val="20"/>
        </w:rPr>
        <w:t>&lt;xsl:output</w:t>
      </w: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encoding</w:t>
      </w:r>
      <w:r>
        <w:rPr>
          <w:rFonts w:ascii="Courier New" w:hAnsi="Courier New" w:cs="Courier New"/>
          <w:noProof/>
          <w:color w:val="FFFFFF"/>
          <w:sz w:val="20"/>
          <w:szCs w:val="20"/>
        </w:rPr>
        <w:t>=</w:t>
      </w:r>
      <w:r>
        <w:rPr>
          <w:rFonts w:ascii="Courier New" w:hAnsi="Courier New" w:cs="Courier New"/>
          <w:noProof/>
          <w:color w:val="FFA0A0"/>
          <w:sz w:val="20"/>
          <w:szCs w:val="20"/>
        </w:rPr>
        <w:t>"UTF-8"</w:t>
      </w: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media-type</w:t>
      </w:r>
      <w:r>
        <w:rPr>
          <w:rFonts w:ascii="Courier New" w:hAnsi="Courier New" w:cs="Courier New"/>
          <w:noProof/>
          <w:color w:val="FFFFFF"/>
          <w:sz w:val="20"/>
          <w:szCs w:val="20"/>
        </w:rPr>
        <w:t>=</w:t>
      </w:r>
      <w:r>
        <w:rPr>
          <w:rFonts w:ascii="Courier New" w:hAnsi="Courier New" w:cs="Courier New"/>
          <w:noProof/>
          <w:color w:val="FFA0A0"/>
          <w:sz w:val="20"/>
          <w:szCs w:val="20"/>
        </w:rPr>
        <w:t>"text/html"</w:t>
      </w: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method</w:t>
      </w:r>
      <w:r>
        <w:rPr>
          <w:rFonts w:ascii="Courier New" w:hAnsi="Courier New" w:cs="Courier New"/>
          <w:noProof/>
          <w:color w:val="FFFFFF"/>
          <w:sz w:val="20"/>
          <w:szCs w:val="20"/>
        </w:rPr>
        <w:t>=</w:t>
      </w:r>
      <w:r>
        <w:rPr>
          <w:rFonts w:ascii="Courier New" w:hAnsi="Courier New" w:cs="Courier New"/>
          <w:noProof/>
          <w:color w:val="FFA0A0"/>
          <w:sz w:val="20"/>
          <w:szCs w:val="20"/>
        </w:rPr>
        <w:t>"html"</w:t>
      </w: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omit-xml-declaration</w:t>
      </w:r>
      <w:r>
        <w:rPr>
          <w:rFonts w:ascii="Courier New" w:hAnsi="Courier New" w:cs="Courier New"/>
          <w:noProof/>
          <w:color w:val="FFFFFF"/>
          <w:sz w:val="20"/>
          <w:szCs w:val="20"/>
        </w:rPr>
        <w:t>=</w:t>
      </w:r>
      <w:r>
        <w:rPr>
          <w:rFonts w:ascii="Courier New" w:hAnsi="Courier New" w:cs="Courier New"/>
          <w:noProof/>
          <w:color w:val="FFA0A0"/>
          <w:sz w:val="20"/>
          <w:szCs w:val="20"/>
        </w:rPr>
        <w:t>"yes"</w:t>
      </w: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indent</w:t>
      </w:r>
      <w:r>
        <w:rPr>
          <w:rFonts w:ascii="Courier New" w:hAnsi="Courier New" w:cs="Courier New"/>
          <w:noProof/>
          <w:color w:val="FFFFFF"/>
          <w:sz w:val="20"/>
          <w:szCs w:val="20"/>
        </w:rPr>
        <w:t>=</w:t>
      </w:r>
      <w:r>
        <w:rPr>
          <w:rFonts w:ascii="Courier New" w:hAnsi="Courier New" w:cs="Courier New"/>
          <w:noProof/>
          <w:color w:val="FFA0A0"/>
          <w:sz w:val="20"/>
          <w:szCs w:val="20"/>
        </w:rPr>
        <w:t>"yes"</w:t>
      </w:r>
      <w:r>
        <w:rPr>
          <w:rFonts w:ascii="Courier New" w:hAnsi="Courier New" w:cs="Courier New"/>
          <w:noProof/>
          <w:color w:val="F0E68C"/>
          <w:sz w:val="20"/>
          <w:szCs w:val="20"/>
        </w:rPr>
        <w:t>/&gt;</w:t>
      </w:r>
    </w:p>
    <w:p w14:paraId="1801CDAE" w14:textId="77777777" w:rsidR="00083200" w:rsidRDefault="00083200" w:rsidP="00083200">
      <w:pPr>
        <w:pStyle w:val="ListParagraph"/>
        <w:rPr>
          <w:rFonts w:cs="Arial"/>
          <w:color w:val="000000"/>
          <w:sz w:val="22"/>
          <w:szCs w:val="20"/>
        </w:rPr>
      </w:pPr>
    </w:p>
    <w:p w14:paraId="183C410A" w14:textId="77777777" w:rsidR="00083200" w:rsidRDefault="00083200" w:rsidP="00083200">
      <w:pPr>
        <w:pStyle w:val="ListParagraph"/>
        <w:numPr>
          <w:ilvl w:val="0"/>
          <w:numId w:val="48"/>
        </w:numPr>
        <w:shd w:val="clear" w:color="auto" w:fill="FFFFFF"/>
        <w:spacing w:after="0"/>
      </w:pPr>
      <w:r>
        <w:t>Definície vstupných parametrov</w:t>
      </w:r>
    </w:p>
    <w:p w14:paraId="5A97D248"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0E68C"/>
          <w:sz w:val="20"/>
          <w:szCs w:val="20"/>
        </w:rPr>
        <w:lastRenderedPageBreak/>
        <w:t>&lt;xsl:param</w:t>
      </w: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name</w:t>
      </w:r>
      <w:r>
        <w:rPr>
          <w:rFonts w:ascii="Courier New" w:hAnsi="Courier New" w:cs="Courier New"/>
          <w:noProof/>
          <w:color w:val="FFFFFF"/>
          <w:sz w:val="20"/>
          <w:szCs w:val="20"/>
        </w:rPr>
        <w:t>=</w:t>
      </w:r>
      <w:r>
        <w:rPr>
          <w:rFonts w:ascii="Courier New" w:hAnsi="Courier New" w:cs="Courier New"/>
          <w:noProof/>
          <w:color w:val="FFA0A0"/>
          <w:sz w:val="20"/>
          <w:szCs w:val="20"/>
        </w:rPr>
        <w:t>"currentDateTime"</w:t>
      </w:r>
      <w:r>
        <w:rPr>
          <w:rFonts w:ascii="Courier New" w:hAnsi="Courier New" w:cs="Courier New"/>
          <w:noProof/>
          <w:color w:val="F0E68C"/>
          <w:sz w:val="20"/>
          <w:szCs w:val="20"/>
        </w:rPr>
        <w:t>/&gt;</w:t>
      </w:r>
    </w:p>
    <w:p w14:paraId="0D6AF019" w14:textId="77777777" w:rsidR="00083200" w:rsidRDefault="00083200" w:rsidP="00083200">
      <w:pPr>
        <w:ind w:left="360"/>
        <w:rPr>
          <w:sz w:val="22"/>
        </w:rPr>
      </w:pPr>
    </w:p>
    <w:p w14:paraId="5A899DB0" w14:textId="77777777" w:rsidR="00083200" w:rsidRDefault="00083200" w:rsidP="00083200">
      <w:pPr>
        <w:pStyle w:val="ListParagraph"/>
        <w:numPr>
          <w:ilvl w:val="0"/>
          <w:numId w:val="48"/>
        </w:numPr>
        <w:shd w:val="clear" w:color="auto" w:fill="FFFFFF"/>
        <w:spacing w:after="0"/>
      </w:pPr>
      <w:r>
        <w:t>Definície template-ov a premena dát za pomoci XSL template a XPath</w:t>
      </w:r>
    </w:p>
    <w:p w14:paraId="6C734206"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0E68C"/>
          <w:sz w:val="20"/>
          <w:szCs w:val="20"/>
        </w:rPr>
        <w:t>&lt;xsl:template</w:t>
      </w:r>
      <w:r>
        <w:rPr>
          <w:rFonts w:ascii="Courier New" w:hAnsi="Courier New" w:cs="Courier New"/>
          <w:noProof/>
          <w:color w:val="FFFFFF"/>
          <w:sz w:val="20"/>
          <w:szCs w:val="20"/>
        </w:rPr>
        <w:t xml:space="preserve"> </w:t>
      </w:r>
      <w:r>
        <w:rPr>
          <w:rFonts w:ascii="Courier New" w:hAnsi="Courier New" w:cs="Courier New"/>
          <w:b/>
          <w:bCs/>
          <w:noProof/>
          <w:color w:val="BDB76B"/>
          <w:sz w:val="20"/>
          <w:szCs w:val="20"/>
        </w:rPr>
        <w:t>match</w:t>
      </w:r>
      <w:r>
        <w:rPr>
          <w:rFonts w:ascii="Courier New" w:hAnsi="Courier New" w:cs="Courier New"/>
          <w:noProof/>
          <w:color w:val="FFFFFF"/>
          <w:sz w:val="20"/>
          <w:szCs w:val="20"/>
        </w:rPr>
        <w:t>=</w:t>
      </w:r>
      <w:r>
        <w:rPr>
          <w:rFonts w:ascii="Courier New" w:hAnsi="Courier New" w:cs="Courier New"/>
          <w:noProof/>
          <w:color w:val="FFA0A0"/>
          <w:sz w:val="20"/>
          <w:szCs w:val="20"/>
        </w:rPr>
        <w:t>"/"</w:t>
      </w:r>
      <w:r>
        <w:rPr>
          <w:rFonts w:ascii="Courier New" w:hAnsi="Courier New" w:cs="Courier New"/>
          <w:noProof/>
          <w:color w:val="F0E68C"/>
          <w:sz w:val="20"/>
          <w:szCs w:val="20"/>
        </w:rPr>
        <w:t>&gt;</w:t>
      </w:r>
      <w:r>
        <w:rPr>
          <w:rFonts w:ascii="Courier New" w:hAnsi="Courier New" w:cs="Courier New"/>
          <w:noProof/>
          <w:color w:val="FFFFFF"/>
          <w:sz w:val="20"/>
          <w:szCs w:val="20"/>
        </w:rPr>
        <w:t xml:space="preserve"> … </w:t>
      </w:r>
      <w:r>
        <w:rPr>
          <w:rFonts w:ascii="Courier New" w:hAnsi="Courier New" w:cs="Courier New"/>
          <w:noProof/>
          <w:color w:val="F0E68C"/>
          <w:sz w:val="20"/>
          <w:szCs w:val="20"/>
        </w:rPr>
        <w:t>&lt;/xsl:template&gt;</w:t>
      </w:r>
    </w:p>
    <w:p w14:paraId="1CB8DF43" w14:textId="77777777" w:rsidR="00083200" w:rsidRDefault="00083200" w:rsidP="00083200">
      <w:pPr>
        <w:pStyle w:val="Heading3"/>
        <w:rPr>
          <w:rFonts w:asciiTheme="majorHAnsi" w:hAnsiTheme="majorHAnsi" w:cstheme="majorBidi"/>
          <w:color w:val="2F5496" w:themeColor="accent1" w:themeShade="BF"/>
          <w:sz w:val="26"/>
          <w:szCs w:val="26"/>
        </w:rPr>
      </w:pPr>
      <w:bookmarkStart w:id="111" w:name="_Toc25157109"/>
      <w:bookmarkStart w:id="112" w:name="_Toc25663302"/>
      <w:r>
        <w:t xml:space="preserve">XSLT </w:t>
      </w:r>
      <w:r w:rsidRPr="001A0B41">
        <w:t>Procesor</w:t>
      </w:r>
      <w:bookmarkEnd w:id="111"/>
      <w:bookmarkEnd w:id="112"/>
    </w:p>
    <w:p w14:paraId="7B59C336" w14:textId="77777777" w:rsidR="00083200" w:rsidRDefault="00083200" w:rsidP="00083200">
      <w:pPr>
        <w:ind w:firstLine="360"/>
      </w:pPr>
      <w:r>
        <w:t>XSLT procesor slúži na aplikovanie XSLT definície na vstupné dáta a vyprodukuje nový dokument ako výstup. Procesor má metódy na načítanie XSLT dokumentu, vloženie vstupných parametrov a aplikovanie transformácie nad dokumentom.</w:t>
      </w:r>
    </w:p>
    <w:p w14:paraId="3DA2DF76" w14:textId="77777777" w:rsidR="00083200" w:rsidRDefault="00083200" w:rsidP="00083200">
      <w:pPr>
        <w:pStyle w:val="Heading3"/>
      </w:pPr>
      <w:bookmarkStart w:id="113" w:name="_Toc25157110"/>
      <w:bookmarkStart w:id="114" w:name="_Toc25663303"/>
      <w:r>
        <w:t>Príklad využitia XSLT v Java</w:t>
      </w:r>
      <w:bookmarkEnd w:id="113"/>
      <w:bookmarkEnd w:id="114"/>
    </w:p>
    <w:p w14:paraId="2C637AA0"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87CEEB"/>
          <w:sz w:val="20"/>
          <w:szCs w:val="20"/>
        </w:rPr>
        <w:t>// Načítanie resource</w:t>
      </w:r>
    </w:p>
    <w:p w14:paraId="7F640DE9"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FileOutputStream</w:t>
      </w:r>
      <w:r>
        <w:rPr>
          <w:rFonts w:ascii="Courier New" w:hAnsi="Courier New" w:cs="Courier New"/>
          <w:noProof/>
          <w:color w:val="FFFFFF"/>
          <w:sz w:val="20"/>
          <w:szCs w:val="20"/>
        </w:rPr>
        <w:t xml:space="preserve"> outputStream = </w:t>
      </w: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t>
      </w:r>
      <w:r>
        <w:rPr>
          <w:rFonts w:ascii="Courier New" w:hAnsi="Courier New" w:cs="Courier New"/>
          <w:noProof/>
          <w:color w:val="98FB98"/>
          <w:sz w:val="20"/>
          <w:szCs w:val="20"/>
        </w:rPr>
        <w:t>FileOutputStream</w:t>
      </w:r>
      <w:r>
        <w:rPr>
          <w:rFonts w:ascii="Courier New" w:hAnsi="Courier New" w:cs="Courier New"/>
          <w:noProof/>
          <w:color w:val="FFFFFF"/>
          <w:sz w:val="20"/>
          <w:szCs w:val="20"/>
        </w:rPr>
        <w:t>(</w:t>
      </w:r>
      <w:r>
        <w:rPr>
          <w:rFonts w:ascii="Courier New" w:hAnsi="Courier New" w:cs="Courier New"/>
          <w:noProof/>
          <w:color w:val="FFA0A0"/>
          <w:sz w:val="20"/>
          <w:szCs w:val="20"/>
        </w:rPr>
        <w:t>"output.html"</w:t>
      </w:r>
      <w:r>
        <w:rPr>
          <w:rFonts w:ascii="Courier New" w:hAnsi="Courier New" w:cs="Courier New"/>
          <w:noProof/>
          <w:color w:val="FFFFFF"/>
          <w:sz w:val="20"/>
          <w:szCs w:val="20"/>
        </w:rPr>
        <w:t>))</w:t>
      </w:r>
    </w:p>
    <w:p w14:paraId="3C768FEB"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StreamSource</w:t>
      </w:r>
      <w:r>
        <w:rPr>
          <w:rFonts w:ascii="Courier New" w:hAnsi="Courier New" w:cs="Courier New"/>
          <w:noProof/>
          <w:color w:val="FFFFFF"/>
          <w:sz w:val="20"/>
          <w:szCs w:val="20"/>
        </w:rPr>
        <w:t xml:space="preserve"> inputSource = </w:t>
      </w: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t>
      </w:r>
      <w:r>
        <w:rPr>
          <w:rFonts w:ascii="Courier New" w:hAnsi="Courier New" w:cs="Courier New"/>
          <w:noProof/>
          <w:color w:val="98FB98"/>
          <w:sz w:val="20"/>
          <w:szCs w:val="20"/>
        </w:rPr>
        <w:t>StreamSource</w:t>
      </w:r>
      <w:r>
        <w:rPr>
          <w:rFonts w:ascii="Courier New" w:hAnsi="Courier New" w:cs="Courier New"/>
          <w:noProof/>
          <w:color w:val="FFFFFF"/>
          <w:sz w:val="20"/>
          <w:szCs w:val="20"/>
        </w:rPr>
        <w:t>(</w:t>
      </w:r>
      <w:r>
        <w:rPr>
          <w:rFonts w:ascii="Courier New" w:hAnsi="Courier New" w:cs="Courier New"/>
          <w:noProof/>
          <w:color w:val="FFA0A0"/>
          <w:sz w:val="20"/>
          <w:szCs w:val="20"/>
        </w:rPr>
        <w:t>"source.xml"</w:t>
      </w:r>
      <w:r>
        <w:rPr>
          <w:rFonts w:ascii="Courier New" w:hAnsi="Courier New" w:cs="Courier New"/>
          <w:noProof/>
          <w:color w:val="FFFFFF"/>
          <w:sz w:val="20"/>
          <w:szCs w:val="20"/>
        </w:rPr>
        <w:t>);</w:t>
      </w:r>
    </w:p>
    <w:p w14:paraId="2B7BEFFB"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StreamSource</w:t>
      </w:r>
      <w:r>
        <w:rPr>
          <w:rFonts w:ascii="Courier New" w:hAnsi="Courier New" w:cs="Courier New"/>
          <w:noProof/>
          <w:color w:val="FFFFFF"/>
          <w:sz w:val="20"/>
          <w:szCs w:val="20"/>
        </w:rPr>
        <w:t xml:space="preserve"> xsltSource = </w:t>
      </w: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t>
      </w:r>
      <w:r>
        <w:rPr>
          <w:rFonts w:ascii="Courier New" w:hAnsi="Courier New" w:cs="Courier New"/>
          <w:noProof/>
          <w:color w:val="98FB98"/>
          <w:sz w:val="20"/>
          <w:szCs w:val="20"/>
        </w:rPr>
        <w:t>StreamSource</w:t>
      </w:r>
      <w:r>
        <w:rPr>
          <w:rFonts w:ascii="Courier New" w:hAnsi="Courier New" w:cs="Courier New"/>
          <w:noProof/>
          <w:color w:val="FFFFFF"/>
          <w:sz w:val="20"/>
          <w:szCs w:val="20"/>
        </w:rPr>
        <w:t>(</w:t>
      </w:r>
      <w:r>
        <w:rPr>
          <w:rFonts w:ascii="Courier New" w:hAnsi="Courier New" w:cs="Courier New"/>
          <w:noProof/>
          <w:color w:val="FFA0A0"/>
          <w:sz w:val="20"/>
          <w:szCs w:val="20"/>
        </w:rPr>
        <w:t>"definition.xsl"</w:t>
      </w:r>
      <w:r>
        <w:rPr>
          <w:rFonts w:ascii="Courier New" w:hAnsi="Courier New" w:cs="Courier New"/>
          <w:noProof/>
          <w:color w:val="FFFFFF"/>
          <w:sz w:val="20"/>
          <w:szCs w:val="20"/>
        </w:rPr>
        <w:t>);</w:t>
      </w:r>
    </w:p>
    <w:p w14:paraId="4CB24035"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StringWriter</w:t>
      </w:r>
      <w:r>
        <w:rPr>
          <w:rFonts w:ascii="Courier New" w:hAnsi="Courier New" w:cs="Courier New"/>
          <w:noProof/>
          <w:color w:val="FFFFFF"/>
          <w:sz w:val="20"/>
          <w:szCs w:val="20"/>
        </w:rPr>
        <w:t xml:space="preserve"> sw = </w:t>
      </w: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t>
      </w:r>
      <w:r>
        <w:rPr>
          <w:rFonts w:ascii="Courier New" w:hAnsi="Courier New" w:cs="Courier New"/>
          <w:noProof/>
          <w:color w:val="98FB98"/>
          <w:sz w:val="20"/>
          <w:szCs w:val="20"/>
        </w:rPr>
        <w:t>StringWriter</w:t>
      </w:r>
      <w:r>
        <w:rPr>
          <w:rFonts w:ascii="Courier New" w:hAnsi="Courier New" w:cs="Courier New"/>
          <w:noProof/>
          <w:color w:val="FFFFFF"/>
          <w:sz w:val="20"/>
          <w:szCs w:val="20"/>
        </w:rPr>
        <w:t>();</w:t>
      </w:r>
    </w:p>
    <w:p w14:paraId="6D560ACA"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StreamResult</w:t>
      </w:r>
      <w:r>
        <w:rPr>
          <w:rFonts w:ascii="Courier New" w:hAnsi="Courier New" w:cs="Courier New"/>
          <w:noProof/>
          <w:color w:val="FFFFFF"/>
          <w:sz w:val="20"/>
          <w:szCs w:val="20"/>
        </w:rPr>
        <w:t xml:space="preserve"> result = </w:t>
      </w: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t>
      </w:r>
      <w:r>
        <w:rPr>
          <w:rFonts w:ascii="Courier New" w:hAnsi="Courier New" w:cs="Courier New"/>
          <w:noProof/>
          <w:color w:val="98FB98"/>
          <w:sz w:val="20"/>
          <w:szCs w:val="20"/>
        </w:rPr>
        <w:t>StreamResult</w:t>
      </w:r>
      <w:r>
        <w:rPr>
          <w:rFonts w:ascii="Courier New" w:hAnsi="Courier New" w:cs="Courier New"/>
          <w:noProof/>
          <w:color w:val="FFFFFF"/>
          <w:sz w:val="20"/>
          <w:szCs w:val="20"/>
        </w:rPr>
        <w:t>(sw);</w:t>
      </w:r>
    </w:p>
    <w:p w14:paraId="18E8E9E9"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87CEEB"/>
          <w:sz w:val="20"/>
          <w:szCs w:val="20"/>
        </w:rPr>
        <w:t>// Vytvorenie nového transformera</w:t>
      </w:r>
    </w:p>
    <w:p w14:paraId="3A62534E"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TransformerFactory</w:t>
      </w:r>
      <w:r>
        <w:rPr>
          <w:rFonts w:ascii="Courier New" w:hAnsi="Courier New" w:cs="Courier New"/>
          <w:noProof/>
          <w:color w:val="FFFFFF"/>
          <w:sz w:val="20"/>
          <w:szCs w:val="20"/>
        </w:rPr>
        <w:t xml:space="preserve"> factory = </w:t>
      </w:r>
      <w:r>
        <w:rPr>
          <w:rFonts w:ascii="Courier New" w:hAnsi="Courier New" w:cs="Courier New"/>
          <w:noProof/>
          <w:color w:val="98FB98"/>
          <w:sz w:val="20"/>
          <w:szCs w:val="20"/>
        </w:rPr>
        <w:t>TransformerFactory</w:t>
      </w:r>
      <w:r>
        <w:rPr>
          <w:rFonts w:ascii="Courier New" w:hAnsi="Courier New" w:cs="Courier New"/>
          <w:noProof/>
          <w:color w:val="FFFFFF"/>
          <w:sz w:val="20"/>
          <w:szCs w:val="20"/>
        </w:rPr>
        <w:t>.newInstance();</w:t>
      </w:r>
    </w:p>
    <w:p w14:paraId="6922B1FF"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Transformer</w:t>
      </w:r>
      <w:r>
        <w:rPr>
          <w:rFonts w:ascii="Courier New" w:hAnsi="Courier New" w:cs="Courier New"/>
          <w:noProof/>
          <w:color w:val="FFFFFF"/>
          <w:sz w:val="20"/>
          <w:szCs w:val="20"/>
        </w:rPr>
        <w:t xml:space="preserve"> transformer = factory.newTransformer(xsltSource);</w:t>
      </w:r>
    </w:p>
    <w:p w14:paraId="73137B98"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87CEEB"/>
          <w:sz w:val="20"/>
          <w:szCs w:val="20"/>
        </w:rPr>
        <w:t>// Definícia vstupného parametru</w:t>
      </w:r>
      <w:r>
        <w:rPr>
          <w:rFonts w:ascii="Courier New" w:hAnsi="Courier New" w:cs="Courier New"/>
          <w:noProof/>
          <w:color w:val="FFFFFF"/>
          <w:sz w:val="20"/>
          <w:szCs w:val="20"/>
        </w:rPr>
        <w:t xml:space="preserve"> </w:t>
      </w:r>
      <w:r>
        <w:rPr>
          <w:rFonts w:ascii="Courier New" w:hAnsi="Courier New" w:cs="Courier New"/>
          <w:noProof/>
          <w:color w:val="87CEEB"/>
          <w:sz w:val="20"/>
          <w:szCs w:val="20"/>
        </w:rPr>
        <w:t>currentDateTime</w:t>
      </w:r>
    </w:p>
    <w:p w14:paraId="4D796F01"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transformer.setParameter(</w:t>
      </w:r>
      <w:r>
        <w:rPr>
          <w:rFonts w:ascii="Courier New" w:hAnsi="Courier New" w:cs="Courier New"/>
          <w:noProof/>
          <w:color w:val="FFA0A0"/>
          <w:sz w:val="20"/>
          <w:szCs w:val="20"/>
        </w:rPr>
        <w:t>"currentDateTime"</w:t>
      </w:r>
      <w:r>
        <w:rPr>
          <w:rFonts w:ascii="Courier New" w:hAnsi="Courier New" w:cs="Courier New"/>
          <w:noProof/>
          <w:color w:val="FFFFFF"/>
          <w:sz w:val="20"/>
          <w:szCs w:val="20"/>
        </w:rPr>
        <w:t xml:space="preserve">, </w:t>
      </w: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t>
      </w:r>
      <w:r>
        <w:rPr>
          <w:rFonts w:ascii="Courier New" w:hAnsi="Courier New" w:cs="Courier New"/>
          <w:noProof/>
          <w:color w:val="98FB98"/>
          <w:sz w:val="20"/>
          <w:szCs w:val="20"/>
        </w:rPr>
        <w:t>Date</w:t>
      </w:r>
      <w:r>
        <w:rPr>
          <w:rFonts w:ascii="Courier New" w:hAnsi="Courier New" w:cs="Courier New"/>
          <w:noProof/>
          <w:color w:val="FFFFFF"/>
          <w:sz w:val="20"/>
          <w:szCs w:val="20"/>
        </w:rPr>
        <w:t>());</w:t>
      </w:r>
    </w:p>
    <w:p w14:paraId="46A44BB6"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transformer.transform(inputSource, result);</w:t>
      </w:r>
    </w:p>
    <w:p w14:paraId="27F9507F"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87CEEB"/>
          <w:sz w:val="20"/>
          <w:szCs w:val="20"/>
        </w:rPr>
        <w:t>// Presun výstupu do súboru</w:t>
      </w:r>
    </w:p>
    <w:p w14:paraId="2291E7A3"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outputStream.write(sw.toString().getBytes(</w:t>
      </w:r>
      <w:r>
        <w:rPr>
          <w:rFonts w:ascii="Courier New" w:hAnsi="Courier New" w:cs="Courier New"/>
          <w:noProof/>
          <w:color w:val="98FB98"/>
          <w:sz w:val="20"/>
          <w:szCs w:val="20"/>
        </w:rPr>
        <w:t>StandardCharsets</w:t>
      </w:r>
      <w:r>
        <w:rPr>
          <w:rFonts w:ascii="Courier New" w:hAnsi="Courier New" w:cs="Courier New"/>
          <w:noProof/>
          <w:color w:val="FFFFFF"/>
          <w:sz w:val="20"/>
          <w:szCs w:val="20"/>
        </w:rPr>
        <w:t>.UTF_8));</w:t>
      </w:r>
    </w:p>
    <w:p w14:paraId="52702757"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outputStream.close();</w:t>
      </w:r>
    </w:p>
    <w:p w14:paraId="33A20741" w14:textId="77777777" w:rsidR="00083200" w:rsidRDefault="00083200" w:rsidP="00083200">
      <w:pPr>
        <w:ind w:firstLine="360"/>
        <w:rPr>
          <w:sz w:val="22"/>
          <w:lang w:val="en-US"/>
        </w:rPr>
      </w:pPr>
      <w:r>
        <w:rPr>
          <w:rFonts w:ascii="Courier New" w:hAnsi="Courier New" w:cs="Courier New"/>
          <w:color w:val="FFFFFF"/>
        </w:rPr>
        <w:t> </w:t>
      </w:r>
    </w:p>
    <w:p w14:paraId="69FD0980" w14:textId="77777777" w:rsidR="00083200" w:rsidRDefault="00083200" w:rsidP="00083200">
      <w:pPr>
        <w:rPr>
          <w:lang w:val="sk-SK"/>
        </w:rPr>
      </w:pPr>
      <w:r>
        <w:t>Výsledkom je súbor vo formáte HTML.</w:t>
      </w:r>
    </w:p>
    <w:p w14:paraId="2B6258E1" w14:textId="77777777" w:rsidR="00083200" w:rsidRDefault="00083200" w:rsidP="00083200"/>
    <w:p w14:paraId="76F8805C" w14:textId="77777777" w:rsidR="00083200" w:rsidRDefault="00083200" w:rsidP="00083200">
      <w:pPr>
        <w:pStyle w:val="Heading3"/>
      </w:pPr>
      <w:bookmarkStart w:id="115" w:name="_Toc25157111"/>
      <w:bookmarkStart w:id="116" w:name="_Toc25663304"/>
      <w:r>
        <w:t>XSLT Procesor implementácie</w:t>
      </w:r>
      <w:bookmarkEnd w:id="115"/>
      <w:bookmarkEnd w:id="116"/>
    </w:p>
    <w:p w14:paraId="36613458" w14:textId="77777777" w:rsidR="00083200" w:rsidRDefault="00083200" w:rsidP="00083200">
      <w:pPr>
        <w:rPr>
          <w:rStyle w:val="SubtleEmphasis"/>
        </w:rPr>
      </w:pPr>
      <w:r>
        <w:rPr>
          <w:rStyle w:val="SubtleEmphasis"/>
        </w:rPr>
        <w:t xml:space="preserve">Saxon - </w:t>
      </w:r>
      <w:r>
        <w:t>XSLT 3.0 a XQuery 3.1 (spätne kompatibilné s 1.0 verziou) procesor pre JAVA,   Javascript a .NET</w:t>
      </w:r>
    </w:p>
    <w:p w14:paraId="4A21F59A" w14:textId="77777777" w:rsidR="00083200" w:rsidRDefault="00083200" w:rsidP="00083200">
      <w:r>
        <w:rPr>
          <w:rStyle w:val="SubtleEmphasis"/>
        </w:rPr>
        <w:t xml:space="preserve">Xalan – </w:t>
      </w:r>
      <w:r>
        <w:t>Open-Source implementácia XSLT 1.0 pre JAVA a C++</w:t>
      </w:r>
    </w:p>
    <w:p w14:paraId="13D7E26D" w14:textId="77777777" w:rsidR="00083200" w:rsidRDefault="00083200" w:rsidP="00083200">
      <w:pPr>
        <w:rPr>
          <w:rStyle w:val="SubtleEmphasis"/>
          <w:i w:val="0"/>
          <w:iCs w:val="0"/>
        </w:rPr>
      </w:pPr>
      <w:r>
        <w:rPr>
          <w:rStyle w:val="SubtleEmphasis"/>
        </w:rPr>
        <w:t xml:space="preserve">Microsoft – </w:t>
      </w:r>
      <w:r>
        <w:t>Vlastná implementácia XSLT procesoru vo verzii 1.0</w:t>
      </w:r>
    </w:p>
    <w:p w14:paraId="5C161C07" w14:textId="77777777" w:rsidR="00083200" w:rsidRDefault="00083200" w:rsidP="00083200"/>
    <w:p w14:paraId="573E2DBB" w14:textId="77777777" w:rsidR="00083200" w:rsidRDefault="00083200" w:rsidP="00083200">
      <w:pPr>
        <w:pStyle w:val="Heading2"/>
      </w:pPr>
      <w:bookmarkStart w:id="117" w:name="_Toc25157112"/>
      <w:bookmarkStart w:id="118" w:name="_Toc25663305"/>
      <w:r>
        <w:t>Vytvorenie PDF dokumentu z HTML</w:t>
      </w:r>
      <w:bookmarkEnd w:id="117"/>
      <w:bookmarkEnd w:id="118"/>
    </w:p>
    <w:p w14:paraId="076D3C13" w14:textId="77777777" w:rsidR="00083200" w:rsidRDefault="00083200" w:rsidP="00083200">
      <w:r>
        <w:t xml:space="preserve">Na vytvorenie PDF dokumentu z HTML využívame externé knižnice. Externá knižnica vykreslí XHTML/HTML/HTML5 dokument s využitím CSS pre rozloženie a formátovanie a z výsledného vykreslenia vygeneruje PDF súbor. </w:t>
      </w:r>
    </w:p>
    <w:p w14:paraId="04A64FEA" w14:textId="77777777" w:rsidR="00083200" w:rsidRDefault="00083200" w:rsidP="00083200"/>
    <w:p w14:paraId="7B548185" w14:textId="77777777" w:rsidR="00083200" w:rsidRDefault="00083200" w:rsidP="00083200">
      <w:pPr>
        <w:pStyle w:val="Heading3"/>
      </w:pPr>
      <w:bookmarkStart w:id="119" w:name="_Toc25157113"/>
      <w:bookmarkStart w:id="120" w:name="_Toc25663306"/>
      <w:r>
        <w:t>Implementácie generátorov</w:t>
      </w:r>
      <w:bookmarkEnd w:id="119"/>
      <w:bookmarkEnd w:id="120"/>
    </w:p>
    <w:p w14:paraId="73F9D063" w14:textId="77777777" w:rsidR="00083200" w:rsidRDefault="00083200" w:rsidP="00083200">
      <w:r>
        <w:rPr>
          <w:rStyle w:val="SubtleEmphasis"/>
        </w:rPr>
        <w:t xml:space="preserve">Openhtmltopdf – </w:t>
      </w:r>
      <w:r>
        <w:t>Pure-Java implementacia</w:t>
      </w:r>
    </w:p>
    <w:p w14:paraId="51BC5695" w14:textId="77777777" w:rsidR="00083200" w:rsidRDefault="00083200" w:rsidP="00083200">
      <w:r>
        <w:rPr>
          <w:rStyle w:val="SubtleEmphasis"/>
        </w:rPr>
        <w:t xml:space="preserve">Itext7 – </w:t>
      </w:r>
      <w:r>
        <w:t>Java Community implementácia s pluginmi pre rozšírenú funkcionalitu</w:t>
      </w:r>
    </w:p>
    <w:p w14:paraId="41526C45" w14:textId="77777777" w:rsidR="00083200" w:rsidRDefault="00083200" w:rsidP="00083200">
      <w:r>
        <w:rPr>
          <w:rStyle w:val="SubtleEmphasis"/>
        </w:rPr>
        <w:lastRenderedPageBreak/>
        <w:t xml:space="preserve">Html2pdf.js – </w:t>
      </w:r>
      <w:r>
        <w:t>Webový Client-Side javascript generátor</w:t>
      </w:r>
    </w:p>
    <w:p w14:paraId="12105A40" w14:textId="77777777" w:rsidR="00083200" w:rsidRDefault="00083200" w:rsidP="00083200">
      <w:r>
        <w:rPr>
          <w:rStyle w:val="SubtleEmphasis"/>
        </w:rPr>
        <w:t xml:space="preserve">itext7-dotnet - </w:t>
      </w:r>
      <w:r>
        <w:t>itext7 pre .NET</w:t>
      </w:r>
    </w:p>
    <w:p w14:paraId="18631228" w14:textId="77777777" w:rsidR="00083200" w:rsidRDefault="00083200" w:rsidP="00083200">
      <w:r>
        <w:rPr>
          <w:rStyle w:val="SubtleEmphasis"/>
        </w:rPr>
        <w:t xml:space="preserve">Wkhtmltopdf – </w:t>
      </w:r>
      <w:r>
        <w:t>CommandLine nástroj (závislý na OS)</w:t>
      </w:r>
    </w:p>
    <w:p w14:paraId="2BBC5842" w14:textId="77777777" w:rsidR="00083200" w:rsidRDefault="00083200" w:rsidP="00083200">
      <w:pPr>
        <w:rPr>
          <w:rStyle w:val="SubtleEmphasis"/>
        </w:rPr>
      </w:pPr>
      <w:r>
        <w:rPr>
          <w:rStyle w:val="SubtleEmphasis"/>
        </w:rPr>
        <w:t xml:space="preserve">api2pdf.dotnet – </w:t>
      </w:r>
      <w:r>
        <w:t>Wrapper pre Wkhtmltopdf .NET implmenetácia</w:t>
      </w:r>
    </w:p>
    <w:p w14:paraId="739299A4" w14:textId="77777777" w:rsidR="00083200" w:rsidRDefault="00083200" w:rsidP="00083200">
      <w:r>
        <w:rPr>
          <w:rStyle w:val="SubtleEmphasis"/>
        </w:rPr>
        <w:t xml:space="preserve">java-wkhtmltopdf-wrapper - </w:t>
      </w:r>
      <w:r>
        <w:t>Wrapper pre Wkhtmltopdf Java implmenetácia</w:t>
      </w:r>
    </w:p>
    <w:p w14:paraId="5A1D1539" w14:textId="77777777" w:rsidR="00083200" w:rsidRDefault="00083200" w:rsidP="00083200">
      <w:pPr>
        <w:widowControl/>
        <w:autoSpaceDE/>
        <w:adjustRightInd/>
        <w:spacing w:before="0" w:after="160" w:line="256" w:lineRule="auto"/>
        <w:jc w:val="left"/>
        <w:rPr>
          <w:lang w:val="en-US"/>
        </w:rPr>
      </w:pPr>
    </w:p>
    <w:p w14:paraId="28C4143C" w14:textId="77777777" w:rsidR="00083200" w:rsidRDefault="00083200" w:rsidP="00083200">
      <w:pPr>
        <w:pStyle w:val="Heading3"/>
        <w:rPr>
          <w:lang w:val="en-US"/>
        </w:rPr>
      </w:pPr>
      <w:bookmarkStart w:id="121" w:name="_Toc25157114"/>
      <w:bookmarkStart w:id="122" w:name="_Toc25663307"/>
      <w:r>
        <w:t>Príklad využitia knižnice Openhtmltopdf v Java</w:t>
      </w:r>
      <w:bookmarkEnd w:id="121"/>
      <w:bookmarkEnd w:id="122"/>
    </w:p>
    <w:p w14:paraId="05490430"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87CEEB"/>
          <w:sz w:val="20"/>
          <w:szCs w:val="20"/>
        </w:rPr>
        <w:t>// Načítanie resource</w:t>
      </w:r>
    </w:p>
    <w:p w14:paraId="5D32565D"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FileOutputStream</w:t>
      </w:r>
      <w:r>
        <w:rPr>
          <w:rFonts w:ascii="Courier New" w:hAnsi="Courier New" w:cs="Courier New"/>
          <w:noProof/>
          <w:color w:val="FFFFFF"/>
          <w:sz w:val="20"/>
          <w:szCs w:val="20"/>
        </w:rPr>
        <w:t xml:space="preserve"> outputStream = </w:t>
      </w: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t>
      </w:r>
      <w:r>
        <w:rPr>
          <w:rFonts w:ascii="Courier New" w:hAnsi="Courier New" w:cs="Courier New"/>
          <w:noProof/>
          <w:color w:val="98FB98"/>
          <w:sz w:val="20"/>
          <w:szCs w:val="20"/>
        </w:rPr>
        <w:t>FileOutputStream</w:t>
      </w:r>
      <w:r>
        <w:rPr>
          <w:rFonts w:ascii="Courier New" w:hAnsi="Courier New" w:cs="Courier New"/>
          <w:noProof/>
          <w:color w:val="FFFFFF"/>
          <w:sz w:val="20"/>
          <w:szCs w:val="20"/>
        </w:rPr>
        <w:t>(pdfPath)</w:t>
      </w:r>
    </w:p>
    <w:p w14:paraId="6F281F13"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String</w:t>
      </w:r>
      <w:r>
        <w:rPr>
          <w:rFonts w:ascii="Courier New" w:hAnsi="Courier New" w:cs="Courier New"/>
          <w:noProof/>
          <w:color w:val="FFFFFF"/>
          <w:sz w:val="20"/>
          <w:szCs w:val="20"/>
        </w:rPr>
        <w:t xml:space="preserve"> content = </w:t>
      </w:r>
      <w:r>
        <w:rPr>
          <w:rFonts w:ascii="Courier New" w:hAnsi="Courier New" w:cs="Courier New"/>
          <w:noProof/>
          <w:color w:val="98FB98"/>
          <w:sz w:val="20"/>
          <w:szCs w:val="20"/>
        </w:rPr>
        <w:t>FileUtils</w:t>
      </w:r>
      <w:r>
        <w:rPr>
          <w:rFonts w:ascii="Courier New" w:hAnsi="Courier New" w:cs="Courier New"/>
          <w:noProof/>
          <w:color w:val="FFFFFF"/>
          <w:sz w:val="20"/>
          <w:szCs w:val="20"/>
        </w:rPr>
        <w:t>.readFileToString(</w:t>
      </w: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t>
      </w:r>
      <w:r>
        <w:rPr>
          <w:rFonts w:ascii="Courier New" w:hAnsi="Courier New" w:cs="Courier New"/>
          <w:noProof/>
          <w:color w:val="98FB98"/>
          <w:sz w:val="20"/>
          <w:szCs w:val="20"/>
        </w:rPr>
        <w:t>File</w:t>
      </w:r>
      <w:r>
        <w:rPr>
          <w:rFonts w:ascii="Courier New" w:hAnsi="Courier New" w:cs="Courier New"/>
          <w:noProof/>
          <w:color w:val="FFFFFF"/>
          <w:sz w:val="20"/>
          <w:szCs w:val="20"/>
        </w:rPr>
        <w:t xml:space="preserve">(htmlPath), </w:t>
      </w:r>
      <w:r>
        <w:rPr>
          <w:rFonts w:ascii="Courier New" w:hAnsi="Courier New" w:cs="Courier New"/>
          <w:noProof/>
          <w:color w:val="98FB98"/>
          <w:sz w:val="20"/>
          <w:szCs w:val="20"/>
        </w:rPr>
        <w:t>StandardCharsets</w:t>
      </w:r>
      <w:r>
        <w:rPr>
          <w:rFonts w:ascii="Courier New" w:hAnsi="Courier New" w:cs="Courier New"/>
          <w:noProof/>
          <w:color w:val="FFFFFF"/>
          <w:sz w:val="20"/>
          <w:szCs w:val="20"/>
        </w:rPr>
        <w:t>.UTF_8);</w:t>
      </w:r>
    </w:p>
    <w:p w14:paraId="713D0E51"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87CEEB"/>
          <w:sz w:val="20"/>
          <w:szCs w:val="20"/>
        </w:rPr>
        <w:t>// Parsovanie dokumentu</w:t>
      </w:r>
    </w:p>
    <w:p w14:paraId="4E5B215A"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98FB98"/>
          <w:sz w:val="20"/>
          <w:szCs w:val="20"/>
        </w:rPr>
        <w:t>Document</w:t>
      </w:r>
      <w:r>
        <w:rPr>
          <w:rFonts w:ascii="Courier New" w:hAnsi="Courier New" w:cs="Courier New"/>
          <w:noProof/>
          <w:color w:val="FFFFFF"/>
          <w:sz w:val="20"/>
          <w:szCs w:val="20"/>
        </w:rPr>
        <w:t xml:space="preserve"> doc = Jsoup.parse(content, StandardCharsets.UTF_8.toString());</w:t>
      </w:r>
    </w:p>
    <w:p w14:paraId="191B5124"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87CEEB"/>
          <w:sz w:val="20"/>
          <w:szCs w:val="20"/>
        </w:rPr>
        <w:t>// Generácia dokumentu</w:t>
      </w:r>
    </w:p>
    <w:p w14:paraId="48048494"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t>
      </w:r>
      <w:r>
        <w:rPr>
          <w:rFonts w:ascii="Courier New" w:hAnsi="Courier New" w:cs="Courier New"/>
          <w:noProof/>
          <w:color w:val="98FB98"/>
          <w:sz w:val="20"/>
          <w:szCs w:val="20"/>
        </w:rPr>
        <w:t>PdfRendererBuilder</w:t>
      </w:r>
      <w:r>
        <w:rPr>
          <w:rFonts w:ascii="Courier New" w:hAnsi="Courier New" w:cs="Courier New"/>
          <w:noProof/>
          <w:color w:val="FFFFFF"/>
          <w:sz w:val="20"/>
          <w:szCs w:val="20"/>
        </w:rPr>
        <w:t>()</w:t>
      </w:r>
    </w:p>
    <w:p w14:paraId="705F0BF0"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 xml:space="preserve">        .useFastMode()</w:t>
      </w:r>
    </w:p>
    <w:p w14:paraId="0959DECB"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 xml:space="preserve">        .withW3cDocument(</w:t>
      </w:r>
      <w:r>
        <w:rPr>
          <w:rFonts w:ascii="Courier New" w:hAnsi="Courier New" w:cs="Courier New"/>
          <w:noProof/>
          <w:color w:val="F0E68C"/>
          <w:sz w:val="20"/>
          <w:szCs w:val="20"/>
        </w:rPr>
        <w:t>new</w:t>
      </w:r>
      <w:r>
        <w:rPr>
          <w:rFonts w:ascii="Courier New" w:hAnsi="Courier New" w:cs="Courier New"/>
          <w:noProof/>
          <w:color w:val="FFFFFF"/>
          <w:sz w:val="20"/>
          <w:szCs w:val="20"/>
        </w:rPr>
        <w:t xml:space="preserve"> W3CDom().fromJsoup(doc), </w:t>
      </w:r>
      <w:r>
        <w:rPr>
          <w:rFonts w:ascii="Courier New" w:hAnsi="Courier New" w:cs="Courier New"/>
          <w:noProof/>
          <w:color w:val="FFA0A0"/>
          <w:sz w:val="20"/>
          <w:szCs w:val="20"/>
        </w:rPr>
        <w:t>""</w:t>
      </w:r>
      <w:r>
        <w:rPr>
          <w:rFonts w:ascii="Courier New" w:hAnsi="Courier New" w:cs="Courier New"/>
          <w:noProof/>
          <w:color w:val="FFFFFF"/>
          <w:sz w:val="20"/>
          <w:szCs w:val="20"/>
        </w:rPr>
        <w:t>)</w:t>
      </w:r>
    </w:p>
    <w:p w14:paraId="57C4B4BD"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 xml:space="preserve">        .useFont(loadOsFont(), </w:t>
      </w:r>
      <w:r>
        <w:rPr>
          <w:rFonts w:ascii="Courier New" w:hAnsi="Courier New" w:cs="Courier New"/>
          <w:noProof/>
          <w:color w:val="FFA0A0"/>
          <w:sz w:val="20"/>
          <w:szCs w:val="20"/>
        </w:rPr>
        <w:t>"Open Sans"</w:t>
      </w:r>
      <w:r>
        <w:rPr>
          <w:rFonts w:ascii="Courier New" w:hAnsi="Courier New" w:cs="Courier New"/>
          <w:noProof/>
          <w:color w:val="FFFFFF"/>
          <w:sz w:val="20"/>
          <w:szCs w:val="20"/>
        </w:rPr>
        <w:t>)</w:t>
      </w:r>
    </w:p>
    <w:p w14:paraId="305689D5"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 xml:space="preserve">        .toStream(outputStream)</w:t>
      </w:r>
    </w:p>
    <w:p w14:paraId="02F27BB0"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 xml:space="preserve">        .run();</w:t>
      </w:r>
    </w:p>
    <w:p w14:paraId="2B7FB11B" w14:textId="77777777" w:rsidR="00083200" w:rsidRDefault="00083200" w:rsidP="00083200">
      <w:pPr>
        <w:pStyle w:val="NormalWeb"/>
        <w:pBdr>
          <w:top w:val="single" w:sz="6" w:space="2" w:color="888888"/>
          <w:left w:val="single" w:sz="6" w:space="2" w:color="888888"/>
          <w:bottom w:val="single" w:sz="6" w:space="2" w:color="888888"/>
          <w:right w:val="single" w:sz="6" w:space="2" w:color="888888"/>
        </w:pBdr>
        <w:shd w:val="clear" w:color="auto" w:fill="33333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Courier New" w:hAnsi="Courier New" w:cs="Courier New"/>
          <w:noProof/>
          <w:color w:val="FFFFFF"/>
          <w:sz w:val="20"/>
          <w:szCs w:val="20"/>
        </w:rPr>
      </w:pPr>
      <w:r>
        <w:rPr>
          <w:rFonts w:ascii="Courier New" w:hAnsi="Courier New" w:cs="Courier New"/>
          <w:noProof/>
          <w:color w:val="FFFFFF"/>
          <w:sz w:val="20"/>
          <w:szCs w:val="20"/>
        </w:rPr>
        <w:t>outputStream.close();</w:t>
      </w:r>
    </w:p>
    <w:p w14:paraId="5CBA2C0E" w14:textId="77777777" w:rsidR="00083200" w:rsidRPr="0054237C" w:rsidRDefault="00083200" w:rsidP="00083200">
      <w:pPr>
        <w:rPr>
          <w:sz w:val="22"/>
          <w:lang w:val="en-US"/>
        </w:rPr>
      </w:pPr>
      <w:r>
        <w:t xml:space="preserve"> Výsledkom je súbor vo formáte PDF. </w:t>
      </w:r>
    </w:p>
    <w:p w14:paraId="6D38FE5C" w14:textId="77777777" w:rsidR="00083200" w:rsidRDefault="00083200" w:rsidP="00083200">
      <w:pPr>
        <w:pStyle w:val="Heading2"/>
      </w:pPr>
      <w:bookmarkStart w:id="123" w:name="_Toc25157115"/>
      <w:bookmarkStart w:id="124" w:name="_Toc5197266"/>
      <w:bookmarkStart w:id="125" w:name="_Toc25663308"/>
      <w:r>
        <w:t>Linky</w:t>
      </w:r>
      <w:bookmarkEnd w:id="123"/>
      <w:bookmarkEnd w:id="124"/>
      <w:bookmarkEnd w:id="125"/>
    </w:p>
    <w:p w14:paraId="3E82F121" w14:textId="77777777" w:rsidR="00083200" w:rsidRDefault="00083200" w:rsidP="00083200">
      <w:r>
        <w:t xml:space="preserve">Configuration repo: </w:t>
      </w:r>
      <w:hyperlink r:id="rId91" w:history="1">
        <w:r>
          <w:rPr>
            <w:rStyle w:val="Hyperlink"/>
          </w:rPr>
          <w:t>https://build.dcom.sk/git/deployment/configuration</w:t>
        </w:r>
      </w:hyperlink>
    </w:p>
    <w:p w14:paraId="4069536F" w14:textId="77777777" w:rsidR="00083200" w:rsidRDefault="00083200" w:rsidP="00083200">
      <w:r>
        <w:t xml:space="preserve">XSLT implementacie:  </w:t>
      </w:r>
      <w:hyperlink r:id="rId92" w:anchor="Processor_implementations" w:history="1">
        <w:r>
          <w:rPr>
            <w:rStyle w:val="Hyperlink"/>
          </w:rPr>
          <w:t>https://en.wikipedia.org/wiki/XSLT#Processor_implementations</w:t>
        </w:r>
      </w:hyperlink>
    </w:p>
    <w:p w14:paraId="23B29800" w14:textId="77777777" w:rsidR="00083200" w:rsidRDefault="00083200" w:rsidP="00083200">
      <w:r>
        <w:t xml:space="preserve">Openhtmltopdf: </w:t>
      </w:r>
      <w:hyperlink r:id="rId93" w:history="1">
        <w:r>
          <w:rPr>
            <w:rStyle w:val="Hyperlink"/>
          </w:rPr>
          <w:t>https://github.com/danfickle/openhtmltopdf</w:t>
        </w:r>
      </w:hyperlink>
    </w:p>
    <w:p w14:paraId="157E0734" w14:textId="77777777" w:rsidR="00083200" w:rsidRDefault="00083200" w:rsidP="00083200">
      <w:r>
        <w:t xml:space="preserve">itext7: </w:t>
      </w:r>
      <w:hyperlink r:id="rId94" w:history="1">
        <w:r>
          <w:rPr>
            <w:rStyle w:val="Hyperlink"/>
          </w:rPr>
          <w:t>https://github.com/itext/itext7</w:t>
        </w:r>
      </w:hyperlink>
    </w:p>
    <w:p w14:paraId="1EE70925" w14:textId="77777777" w:rsidR="00083200" w:rsidRDefault="00083200" w:rsidP="00083200">
      <w:r>
        <w:t xml:space="preserve">wkhtmltopdf: </w:t>
      </w:r>
      <w:hyperlink r:id="rId95" w:history="1">
        <w:r>
          <w:rPr>
            <w:rStyle w:val="Hyperlink"/>
          </w:rPr>
          <w:t>https://github.com/wkhtmltopdf/wkhtmltopdf</w:t>
        </w:r>
      </w:hyperlink>
    </w:p>
    <w:p w14:paraId="20568D36" w14:textId="77777777" w:rsidR="00083200" w:rsidRDefault="00083200" w:rsidP="00083200">
      <w:r>
        <w:t xml:space="preserve">html2pdf.js: </w:t>
      </w:r>
      <w:hyperlink r:id="rId96" w:history="1">
        <w:r>
          <w:rPr>
            <w:rStyle w:val="Hyperlink"/>
          </w:rPr>
          <w:t>https://github.com/eKoopmans/html2pdf.js</w:t>
        </w:r>
      </w:hyperlink>
    </w:p>
    <w:p w14:paraId="33741002" w14:textId="77777777" w:rsidR="00083200" w:rsidRDefault="00083200" w:rsidP="00083200">
      <w:r>
        <w:t xml:space="preserve">itext7-dotnet: </w:t>
      </w:r>
      <w:hyperlink r:id="rId97" w:history="1">
        <w:r>
          <w:rPr>
            <w:rStyle w:val="Hyperlink"/>
          </w:rPr>
          <w:t>https://github.com/itext/itext7-dotnet</w:t>
        </w:r>
      </w:hyperlink>
    </w:p>
    <w:p w14:paraId="0696E9D5" w14:textId="77777777" w:rsidR="00083200" w:rsidRDefault="00083200" w:rsidP="00083200">
      <w:r>
        <w:t xml:space="preserve">api2pdf.dotnet: </w:t>
      </w:r>
      <w:hyperlink r:id="rId98" w:history="1">
        <w:r>
          <w:rPr>
            <w:rStyle w:val="Hyperlink"/>
          </w:rPr>
          <w:t>https://github.com/Api2Pdf/api2pdf.dotnet</w:t>
        </w:r>
      </w:hyperlink>
    </w:p>
    <w:p w14:paraId="66954055" w14:textId="77777777" w:rsidR="00083200" w:rsidRDefault="00083200" w:rsidP="00083200">
      <w:r>
        <w:t xml:space="preserve">java-wkhtmltopdf-wrapper: </w:t>
      </w:r>
      <w:hyperlink r:id="rId99" w:history="1">
        <w:r>
          <w:rPr>
            <w:rStyle w:val="Hyperlink"/>
          </w:rPr>
          <w:t>https://github.com/jhonnymertz/java-wkhtmltopdf-wrapper</w:t>
        </w:r>
      </w:hyperlink>
    </w:p>
    <w:p w14:paraId="06D1E050" w14:textId="77777777" w:rsidR="00083200" w:rsidRPr="00B25E76" w:rsidRDefault="00083200" w:rsidP="00083200">
      <w:pPr>
        <w:rPr>
          <w:lang w:val="sk-SK"/>
        </w:rPr>
      </w:pPr>
    </w:p>
    <w:p w14:paraId="35CE73E5" w14:textId="77777777" w:rsidR="007410E0" w:rsidRPr="00083200" w:rsidRDefault="007410E0" w:rsidP="00083200"/>
    <w:sectPr w:rsidR="007410E0" w:rsidRPr="00083200" w:rsidSect="00C01B4C">
      <w:footerReference w:type="default" r:id="rId100"/>
      <w:pgSz w:w="12240" w:h="15840"/>
      <w:pgMar w:top="1440" w:right="1440" w:bottom="1440" w:left="1440" w:header="708" w:footer="708" w:gutter="0"/>
      <w:cols w:space="708"/>
      <w:noEndnote/>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1" w:author="KRIŠTEK Ivan" w:date="2019-09-16T13:11:00Z" w:initials="KI">
    <w:p w14:paraId="165E74FC" w14:textId="77777777" w:rsidR="00083200" w:rsidRDefault="00083200" w:rsidP="00083200">
      <w:pPr>
        <w:pStyle w:val="CommentText"/>
      </w:pPr>
      <w:r>
        <w:rPr>
          <w:rStyle w:val="CommentReference"/>
        </w:rPr>
        <w:annotationRef/>
      </w:r>
      <w:r>
        <w:t>nie do spisu</w:t>
      </w:r>
    </w:p>
  </w:comment>
  <w:comment w:id="63" w:author="KRIŠTEK Ivan" w:date="2019-09-16T12:44:00Z" w:initials="KI">
    <w:p w14:paraId="40BA98C6" w14:textId="77777777" w:rsidR="00083200" w:rsidRDefault="00083200" w:rsidP="00083200">
      <w:pPr>
        <w:pStyle w:val="CommentText"/>
      </w:pPr>
      <w:r>
        <w:rPr>
          <w:rStyle w:val="CommentReference"/>
        </w:rPr>
        <w:annotationRef/>
      </w:r>
      <w:r>
        <w:t>nevklada sa do spisu pre VM</w:t>
      </w:r>
    </w:p>
  </w:comment>
  <w:comment w:id="65" w:author="KRIŠTEK Ivan" w:date="2019-09-16T13:13:00Z" w:initials="KI">
    <w:p w14:paraId="5183CABB" w14:textId="77777777" w:rsidR="00083200" w:rsidRDefault="00083200" w:rsidP="00083200">
      <w:pPr>
        <w:pStyle w:val="CommentText"/>
      </w:pPr>
      <w:r>
        <w:rPr>
          <w:rStyle w:val="CommentReference"/>
        </w:rPr>
        <w:annotationRef/>
      </w:r>
      <w:r>
        <w:t>nie do spisu</w:t>
      </w:r>
    </w:p>
  </w:comment>
  <w:comment w:id="67" w:author="KRIŠTEK Ivan" w:date="2019-09-16T12:51:00Z" w:initials="KI">
    <w:p w14:paraId="480549DD" w14:textId="77777777" w:rsidR="00083200" w:rsidRDefault="00083200" w:rsidP="00083200">
      <w:pPr>
        <w:pStyle w:val="CommentText"/>
      </w:pPr>
      <w:r>
        <w:rPr>
          <w:rStyle w:val="CommentReference"/>
        </w:rPr>
        <w:annotationRef/>
      </w:r>
      <w:r>
        <w:t>nie do spisu</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5E74FC" w15:done="0"/>
  <w15:commentEx w15:paraId="40BA98C6" w15:done="0"/>
  <w15:commentEx w15:paraId="5183CABB" w15:done="0"/>
  <w15:commentEx w15:paraId="480549D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5E74FC" w16cid:durableId="212A089A"/>
  <w16cid:commentId w16cid:paraId="40BA98C6" w16cid:durableId="212A022A"/>
  <w16cid:commentId w16cid:paraId="5183CABB" w16cid:durableId="212A090F"/>
  <w16cid:commentId w16cid:paraId="480549DD" w16cid:durableId="212A03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3EB11" w14:textId="77777777" w:rsidR="00891AF0" w:rsidRDefault="00891AF0">
      <w:pPr>
        <w:spacing w:before="0"/>
      </w:pPr>
      <w:r>
        <w:separator/>
      </w:r>
    </w:p>
  </w:endnote>
  <w:endnote w:type="continuationSeparator" w:id="0">
    <w:p w14:paraId="24FA9165" w14:textId="77777777" w:rsidR="00891AF0" w:rsidRDefault="00891AF0">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4092144"/>
      <w:docPartObj>
        <w:docPartGallery w:val="Page Numbers (Bottom of Page)"/>
        <w:docPartUnique/>
      </w:docPartObj>
    </w:sdtPr>
    <w:sdtEndPr/>
    <w:sdtContent>
      <w:sdt>
        <w:sdtPr>
          <w:id w:val="1728636285"/>
          <w:docPartObj>
            <w:docPartGallery w:val="Page Numbers (Top of Page)"/>
            <w:docPartUnique/>
          </w:docPartObj>
        </w:sdtPr>
        <w:sdtEndPr/>
        <w:sdtContent>
          <w:p w14:paraId="4EA7E430" w14:textId="1DB85E67" w:rsidR="00891AF0" w:rsidRDefault="00891AF0" w:rsidP="00C01B4C">
            <w:pPr>
              <w:pStyle w:val="Footer"/>
              <w:jc w:val="right"/>
            </w:pPr>
            <w:r>
              <w:rPr>
                <w:b/>
                <w:bCs/>
                <w:sz w:val="24"/>
                <w:szCs w:val="24"/>
              </w:rPr>
              <w:fldChar w:fldCharType="begin"/>
            </w:r>
            <w:r>
              <w:rPr>
                <w:b/>
                <w:bCs/>
              </w:rPr>
              <w:instrText xml:space="preserve"> PAGE </w:instrText>
            </w:r>
            <w:r>
              <w:rPr>
                <w:b/>
                <w:bCs/>
                <w:sz w:val="24"/>
                <w:szCs w:val="24"/>
              </w:rPr>
              <w:fldChar w:fldCharType="separate"/>
            </w:r>
            <w:r>
              <w:rPr>
                <w:b/>
                <w:bCs/>
                <w:noProof/>
              </w:rPr>
              <w:t>26</w:t>
            </w:r>
            <w:r>
              <w:rPr>
                <w:b/>
                <w:bCs/>
                <w:sz w:val="24"/>
                <w:szCs w:val="24"/>
              </w:rPr>
              <w:fldChar w:fldCharType="end"/>
            </w:r>
            <w:r>
              <w:t xml:space="preserve"> / </w:t>
            </w:r>
            <w:r>
              <w:rPr>
                <w:b/>
                <w:bCs/>
                <w:sz w:val="24"/>
                <w:szCs w:val="24"/>
              </w:rPr>
              <w:fldChar w:fldCharType="begin"/>
            </w:r>
            <w:r>
              <w:rPr>
                <w:b/>
                <w:bCs/>
              </w:rPr>
              <w:instrText xml:space="preserve"> NUMPAGES  </w:instrText>
            </w:r>
            <w:r>
              <w:rPr>
                <w:b/>
                <w:bCs/>
                <w:sz w:val="24"/>
                <w:szCs w:val="24"/>
              </w:rPr>
              <w:fldChar w:fldCharType="separate"/>
            </w:r>
            <w:r>
              <w:rPr>
                <w:b/>
                <w:bCs/>
                <w:noProof/>
              </w:rPr>
              <w:t>31</w:t>
            </w:r>
            <w:r>
              <w:rPr>
                <w:b/>
                <w:bCs/>
                <w:sz w:val="24"/>
                <w:szCs w:val="24"/>
              </w:rPr>
              <w:fldChar w:fldCharType="end"/>
            </w:r>
          </w:p>
        </w:sdtContent>
      </w:sdt>
    </w:sdtContent>
  </w:sdt>
  <w:p w14:paraId="19E9F29C" w14:textId="77777777" w:rsidR="00891AF0" w:rsidRDefault="00891A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8687D" w14:textId="77777777" w:rsidR="00891AF0" w:rsidRDefault="00891AF0">
      <w:pPr>
        <w:spacing w:before="0"/>
      </w:pPr>
      <w:r>
        <w:separator/>
      </w:r>
    </w:p>
  </w:footnote>
  <w:footnote w:type="continuationSeparator" w:id="0">
    <w:p w14:paraId="0F703516" w14:textId="77777777" w:rsidR="00891AF0" w:rsidRDefault="00891AF0">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40A45CD8"/>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A5BCC708"/>
    <w:lvl w:ilvl="0">
      <w:start w:val="1"/>
      <w:numFmt w:val="bullet"/>
      <w:pStyle w:val="ListBullet4"/>
      <w:lvlText w:val=""/>
      <w:lvlJc w:val="left"/>
      <w:pPr>
        <w:tabs>
          <w:tab w:val="num" w:pos="1209"/>
        </w:tabs>
        <w:ind w:left="1209" w:hanging="360"/>
      </w:pPr>
      <w:rPr>
        <w:rFonts w:ascii="Symbol" w:hAnsi="Symbol" w:hint="default"/>
      </w:rPr>
    </w:lvl>
  </w:abstractNum>
  <w:abstractNum w:abstractNumId="2" w15:restartNumberingAfterBreak="0">
    <w:nsid w:val="00000002"/>
    <w:multiLevelType w:val="singleLevel"/>
    <w:tmpl w:val="00000002"/>
    <w:name w:val="WW8Num2"/>
    <w:lvl w:ilvl="0">
      <w:numFmt w:val="bullet"/>
      <w:lvlText w:val="-"/>
      <w:lvlJc w:val="left"/>
      <w:pPr>
        <w:tabs>
          <w:tab w:val="num" w:pos="0"/>
        </w:tabs>
        <w:ind w:left="1008" w:hanging="360"/>
      </w:pPr>
      <w:rPr>
        <w:rFonts w:ascii="Arial" w:hAnsi="Arial" w:cs="Arial"/>
      </w:rPr>
    </w:lvl>
  </w:abstractNum>
  <w:abstractNum w:abstractNumId="3" w15:restartNumberingAfterBreak="0">
    <w:nsid w:val="00000003"/>
    <w:multiLevelType w:val="multilevel"/>
    <w:tmpl w:val="31C82292"/>
    <w:lvl w:ilvl="0">
      <w:start w:val="1"/>
      <w:numFmt w:val="decimal"/>
      <w:lvlText w:val="%1."/>
      <w:lvlJc w:val="left"/>
      <w:pPr>
        <w:tabs>
          <w:tab w:val="num" w:pos="0"/>
        </w:tabs>
        <w:ind w:left="360" w:hanging="360"/>
      </w:pPr>
      <w:rPr>
        <w:rFonts w:ascii="Arial" w:hAnsi="Arial"/>
        <w:b/>
        <w:i w:val="0"/>
        <w:sz w:val="48"/>
      </w:rPr>
    </w:lvl>
    <w:lvl w:ilvl="1">
      <w:start w:val="1"/>
      <w:numFmt w:val="decimal"/>
      <w:lvlText w:val="%1.%2."/>
      <w:lvlJc w:val="left"/>
      <w:pPr>
        <w:tabs>
          <w:tab w:val="num" w:pos="0"/>
        </w:tabs>
        <w:ind w:left="792" w:hanging="432"/>
      </w:pPr>
      <w:rPr>
        <w:rFonts w:ascii="Arial" w:hAnsi="Arial"/>
        <w:b/>
        <w:i w:val="0"/>
        <w:sz w:val="36"/>
        <w:szCs w:val="36"/>
      </w:rPr>
    </w:lvl>
    <w:lvl w:ilvl="2">
      <w:start w:val="1"/>
      <w:numFmt w:val="decimal"/>
      <w:lvlText w:val="%1.%2.%3."/>
      <w:lvlJc w:val="left"/>
      <w:pPr>
        <w:tabs>
          <w:tab w:val="num" w:pos="0"/>
        </w:tabs>
        <w:ind w:left="1224" w:hanging="504"/>
      </w:pPr>
      <w:rPr>
        <w:rFonts w:ascii="Arial" w:hAnsi="Arial"/>
        <w:b/>
        <w:i w:val="0"/>
        <w:sz w:val="32"/>
        <w:szCs w:val="32"/>
      </w:rPr>
    </w:lvl>
    <w:lvl w:ilvl="3">
      <w:start w:val="1"/>
      <w:numFmt w:val="decimal"/>
      <w:pStyle w:val="NEVNADPISIII"/>
      <w:lvlText w:val="%1.%2.%3.%4."/>
      <w:lvlJc w:val="left"/>
      <w:pPr>
        <w:tabs>
          <w:tab w:val="num" w:pos="0"/>
        </w:tabs>
        <w:ind w:left="1728" w:hanging="648"/>
      </w:pPr>
      <w:rPr>
        <w:rFonts w:ascii="Arial" w:hAnsi="Arial"/>
        <w:b/>
        <w:i w:val="0"/>
        <w:sz w:val="28"/>
        <w:szCs w:val="28"/>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0000004"/>
    <w:multiLevelType w:val="singleLevel"/>
    <w:tmpl w:val="00000004"/>
    <w:name w:val="WW8Num4"/>
    <w:lvl w:ilvl="0">
      <w:start w:val="1"/>
      <w:numFmt w:val="bullet"/>
      <w:lvlText w:val=""/>
      <w:lvlJc w:val="left"/>
      <w:pPr>
        <w:tabs>
          <w:tab w:val="num" w:pos="0"/>
        </w:tabs>
        <w:ind w:left="1065" w:hanging="705"/>
      </w:pPr>
      <w:rPr>
        <w:rFonts w:ascii="Symbol" w:hAnsi="Symbol"/>
      </w:rPr>
    </w:lvl>
  </w:abstractNum>
  <w:abstractNum w:abstractNumId="5" w15:restartNumberingAfterBreak="0">
    <w:nsid w:val="01DC719C"/>
    <w:multiLevelType w:val="hybridMultilevel"/>
    <w:tmpl w:val="3FB09F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4B376FB"/>
    <w:multiLevelType w:val="hybridMultilevel"/>
    <w:tmpl w:val="AA5C0CB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5BE7F1A"/>
    <w:multiLevelType w:val="singleLevel"/>
    <w:tmpl w:val="03DA293C"/>
    <w:lvl w:ilvl="0">
      <w:start w:val="1"/>
      <w:numFmt w:val="bullet"/>
      <w:pStyle w:val="ListBullet2"/>
      <w:lvlText w:val=""/>
      <w:lvlJc w:val="left"/>
      <w:pPr>
        <w:tabs>
          <w:tab w:val="num" w:pos="0"/>
        </w:tabs>
        <w:ind w:left="1133" w:hanging="283"/>
      </w:pPr>
      <w:rPr>
        <w:rFonts w:ascii="Symbol" w:hAnsi="Symbol" w:hint="default"/>
      </w:rPr>
    </w:lvl>
  </w:abstractNum>
  <w:abstractNum w:abstractNumId="8" w15:restartNumberingAfterBreak="0">
    <w:nsid w:val="05D01A4A"/>
    <w:multiLevelType w:val="hybridMultilevel"/>
    <w:tmpl w:val="E1B6B804"/>
    <w:lvl w:ilvl="0" w:tplc="E3CCA712">
      <w:start w:val="1"/>
      <w:numFmt w:val="decimal"/>
      <w:pStyle w:val="Requirement"/>
      <w:lvlText w:val="R%1."/>
      <w:lvlJc w:val="left"/>
      <w:pPr>
        <w:ind w:left="928"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012B66"/>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0F502146"/>
    <w:multiLevelType w:val="hybridMultilevel"/>
    <w:tmpl w:val="11D2F50C"/>
    <w:lvl w:ilvl="0" w:tplc="0A0EFFEE">
      <w:start w:val="2"/>
      <w:numFmt w:val="bullet"/>
      <w:lvlText w:val="-"/>
      <w:lvlJc w:val="left"/>
      <w:pPr>
        <w:ind w:left="720" w:hanging="360"/>
      </w:pPr>
      <w:rPr>
        <w:rFonts w:ascii="Arial" w:eastAsiaTheme="minorEastAsia"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0B76244"/>
    <w:multiLevelType w:val="singleLevel"/>
    <w:tmpl w:val="A05A0D80"/>
    <w:lvl w:ilvl="0">
      <w:start w:val="1"/>
      <w:numFmt w:val="bullet"/>
      <w:pStyle w:val="Pripomienka"/>
      <w:lvlText w:val=""/>
      <w:lvlJc w:val="left"/>
      <w:pPr>
        <w:tabs>
          <w:tab w:val="num" w:pos="425"/>
        </w:tabs>
        <w:ind w:left="425" w:hanging="425"/>
      </w:pPr>
      <w:rPr>
        <w:rFonts w:ascii="Wingdings" w:hAnsi="Wingdings" w:hint="default"/>
        <w:sz w:val="16"/>
      </w:rPr>
    </w:lvl>
  </w:abstractNum>
  <w:abstractNum w:abstractNumId="12" w15:restartNumberingAfterBreak="0">
    <w:nsid w:val="12CA71FE"/>
    <w:multiLevelType w:val="singleLevel"/>
    <w:tmpl w:val="663C89B2"/>
    <w:lvl w:ilvl="0">
      <w:start w:val="1"/>
      <w:numFmt w:val="lowerLetter"/>
      <w:pStyle w:val="ListNumber4"/>
      <w:lvlText w:val="%1)"/>
      <w:lvlJc w:val="left"/>
      <w:pPr>
        <w:tabs>
          <w:tab w:val="num" w:pos="1636"/>
        </w:tabs>
        <w:ind w:left="1559" w:hanging="283"/>
      </w:pPr>
    </w:lvl>
  </w:abstractNum>
  <w:abstractNum w:abstractNumId="13" w15:restartNumberingAfterBreak="0">
    <w:nsid w:val="25696D45"/>
    <w:multiLevelType w:val="hybridMultilevel"/>
    <w:tmpl w:val="4008D0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63D22D7"/>
    <w:multiLevelType w:val="hybridMultilevel"/>
    <w:tmpl w:val="A894C3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79C349E"/>
    <w:multiLevelType w:val="singleLevel"/>
    <w:tmpl w:val="6D76D56E"/>
    <w:lvl w:ilvl="0">
      <w:start w:val="1"/>
      <w:numFmt w:val="lowerRoman"/>
      <w:pStyle w:val="ListNumber5"/>
      <w:lvlText w:val="%1)"/>
      <w:lvlJc w:val="left"/>
      <w:pPr>
        <w:tabs>
          <w:tab w:val="num" w:pos="2422"/>
        </w:tabs>
        <w:ind w:left="1985" w:hanging="283"/>
      </w:pPr>
    </w:lvl>
  </w:abstractNum>
  <w:abstractNum w:abstractNumId="16" w15:restartNumberingAfterBreak="0">
    <w:nsid w:val="2B150466"/>
    <w:multiLevelType w:val="hybridMultilevel"/>
    <w:tmpl w:val="E76E1142"/>
    <w:lvl w:ilvl="0" w:tplc="FD46E9A8">
      <w:start w:val="1"/>
      <w:numFmt w:val="decimalZero"/>
      <w:pStyle w:val="ReqD"/>
      <w:lvlText w:val="REQ-D-%1."/>
      <w:lvlJc w:val="left"/>
      <w:pPr>
        <w:ind w:left="720"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A504A7"/>
    <w:multiLevelType w:val="hybridMultilevel"/>
    <w:tmpl w:val="10CA932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BF87F65"/>
    <w:multiLevelType w:val="singleLevel"/>
    <w:tmpl w:val="B0A40CB8"/>
    <w:lvl w:ilvl="0">
      <w:start w:val="1"/>
      <w:numFmt w:val="upperRoman"/>
      <w:pStyle w:val="ListNumber3"/>
      <w:lvlText w:val="%1)"/>
      <w:lvlJc w:val="left"/>
      <w:pPr>
        <w:tabs>
          <w:tab w:val="num" w:pos="1571"/>
        </w:tabs>
        <w:ind w:left="1134" w:hanging="283"/>
      </w:pPr>
    </w:lvl>
  </w:abstractNum>
  <w:abstractNum w:abstractNumId="19" w15:restartNumberingAfterBreak="0">
    <w:nsid w:val="2CBC5729"/>
    <w:multiLevelType w:val="singleLevel"/>
    <w:tmpl w:val="DDF2072A"/>
    <w:lvl w:ilvl="0">
      <w:start w:val="1"/>
      <w:numFmt w:val="bullet"/>
      <w:pStyle w:val="ListBullet3"/>
      <w:lvlText w:val=""/>
      <w:lvlJc w:val="left"/>
      <w:pPr>
        <w:tabs>
          <w:tab w:val="num" w:pos="360"/>
        </w:tabs>
        <w:ind w:left="360" w:hanging="360"/>
      </w:pPr>
      <w:rPr>
        <w:rFonts w:ascii="Symbol" w:hAnsi="Symbol" w:hint="default"/>
      </w:rPr>
    </w:lvl>
  </w:abstractNum>
  <w:abstractNum w:abstractNumId="20" w15:restartNumberingAfterBreak="0">
    <w:nsid w:val="2F2E3D6D"/>
    <w:multiLevelType w:val="hybridMultilevel"/>
    <w:tmpl w:val="98A6C26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2657B3D"/>
    <w:multiLevelType w:val="hybridMultilevel"/>
    <w:tmpl w:val="6616BC1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3062082"/>
    <w:multiLevelType w:val="multilevel"/>
    <w:tmpl w:val="3FC009C6"/>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1004" w:hanging="720"/>
      </w:pPr>
      <w:rPr>
        <w:rFonts w:ascii="Arial" w:hAnsi="Arial" w:cs="Arial" w:hint="default"/>
        <w:color w:val="auto"/>
        <w:sz w:val="28"/>
        <w:szCs w:val="28"/>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717"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3" w15:restartNumberingAfterBreak="0">
    <w:nsid w:val="37795511"/>
    <w:multiLevelType w:val="hybridMultilevel"/>
    <w:tmpl w:val="61489C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DBE716E"/>
    <w:multiLevelType w:val="hybridMultilevel"/>
    <w:tmpl w:val="1C483DD4"/>
    <w:lvl w:ilvl="0" w:tplc="65CE2594">
      <w:start w:val="1"/>
      <w:numFmt w:val="decimalZero"/>
      <w:pStyle w:val="ReqA"/>
      <w:lvlText w:val="REQ-A-%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DCFA4B2"/>
    <w:multiLevelType w:val="multilevel"/>
    <w:tmpl w:val="00000019"/>
    <w:name w:val="List2508756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15:restartNumberingAfterBreak="0">
    <w:nsid w:val="40584176"/>
    <w:multiLevelType w:val="hybridMultilevel"/>
    <w:tmpl w:val="05FE198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45D63C3"/>
    <w:multiLevelType w:val="hybridMultilevel"/>
    <w:tmpl w:val="AE64E170"/>
    <w:lvl w:ilvl="0" w:tplc="041B0001">
      <w:start w:val="1"/>
      <w:numFmt w:val="bullet"/>
      <w:pStyle w:val="TOCHeading"/>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45DB2BDE"/>
    <w:multiLevelType w:val="multilevel"/>
    <w:tmpl w:val="95B01170"/>
    <w:lvl w:ilvl="0">
      <w:start w:val="1"/>
      <w:numFmt w:val="decimal"/>
      <w:pStyle w:val="NADPIS1"/>
      <w:lvlText w:val="%1"/>
      <w:lvlJc w:val="left"/>
      <w:pPr>
        <w:ind w:left="432" w:hanging="432"/>
      </w:pPr>
      <w:rPr>
        <w:rFonts w:ascii="Times New Roman" w:hAnsi="Times New Roman" w:hint="default"/>
        <w:b/>
        <w:i w:val="0"/>
        <w:caps w:val="0"/>
        <w:strike w:val="0"/>
        <w:dstrike w:val="0"/>
        <w:vanish w:val="0"/>
        <w:sz w:val="32"/>
        <w:vertAlign w:val="baseline"/>
      </w:rPr>
    </w:lvl>
    <w:lvl w:ilvl="1">
      <w:start w:val="1"/>
      <w:numFmt w:val="decimal"/>
      <w:pStyle w:val="NADPIS2"/>
      <w:lvlText w:val="%1.%2"/>
      <w:lvlJc w:val="left"/>
      <w:pPr>
        <w:ind w:left="576" w:hanging="576"/>
      </w:pPr>
      <w:rPr>
        <w:rFonts w:ascii="Times New Roman" w:hAnsi="Times New Roman" w:hint="default"/>
        <w:b/>
        <w:i w:val="0"/>
        <w:sz w:val="28"/>
      </w:rPr>
    </w:lvl>
    <w:lvl w:ilvl="2">
      <w:start w:val="1"/>
      <w:numFmt w:val="decimal"/>
      <w:pStyle w:val="NADPIS3"/>
      <w:lvlText w:val="%1.%2.%3"/>
      <w:lvlJc w:val="left"/>
      <w:pPr>
        <w:ind w:left="720" w:hanging="720"/>
      </w:pPr>
      <w:rPr>
        <w:rFonts w:ascii="Times New Roman" w:hAnsi="Times New Roman" w:hint="default"/>
        <w:b/>
        <w:i/>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489C3E9D"/>
    <w:multiLevelType w:val="hybridMultilevel"/>
    <w:tmpl w:val="A022A3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09E7867"/>
    <w:multiLevelType w:val="hybridMultilevel"/>
    <w:tmpl w:val="AAA290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520F485A"/>
    <w:multiLevelType w:val="hybridMultilevel"/>
    <w:tmpl w:val="4E5A64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45046AD"/>
    <w:multiLevelType w:val="singleLevel"/>
    <w:tmpl w:val="ED347A28"/>
    <w:lvl w:ilvl="0">
      <w:start w:val="1"/>
      <w:numFmt w:val="decimal"/>
      <w:pStyle w:val="ListNumber"/>
      <w:lvlText w:val="%1)"/>
      <w:legacy w:legacy="1" w:legacySpace="0" w:legacyIndent="283"/>
      <w:lvlJc w:val="left"/>
      <w:pPr>
        <w:ind w:left="283" w:hanging="283"/>
      </w:pPr>
    </w:lvl>
  </w:abstractNum>
  <w:abstractNum w:abstractNumId="33" w15:restartNumberingAfterBreak="0">
    <w:nsid w:val="5AF5444E"/>
    <w:multiLevelType w:val="hybridMultilevel"/>
    <w:tmpl w:val="342244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95A5F51"/>
    <w:multiLevelType w:val="hybridMultilevel"/>
    <w:tmpl w:val="CBB2FF70"/>
    <w:lvl w:ilvl="0" w:tplc="90A2001E">
      <w:start w:val="1"/>
      <w:numFmt w:val="decimal"/>
      <w:pStyle w:val="NEVTABULKA"/>
      <w:lvlText w:val="Tab. %1.:"/>
      <w:lvlJc w:val="left"/>
      <w:pPr>
        <w:ind w:left="927" w:hanging="360"/>
      </w:pPr>
      <w:rPr>
        <w:rFonts w:ascii="Arial" w:hAnsi="Arial" w:hint="default"/>
        <w:b w:val="0"/>
        <w:i/>
        <w:sz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ACC67C4"/>
    <w:multiLevelType w:val="multilevel"/>
    <w:tmpl w:val="ED5461A0"/>
    <w:lvl w:ilvl="0">
      <w:start w:val="1"/>
      <w:numFmt w:val="decimal"/>
      <w:pStyle w:val="NEVNADPISI"/>
      <w:lvlText w:val="%1."/>
      <w:lvlJc w:val="left"/>
      <w:pPr>
        <w:ind w:left="360" w:hanging="360"/>
      </w:pPr>
      <w:rPr>
        <w:rFonts w:ascii="Arial" w:hAnsi="Arial" w:hint="default"/>
        <w:b/>
        <w:i w:val="0"/>
        <w:sz w:val="48"/>
      </w:rPr>
    </w:lvl>
    <w:lvl w:ilvl="1">
      <w:start w:val="1"/>
      <w:numFmt w:val="decimal"/>
      <w:pStyle w:val="NEVNADPISII"/>
      <w:lvlText w:val="%1.%2."/>
      <w:lvlJc w:val="left"/>
      <w:pPr>
        <w:ind w:left="792" w:hanging="432"/>
      </w:pPr>
      <w:rPr>
        <w:rFonts w:ascii="Arial" w:hAnsi="Arial" w:hint="default"/>
        <w:b/>
        <w:i w:val="0"/>
        <w:sz w:val="36"/>
        <w:szCs w:val="36"/>
      </w:rPr>
    </w:lvl>
    <w:lvl w:ilvl="2">
      <w:start w:val="1"/>
      <w:numFmt w:val="decimal"/>
      <w:lvlText w:val="%1.%2.%3."/>
      <w:lvlJc w:val="left"/>
      <w:pPr>
        <w:ind w:left="1224" w:hanging="504"/>
      </w:pPr>
      <w:rPr>
        <w:rFonts w:ascii="Arial" w:hAnsi="Arial" w:hint="default"/>
        <w:b/>
        <w:i w:val="0"/>
        <w:sz w:val="32"/>
        <w:szCs w:val="32"/>
      </w:rPr>
    </w:lvl>
    <w:lvl w:ilvl="3">
      <w:start w:val="1"/>
      <w:numFmt w:val="decimal"/>
      <w:pStyle w:val="NEVNADPISIV"/>
      <w:lvlText w:val="%1.%2.%3.%4."/>
      <w:lvlJc w:val="left"/>
      <w:pPr>
        <w:ind w:left="1728" w:hanging="648"/>
      </w:pPr>
      <w:rPr>
        <w:rFonts w:ascii="Arial" w:hAnsi="Arial" w:hint="default"/>
        <w:b/>
        <w:i w:val="0"/>
        <w:sz w:val="28"/>
        <w:szCs w:val="2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E0D389B"/>
    <w:multiLevelType w:val="singleLevel"/>
    <w:tmpl w:val="8B0CD9DA"/>
    <w:lvl w:ilvl="0">
      <w:start w:val="1"/>
      <w:numFmt w:val="bullet"/>
      <w:pStyle w:val="ListBullet"/>
      <w:lvlText w:val=""/>
      <w:lvlJc w:val="left"/>
      <w:pPr>
        <w:tabs>
          <w:tab w:val="num" w:pos="360"/>
        </w:tabs>
        <w:ind w:left="360" w:hanging="360"/>
      </w:pPr>
      <w:rPr>
        <w:rFonts w:ascii="Symbol" w:hAnsi="Symbol" w:hint="default"/>
      </w:rPr>
    </w:lvl>
  </w:abstractNum>
  <w:abstractNum w:abstractNumId="37" w15:restartNumberingAfterBreak="0">
    <w:nsid w:val="700A724D"/>
    <w:multiLevelType w:val="hybridMultilevel"/>
    <w:tmpl w:val="6360B8F4"/>
    <w:lvl w:ilvl="0" w:tplc="4F0863B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707F17BF"/>
    <w:multiLevelType w:val="hybridMultilevel"/>
    <w:tmpl w:val="8996CA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E72400"/>
    <w:multiLevelType w:val="singleLevel"/>
    <w:tmpl w:val="34E0ECF2"/>
    <w:lvl w:ilvl="0">
      <w:start w:val="1"/>
      <w:numFmt w:val="bullet"/>
      <w:pStyle w:val="Opatrenie"/>
      <w:lvlText w:val=""/>
      <w:lvlJc w:val="left"/>
      <w:pPr>
        <w:tabs>
          <w:tab w:val="num" w:pos="360"/>
        </w:tabs>
        <w:ind w:left="360" w:hanging="360"/>
      </w:pPr>
      <w:rPr>
        <w:rFonts w:ascii="Wingdings" w:hAnsi="Wingdings" w:hint="default"/>
      </w:rPr>
    </w:lvl>
  </w:abstractNum>
  <w:abstractNum w:abstractNumId="40" w15:restartNumberingAfterBreak="0">
    <w:nsid w:val="74907948"/>
    <w:multiLevelType w:val="hybridMultilevel"/>
    <w:tmpl w:val="413851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EAC6065"/>
    <w:multiLevelType w:val="hybridMultilevel"/>
    <w:tmpl w:val="801630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FF230C5"/>
    <w:multiLevelType w:val="hybridMultilevel"/>
    <w:tmpl w:val="4A88CA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2"/>
  </w:num>
  <w:num w:numId="2">
    <w:abstractNumId w:val="27"/>
  </w:num>
  <w:num w:numId="3">
    <w:abstractNumId w:val="24"/>
  </w:num>
  <w:num w:numId="4">
    <w:abstractNumId w:val="16"/>
  </w:num>
  <w:num w:numId="5">
    <w:abstractNumId w:val="8"/>
  </w:num>
  <w:num w:numId="6">
    <w:abstractNumId w:val="29"/>
  </w:num>
  <w:num w:numId="7">
    <w:abstractNumId w:val="31"/>
  </w:num>
  <w:num w:numId="8">
    <w:abstractNumId w:val="13"/>
  </w:num>
  <w:num w:numId="9">
    <w:abstractNumId w:val="41"/>
  </w:num>
  <w:num w:numId="10">
    <w:abstractNumId w:val="37"/>
  </w:num>
  <w:num w:numId="11">
    <w:abstractNumId w:val="30"/>
  </w:num>
  <w:num w:numId="12">
    <w:abstractNumId w:val="6"/>
  </w:num>
  <w:num w:numId="13">
    <w:abstractNumId w:val="17"/>
  </w:num>
  <w:num w:numId="14">
    <w:abstractNumId w:val="38"/>
  </w:num>
  <w:num w:numId="15">
    <w:abstractNumId w:val="36"/>
  </w:num>
  <w:num w:numId="16">
    <w:abstractNumId w:val="7"/>
  </w:num>
  <w:num w:numId="17">
    <w:abstractNumId w:val="19"/>
  </w:num>
  <w:num w:numId="18">
    <w:abstractNumId w:val="1"/>
  </w:num>
  <w:num w:numId="19">
    <w:abstractNumId w:val="0"/>
  </w:num>
  <w:num w:numId="20">
    <w:abstractNumId w:val="32"/>
  </w:num>
  <w:num w:numId="21">
    <w:abstractNumId w:val="18"/>
  </w:num>
  <w:num w:numId="22">
    <w:abstractNumId w:val="12"/>
  </w:num>
  <w:num w:numId="23">
    <w:abstractNumId w:val="15"/>
  </w:num>
  <w:num w:numId="24">
    <w:abstractNumId w:val="39"/>
  </w:num>
  <w:num w:numId="25">
    <w:abstractNumId w:val="9"/>
  </w:num>
  <w:num w:numId="26">
    <w:abstractNumId w:val="11"/>
  </w:num>
  <w:num w:numId="27">
    <w:abstractNumId w:val="35"/>
  </w:num>
  <w:num w:numId="28">
    <w:abstractNumId w:val="34"/>
  </w:num>
  <w:num w:numId="29">
    <w:abstractNumId w:val="3"/>
  </w:num>
  <w:num w:numId="30">
    <w:abstractNumId w:val="28"/>
  </w:num>
  <w:num w:numId="31">
    <w:abstractNumId w:val="14"/>
  </w:num>
  <w:num w:numId="32">
    <w:abstractNumId w:val="21"/>
  </w:num>
  <w:num w:numId="33">
    <w:abstractNumId w:val="20"/>
  </w:num>
  <w:num w:numId="34">
    <w:abstractNumId w:val="26"/>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2"/>
  </w:num>
  <w:num w:numId="37">
    <w:abstractNumId w:val="40"/>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5"/>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10"/>
  </w:num>
  <w:numIdMacAtCleanup w:val="4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ŠTEK Ivan">
    <w15:presenceInfo w15:providerId="None" w15:userId="KRIŠTEK 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2070"/>
    <w:rsid w:val="00005D39"/>
    <w:rsid w:val="00006A39"/>
    <w:rsid w:val="0001502A"/>
    <w:rsid w:val="0001738E"/>
    <w:rsid w:val="0003006C"/>
    <w:rsid w:val="00053C9D"/>
    <w:rsid w:val="0008081C"/>
    <w:rsid w:val="00083200"/>
    <w:rsid w:val="000841DE"/>
    <w:rsid w:val="0008563E"/>
    <w:rsid w:val="0009112E"/>
    <w:rsid w:val="00092B50"/>
    <w:rsid w:val="000A6990"/>
    <w:rsid w:val="000B2B62"/>
    <w:rsid w:val="000B6428"/>
    <w:rsid w:val="000B6E8E"/>
    <w:rsid w:val="000D1C85"/>
    <w:rsid w:val="000D57F5"/>
    <w:rsid w:val="000D6704"/>
    <w:rsid w:val="000E2543"/>
    <w:rsid w:val="000F7144"/>
    <w:rsid w:val="00106175"/>
    <w:rsid w:val="00110EEB"/>
    <w:rsid w:val="00116844"/>
    <w:rsid w:val="00117A2E"/>
    <w:rsid w:val="001243DC"/>
    <w:rsid w:val="00137845"/>
    <w:rsid w:val="001509AD"/>
    <w:rsid w:val="0016119C"/>
    <w:rsid w:val="00163097"/>
    <w:rsid w:val="00166A23"/>
    <w:rsid w:val="00167F54"/>
    <w:rsid w:val="001723FC"/>
    <w:rsid w:val="0017725B"/>
    <w:rsid w:val="00177D44"/>
    <w:rsid w:val="00180805"/>
    <w:rsid w:val="0018651D"/>
    <w:rsid w:val="00190B85"/>
    <w:rsid w:val="001A0B41"/>
    <w:rsid w:val="001A39AE"/>
    <w:rsid w:val="001A736C"/>
    <w:rsid w:val="001B77E1"/>
    <w:rsid w:val="001C3737"/>
    <w:rsid w:val="001C3EFD"/>
    <w:rsid w:val="001C7B68"/>
    <w:rsid w:val="001D1056"/>
    <w:rsid w:val="001D2AC0"/>
    <w:rsid w:val="001D62F2"/>
    <w:rsid w:val="001D6455"/>
    <w:rsid w:val="001E110F"/>
    <w:rsid w:val="001E261A"/>
    <w:rsid w:val="001F0348"/>
    <w:rsid w:val="001F5177"/>
    <w:rsid w:val="001F6D97"/>
    <w:rsid w:val="00201980"/>
    <w:rsid w:val="00206849"/>
    <w:rsid w:val="002071B4"/>
    <w:rsid w:val="002105C7"/>
    <w:rsid w:val="00210BFE"/>
    <w:rsid w:val="002247D4"/>
    <w:rsid w:val="00227C44"/>
    <w:rsid w:val="002425BD"/>
    <w:rsid w:val="00252903"/>
    <w:rsid w:val="002559BF"/>
    <w:rsid w:val="002651FE"/>
    <w:rsid w:val="002660B8"/>
    <w:rsid w:val="002729C9"/>
    <w:rsid w:val="002744ED"/>
    <w:rsid w:val="0027787E"/>
    <w:rsid w:val="0028098C"/>
    <w:rsid w:val="00287EFB"/>
    <w:rsid w:val="00290AB7"/>
    <w:rsid w:val="002951A7"/>
    <w:rsid w:val="002969AD"/>
    <w:rsid w:val="002A3CA3"/>
    <w:rsid w:val="002D3384"/>
    <w:rsid w:val="002D4DD4"/>
    <w:rsid w:val="002D7C90"/>
    <w:rsid w:val="002E023A"/>
    <w:rsid w:val="002E346C"/>
    <w:rsid w:val="002E4CD2"/>
    <w:rsid w:val="002E5AD5"/>
    <w:rsid w:val="002F31AD"/>
    <w:rsid w:val="002F44BE"/>
    <w:rsid w:val="00310CA2"/>
    <w:rsid w:val="00313CA4"/>
    <w:rsid w:val="00313EA5"/>
    <w:rsid w:val="0031443B"/>
    <w:rsid w:val="003209ED"/>
    <w:rsid w:val="00342BD6"/>
    <w:rsid w:val="0034690D"/>
    <w:rsid w:val="003513E1"/>
    <w:rsid w:val="00354049"/>
    <w:rsid w:val="00370377"/>
    <w:rsid w:val="00371BE5"/>
    <w:rsid w:val="00373F42"/>
    <w:rsid w:val="003835B4"/>
    <w:rsid w:val="00390B30"/>
    <w:rsid w:val="003914AD"/>
    <w:rsid w:val="00397331"/>
    <w:rsid w:val="003A37A1"/>
    <w:rsid w:val="003B47D5"/>
    <w:rsid w:val="003B4FDE"/>
    <w:rsid w:val="003B70A9"/>
    <w:rsid w:val="003C1A5A"/>
    <w:rsid w:val="003C55D4"/>
    <w:rsid w:val="003D2042"/>
    <w:rsid w:val="003D6B96"/>
    <w:rsid w:val="003E54F8"/>
    <w:rsid w:val="003F1C73"/>
    <w:rsid w:val="003F30E9"/>
    <w:rsid w:val="003F404D"/>
    <w:rsid w:val="00412086"/>
    <w:rsid w:val="00415052"/>
    <w:rsid w:val="0043146E"/>
    <w:rsid w:val="00436E7E"/>
    <w:rsid w:val="0044148B"/>
    <w:rsid w:val="00441BEB"/>
    <w:rsid w:val="004440A8"/>
    <w:rsid w:val="00466F91"/>
    <w:rsid w:val="00480287"/>
    <w:rsid w:val="00491F52"/>
    <w:rsid w:val="004A20A5"/>
    <w:rsid w:val="004A7EF9"/>
    <w:rsid w:val="004B1496"/>
    <w:rsid w:val="004B7449"/>
    <w:rsid w:val="004C6C59"/>
    <w:rsid w:val="004F351C"/>
    <w:rsid w:val="00505225"/>
    <w:rsid w:val="005231D0"/>
    <w:rsid w:val="005258E0"/>
    <w:rsid w:val="00534B81"/>
    <w:rsid w:val="0054237C"/>
    <w:rsid w:val="00551670"/>
    <w:rsid w:val="005526EA"/>
    <w:rsid w:val="00566A46"/>
    <w:rsid w:val="00567A5A"/>
    <w:rsid w:val="00567D6B"/>
    <w:rsid w:val="00571F75"/>
    <w:rsid w:val="005A1CC2"/>
    <w:rsid w:val="005A5EB3"/>
    <w:rsid w:val="005B1E85"/>
    <w:rsid w:val="005B27FE"/>
    <w:rsid w:val="005B478E"/>
    <w:rsid w:val="005C3C21"/>
    <w:rsid w:val="005C5BF6"/>
    <w:rsid w:val="005D4193"/>
    <w:rsid w:val="005D478B"/>
    <w:rsid w:val="005F157B"/>
    <w:rsid w:val="005F4531"/>
    <w:rsid w:val="006078AF"/>
    <w:rsid w:val="00610A9E"/>
    <w:rsid w:val="00615803"/>
    <w:rsid w:val="006200BB"/>
    <w:rsid w:val="00623384"/>
    <w:rsid w:val="00652767"/>
    <w:rsid w:val="0065590D"/>
    <w:rsid w:val="00660D80"/>
    <w:rsid w:val="006643E6"/>
    <w:rsid w:val="00670DF6"/>
    <w:rsid w:val="0067490C"/>
    <w:rsid w:val="0068546F"/>
    <w:rsid w:val="006912F6"/>
    <w:rsid w:val="00693AC5"/>
    <w:rsid w:val="006A228C"/>
    <w:rsid w:val="006A242D"/>
    <w:rsid w:val="006C2F95"/>
    <w:rsid w:val="006D0242"/>
    <w:rsid w:val="006D3B55"/>
    <w:rsid w:val="006D3E23"/>
    <w:rsid w:val="006E6B2B"/>
    <w:rsid w:val="006F4F6D"/>
    <w:rsid w:val="00705FFF"/>
    <w:rsid w:val="00721A8E"/>
    <w:rsid w:val="007223AB"/>
    <w:rsid w:val="0072298D"/>
    <w:rsid w:val="00724F78"/>
    <w:rsid w:val="0073055B"/>
    <w:rsid w:val="007311FA"/>
    <w:rsid w:val="0073273F"/>
    <w:rsid w:val="00732A10"/>
    <w:rsid w:val="007410BC"/>
    <w:rsid w:val="007410E0"/>
    <w:rsid w:val="0074133C"/>
    <w:rsid w:val="00742F00"/>
    <w:rsid w:val="00743AD4"/>
    <w:rsid w:val="00747EFB"/>
    <w:rsid w:val="00755CC9"/>
    <w:rsid w:val="00765984"/>
    <w:rsid w:val="00765DC9"/>
    <w:rsid w:val="00766062"/>
    <w:rsid w:val="00767B41"/>
    <w:rsid w:val="00770340"/>
    <w:rsid w:val="007708F6"/>
    <w:rsid w:val="00775C91"/>
    <w:rsid w:val="0078360A"/>
    <w:rsid w:val="00784A83"/>
    <w:rsid w:val="007A127A"/>
    <w:rsid w:val="007A5C75"/>
    <w:rsid w:val="007A606B"/>
    <w:rsid w:val="007A64DE"/>
    <w:rsid w:val="007B1C14"/>
    <w:rsid w:val="007B3B8C"/>
    <w:rsid w:val="007B5F9A"/>
    <w:rsid w:val="007C0D9D"/>
    <w:rsid w:val="007C3C16"/>
    <w:rsid w:val="007C7E13"/>
    <w:rsid w:val="007D1A35"/>
    <w:rsid w:val="007D6DC8"/>
    <w:rsid w:val="007E0875"/>
    <w:rsid w:val="007E5511"/>
    <w:rsid w:val="007F2352"/>
    <w:rsid w:val="007F5631"/>
    <w:rsid w:val="00801A27"/>
    <w:rsid w:val="008061C2"/>
    <w:rsid w:val="00814F91"/>
    <w:rsid w:val="008364E4"/>
    <w:rsid w:val="008414B4"/>
    <w:rsid w:val="00842B52"/>
    <w:rsid w:val="00846FE4"/>
    <w:rsid w:val="00847B5D"/>
    <w:rsid w:val="008503AA"/>
    <w:rsid w:val="00853CCB"/>
    <w:rsid w:val="00856ED2"/>
    <w:rsid w:val="00862070"/>
    <w:rsid w:val="00863CFB"/>
    <w:rsid w:val="00867B5F"/>
    <w:rsid w:val="00885DEB"/>
    <w:rsid w:val="00891AF0"/>
    <w:rsid w:val="00893EBE"/>
    <w:rsid w:val="0089584F"/>
    <w:rsid w:val="008A4FCB"/>
    <w:rsid w:val="008A6448"/>
    <w:rsid w:val="008B5A3F"/>
    <w:rsid w:val="008B5DA3"/>
    <w:rsid w:val="008C1841"/>
    <w:rsid w:val="008C3360"/>
    <w:rsid w:val="008C7EFC"/>
    <w:rsid w:val="008D3419"/>
    <w:rsid w:val="008D443E"/>
    <w:rsid w:val="008E6599"/>
    <w:rsid w:val="008F5D05"/>
    <w:rsid w:val="00914FFB"/>
    <w:rsid w:val="009316A0"/>
    <w:rsid w:val="00936702"/>
    <w:rsid w:val="00950448"/>
    <w:rsid w:val="009705F5"/>
    <w:rsid w:val="009979C8"/>
    <w:rsid w:val="009A3986"/>
    <w:rsid w:val="009B2C89"/>
    <w:rsid w:val="009B7F54"/>
    <w:rsid w:val="009C6958"/>
    <w:rsid w:val="009C7ED6"/>
    <w:rsid w:val="009F1D30"/>
    <w:rsid w:val="009F5D88"/>
    <w:rsid w:val="00A361ED"/>
    <w:rsid w:val="00A50856"/>
    <w:rsid w:val="00A51414"/>
    <w:rsid w:val="00A5411B"/>
    <w:rsid w:val="00A63125"/>
    <w:rsid w:val="00A778A2"/>
    <w:rsid w:val="00A9667C"/>
    <w:rsid w:val="00AA0660"/>
    <w:rsid w:val="00AB5A0B"/>
    <w:rsid w:val="00AB6B5B"/>
    <w:rsid w:val="00AB7928"/>
    <w:rsid w:val="00AE4F35"/>
    <w:rsid w:val="00AE4FF7"/>
    <w:rsid w:val="00AE6630"/>
    <w:rsid w:val="00AF169A"/>
    <w:rsid w:val="00AF4E17"/>
    <w:rsid w:val="00B01B3A"/>
    <w:rsid w:val="00B01CF8"/>
    <w:rsid w:val="00B0395D"/>
    <w:rsid w:val="00B06298"/>
    <w:rsid w:val="00B11050"/>
    <w:rsid w:val="00B1138A"/>
    <w:rsid w:val="00B23483"/>
    <w:rsid w:val="00B254EA"/>
    <w:rsid w:val="00B25E76"/>
    <w:rsid w:val="00B3373B"/>
    <w:rsid w:val="00B347D6"/>
    <w:rsid w:val="00B3610A"/>
    <w:rsid w:val="00B369B2"/>
    <w:rsid w:val="00B36BBE"/>
    <w:rsid w:val="00B4684A"/>
    <w:rsid w:val="00B6220D"/>
    <w:rsid w:val="00B640FB"/>
    <w:rsid w:val="00B71159"/>
    <w:rsid w:val="00B907EE"/>
    <w:rsid w:val="00BA0734"/>
    <w:rsid w:val="00BA2FD8"/>
    <w:rsid w:val="00BB24AE"/>
    <w:rsid w:val="00BB2D29"/>
    <w:rsid w:val="00BB37F6"/>
    <w:rsid w:val="00BC436A"/>
    <w:rsid w:val="00BD3A1B"/>
    <w:rsid w:val="00BD4D59"/>
    <w:rsid w:val="00BD641C"/>
    <w:rsid w:val="00BF508F"/>
    <w:rsid w:val="00C01B4C"/>
    <w:rsid w:val="00C055C5"/>
    <w:rsid w:val="00C1295D"/>
    <w:rsid w:val="00C14F9F"/>
    <w:rsid w:val="00C23E29"/>
    <w:rsid w:val="00C25428"/>
    <w:rsid w:val="00C2608F"/>
    <w:rsid w:val="00C40945"/>
    <w:rsid w:val="00C44CE4"/>
    <w:rsid w:val="00C55598"/>
    <w:rsid w:val="00C807BC"/>
    <w:rsid w:val="00C82174"/>
    <w:rsid w:val="00C9110C"/>
    <w:rsid w:val="00C936C5"/>
    <w:rsid w:val="00C97834"/>
    <w:rsid w:val="00CA24A6"/>
    <w:rsid w:val="00CA427D"/>
    <w:rsid w:val="00CA6297"/>
    <w:rsid w:val="00CA712F"/>
    <w:rsid w:val="00CB0E44"/>
    <w:rsid w:val="00CB4CB4"/>
    <w:rsid w:val="00CC0D90"/>
    <w:rsid w:val="00CD1458"/>
    <w:rsid w:val="00CD2769"/>
    <w:rsid w:val="00CD28EA"/>
    <w:rsid w:val="00CD6A6C"/>
    <w:rsid w:val="00CD7355"/>
    <w:rsid w:val="00CE5D04"/>
    <w:rsid w:val="00CF7A37"/>
    <w:rsid w:val="00D02351"/>
    <w:rsid w:val="00D02BBD"/>
    <w:rsid w:val="00D141CB"/>
    <w:rsid w:val="00D16D57"/>
    <w:rsid w:val="00D24FF1"/>
    <w:rsid w:val="00D32FAD"/>
    <w:rsid w:val="00D47423"/>
    <w:rsid w:val="00D5250A"/>
    <w:rsid w:val="00D64B3B"/>
    <w:rsid w:val="00D94498"/>
    <w:rsid w:val="00DB5603"/>
    <w:rsid w:val="00DB7BC7"/>
    <w:rsid w:val="00DC02F9"/>
    <w:rsid w:val="00DC5344"/>
    <w:rsid w:val="00DF095A"/>
    <w:rsid w:val="00DF7DB8"/>
    <w:rsid w:val="00E0788F"/>
    <w:rsid w:val="00E1186F"/>
    <w:rsid w:val="00E12109"/>
    <w:rsid w:val="00E218BB"/>
    <w:rsid w:val="00E25AD7"/>
    <w:rsid w:val="00E36C44"/>
    <w:rsid w:val="00E551F8"/>
    <w:rsid w:val="00E63BF7"/>
    <w:rsid w:val="00E701C5"/>
    <w:rsid w:val="00E867BF"/>
    <w:rsid w:val="00E907BE"/>
    <w:rsid w:val="00E939F0"/>
    <w:rsid w:val="00E94773"/>
    <w:rsid w:val="00E9516C"/>
    <w:rsid w:val="00EA7383"/>
    <w:rsid w:val="00EC2AEB"/>
    <w:rsid w:val="00EC35B1"/>
    <w:rsid w:val="00EC5C4E"/>
    <w:rsid w:val="00ED77D1"/>
    <w:rsid w:val="00EE54CC"/>
    <w:rsid w:val="00EF36C3"/>
    <w:rsid w:val="00EF494D"/>
    <w:rsid w:val="00F116B1"/>
    <w:rsid w:val="00F27344"/>
    <w:rsid w:val="00F277CC"/>
    <w:rsid w:val="00F31D89"/>
    <w:rsid w:val="00F3448B"/>
    <w:rsid w:val="00F37A5A"/>
    <w:rsid w:val="00F44E0A"/>
    <w:rsid w:val="00F532F2"/>
    <w:rsid w:val="00F65893"/>
    <w:rsid w:val="00F75C5C"/>
    <w:rsid w:val="00F96DB3"/>
    <w:rsid w:val="00FA29CC"/>
    <w:rsid w:val="00FA4DCA"/>
    <w:rsid w:val="00FA5B60"/>
    <w:rsid w:val="00FB1D53"/>
    <w:rsid w:val="00FB2370"/>
    <w:rsid w:val="00FB3001"/>
    <w:rsid w:val="00FC0ECF"/>
    <w:rsid w:val="00FC248E"/>
    <w:rsid w:val="00FD17AF"/>
    <w:rsid w:val="00FD36A1"/>
    <w:rsid w:val="00FE2988"/>
    <w:rsid w:val="00FE466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shapelayout>
  </w:shapeDefaults>
  <w:decimalSymbol w:val=","/>
  <w:listSeparator w:val=";"/>
  <w14:docId w14:val="5AE5D290"/>
  <w15:chartTrackingRefBased/>
  <w15:docId w15:val="{8CB880B6-CC5E-43CC-8BCF-DC43C80DE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nhideWhenUsed="1"/>
    <w:lsdException w:name="Table List 7" w:semiHidden="1" w:uiPriority="99" w:unhideWhenUsed="1"/>
    <w:lsdException w:name="Table List 8" w:semiHidden="1" w:uiPriority="99" w:unhideWhenUsed="1"/>
    <w:lsdException w:name="Table 3D effects 1" w:semiHidden="1" w:unhideWhenUsed="1"/>
    <w:lsdException w:name="Table 3D effects 2" w:semiHidden="1" w:uiPriority="99" w:unhideWhenUsed="1"/>
    <w:lsdException w:name="Table 3D effects 3" w:semiHidden="1" w:uiPriority="99" w:unhideWhenUsed="1"/>
    <w:lsdException w:name="Table Contemporary" w:semiHidden="1"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62070"/>
    <w:pPr>
      <w:widowControl w:val="0"/>
      <w:autoSpaceDE w:val="0"/>
      <w:autoSpaceDN w:val="0"/>
      <w:adjustRightInd w:val="0"/>
      <w:spacing w:before="120" w:after="0" w:line="240" w:lineRule="auto"/>
      <w:jc w:val="both"/>
    </w:pPr>
    <w:rPr>
      <w:rFonts w:ascii="Arial" w:eastAsiaTheme="minorEastAsia" w:hAnsi="Arial" w:cs="Arial"/>
      <w:color w:val="000000"/>
      <w:sz w:val="20"/>
      <w:szCs w:val="20"/>
      <w:shd w:val="clear" w:color="auto" w:fill="FFFFFF"/>
      <w:lang w:val="en-AU" w:eastAsia="sk-SK"/>
    </w:rPr>
  </w:style>
  <w:style w:type="paragraph" w:styleId="Heading1">
    <w:name w:val="heading 1"/>
    <w:basedOn w:val="Normal"/>
    <w:next w:val="Normal"/>
    <w:link w:val="Heading1Char"/>
    <w:qFormat/>
    <w:rsid w:val="00862070"/>
    <w:pPr>
      <w:keepNext/>
      <w:numPr>
        <w:numId w:val="1"/>
      </w:numPr>
      <w:spacing w:before="240" w:after="60"/>
      <w:outlineLvl w:val="0"/>
    </w:pPr>
    <w:rPr>
      <w:rFonts w:eastAsia="Times New Roman"/>
      <w:b/>
      <w:bCs/>
      <w:color w:val="auto"/>
      <w:sz w:val="32"/>
      <w:szCs w:val="32"/>
      <w:shd w:val="clear" w:color="auto" w:fill="auto"/>
      <w:lang w:val="sk-SK"/>
    </w:rPr>
  </w:style>
  <w:style w:type="paragraph" w:styleId="Heading2">
    <w:name w:val="heading 2"/>
    <w:basedOn w:val="Normal"/>
    <w:next w:val="Normal"/>
    <w:link w:val="Heading2Char"/>
    <w:qFormat/>
    <w:rsid w:val="00862070"/>
    <w:pPr>
      <w:keepNext/>
      <w:numPr>
        <w:ilvl w:val="1"/>
        <w:numId w:val="1"/>
      </w:numPr>
      <w:spacing w:before="240" w:after="60"/>
      <w:outlineLvl w:val="1"/>
    </w:pPr>
    <w:rPr>
      <w:rFonts w:eastAsia="Times New Roman"/>
      <w:b/>
      <w:bCs/>
      <w:color w:val="auto"/>
      <w:sz w:val="30"/>
      <w:szCs w:val="30"/>
      <w:shd w:val="clear" w:color="auto" w:fill="auto"/>
      <w:lang w:val="sk-SK"/>
    </w:rPr>
  </w:style>
  <w:style w:type="paragraph" w:styleId="Heading3">
    <w:name w:val="heading 3"/>
    <w:basedOn w:val="Normal"/>
    <w:next w:val="Normal"/>
    <w:link w:val="Heading3Char"/>
    <w:qFormat/>
    <w:rsid w:val="00862070"/>
    <w:pPr>
      <w:keepNext/>
      <w:numPr>
        <w:ilvl w:val="2"/>
        <w:numId w:val="1"/>
      </w:numPr>
      <w:spacing w:before="240" w:after="60"/>
      <w:outlineLvl w:val="2"/>
    </w:pPr>
    <w:rPr>
      <w:b/>
      <w:bCs/>
      <w:color w:val="auto"/>
      <w:sz w:val="28"/>
      <w:szCs w:val="28"/>
      <w:lang w:val="sk-SK"/>
    </w:rPr>
  </w:style>
  <w:style w:type="paragraph" w:styleId="Heading4">
    <w:name w:val="heading 4"/>
    <w:basedOn w:val="Normal"/>
    <w:next w:val="Normal"/>
    <w:link w:val="Heading4Char"/>
    <w:uiPriority w:val="9"/>
    <w:qFormat/>
    <w:rsid w:val="00862070"/>
    <w:pPr>
      <w:numPr>
        <w:ilvl w:val="3"/>
        <w:numId w:val="1"/>
      </w:numPr>
      <w:spacing w:before="240" w:after="60"/>
      <w:outlineLvl w:val="3"/>
    </w:pPr>
    <w:rPr>
      <w:b/>
      <w:bCs/>
      <w:color w:val="004080"/>
      <w:sz w:val="24"/>
      <w:szCs w:val="24"/>
      <w:lang w:val="sk-SK"/>
    </w:rPr>
  </w:style>
  <w:style w:type="paragraph" w:styleId="Heading5">
    <w:name w:val="heading 5"/>
    <w:basedOn w:val="Normal"/>
    <w:next w:val="Normal"/>
    <w:link w:val="Heading5Char"/>
    <w:qFormat/>
    <w:rsid w:val="00862070"/>
    <w:pPr>
      <w:numPr>
        <w:ilvl w:val="4"/>
        <w:numId w:val="1"/>
      </w:numPr>
      <w:spacing w:before="240" w:after="60"/>
      <w:outlineLvl w:val="4"/>
    </w:pPr>
    <w:rPr>
      <w:b/>
      <w:bCs/>
      <w:i/>
      <w:iCs/>
      <w:color w:val="004080"/>
      <w:sz w:val="24"/>
      <w:szCs w:val="24"/>
      <w:lang w:val="sk-SK"/>
    </w:rPr>
  </w:style>
  <w:style w:type="paragraph" w:styleId="Heading6">
    <w:name w:val="heading 6"/>
    <w:basedOn w:val="Normal"/>
    <w:next w:val="Normal"/>
    <w:link w:val="Heading6Char"/>
    <w:qFormat/>
    <w:rsid w:val="00166A23"/>
    <w:pPr>
      <w:spacing w:before="240" w:after="60"/>
      <w:ind w:left="1152" w:hanging="1152"/>
      <w:outlineLvl w:val="5"/>
    </w:pPr>
    <w:rPr>
      <w:b/>
      <w:bCs/>
      <w:color w:val="004080"/>
      <w:sz w:val="22"/>
      <w:szCs w:val="22"/>
      <w:lang w:val="sk-SK"/>
    </w:rPr>
  </w:style>
  <w:style w:type="paragraph" w:styleId="Heading7">
    <w:name w:val="heading 7"/>
    <w:basedOn w:val="Normal"/>
    <w:next w:val="Normal"/>
    <w:link w:val="Heading7Char"/>
    <w:qFormat/>
    <w:rsid w:val="00166A23"/>
    <w:pPr>
      <w:spacing w:before="240" w:after="60"/>
      <w:ind w:left="1296" w:hanging="1296"/>
      <w:outlineLvl w:val="6"/>
    </w:pPr>
    <w:rPr>
      <w:color w:val="004080"/>
      <w:sz w:val="22"/>
      <w:szCs w:val="22"/>
      <w:u w:val="single"/>
      <w:lang w:val="sk-SK"/>
    </w:rPr>
  </w:style>
  <w:style w:type="paragraph" w:styleId="Heading8">
    <w:name w:val="heading 8"/>
    <w:basedOn w:val="Normal"/>
    <w:next w:val="Normal"/>
    <w:link w:val="Heading8Char"/>
    <w:qFormat/>
    <w:rsid w:val="00166A23"/>
    <w:pPr>
      <w:spacing w:before="240" w:after="60"/>
      <w:ind w:left="1440" w:hanging="1440"/>
      <w:outlineLvl w:val="7"/>
    </w:pPr>
    <w:rPr>
      <w:i/>
      <w:iCs/>
      <w:u w:val="single"/>
      <w:lang w:val="sk-SK"/>
    </w:rPr>
  </w:style>
  <w:style w:type="paragraph" w:styleId="Heading9">
    <w:name w:val="heading 9"/>
    <w:basedOn w:val="Normal"/>
    <w:next w:val="Normal"/>
    <w:link w:val="Heading9Char"/>
    <w:qFormat/>
    <w:rsid w:val="00166A23"/>
    <w:pPr>
      <w:spacing w:before="240" w:after="60"/>
      <w:ind w:left="1584" w:hanging="1584"/>
      <w:outlineLvl w:val="8"/>
    </w:pPr>
    <w:rPr>
      <w:color w:val="004080"/>
      <w:sz w:val="22"/>
      <w:szCs w:val="22"/>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2070"/>
    <w:rPr>
      <w:rFonts w:ascii="Arial" w:eastAsia="Times New Roman" w:hAnsi="Arial" w:cs="Arial"/>
      <w:b/>
      <w:bCs/>
      <w:sz w:val="32"/>
      <w:szCs w:val="32"/>
      <w:lang w:eastAsia="sk-SK"/>
    </w:rPr>
  </w:style>
  <w:style w:type="character" w:customStyle="1" w:styleId="Heading2Char">
    <w:name w:val="Heading 2 Char"/>
    <w:basedOn w:val="DefaultParagraphFont"/>
    <w:link w:val="Heading2"/>
    <w:rsid w:val="00862070"/>
    <w:rPr>
      <w:rFonts w:ascii="Arial" w:eastAsia="Times New Roman" w:hAnsi="Arial" w:cs="Arial"/>
      <w:b/>
      <w:bCs/>
      <w:sz w:val="30"/>
      <w:szCs w:val="30"/>
      <w:lang w:eastAsia="sk-SK"/>
    </w:rPr>
  </w:style>
  <w:style w:type="character" w:customStyle="1" w:styleId="Heading3Char">
    <w:name w:val="Heading 3 Char"/>
    <w:basedOn w:val="DefaultParagraphFont"/>
    <w:link w:val="Heading3"/>
    <w:rsid w:val="00862070"/>
    <w:rPr>
      <w:rFonts w:ascii="Arial" w:eastAsiaTheme="minorEastAsia" w:hAnsi="Arial" w:cs="Arial"/>
      <w:b/>
      <w:bCs/>
      <w:sz w:val="28"/>
      <w:szCs w:val="28"/>
      <w:lang w:eastAsia="sk-SK"/>
    </w:rPr>
  </w:style>
  <w:style w:type="character" w:customStyle="1" w:styleId="Heading4Char">
    <w:name w:val="Heading 4 Char"/>
    <w:basedOn w:val="DefaultParagraphFont"/>
    <w:link w:val="Heading4"/>
    <w:uiPriority w:val="9"/>
    <w:rsid w:val="00862070"/>
    <w:rPr>
      <w:rFonts w:ascii="Arial" w:eastAsiaTheme="minorEastAsia" w:hAnsi="Arial" w:cs="Arial"/>
      <w:b/>
      <w:bCs/>
      <w:color w:val="004080"/>
      <w:sz w:val="24"/>
      <w:szCs w:val="24"/>
      <w:lang w:eastAsia="sk-SK"/>
    </w:rPr>
  </w:style>
  <w:style w:type="character" w:customStyle="1" w:styleId="Heading5Char">
    <w:name w:val="Heading 5 Char"/>
    <w:basedOn w:val="DefaultParagraphFont"/>
    <w:link w:val="Heading5"/>
    <w:rsid w:val="00862070"/>
    <w:rPr>
      <w:rFonts w:ascii="Arial" w:eastAsiaTheme="minorEastAsia" w:hAnsi="Arial" w:cs="Arial"/>
      <w:b/>
      <w:bCs/>
      <w:i/>
      <w:iCs/>
      <w:color w:val="004080"/>
      <w:sz w:val="24"/>
      <w:szCs w:val="24"/>
      <w:lang w:eastAsia="sk-SK"/>
    </w:rPr>
  </w:style>
  <w:style w:type="character" w:customStyle="1" w:styleId="Heading6Char">
    <w:name w:val="Heading 6 Char"/>
    <w:basedOn w:val="DefaultParagraphFont"/>
    <w:link w:val="Heading6"/>
    <w:rsid w:val="00166A23"/>
    <w:rPr>
      <w:rFonts w:ascii="Arial" w:eastAsiaTheme="minorEastAsia" w:hAnsi="Arial" w:cs="Arial"/>
      <w:b/>
      <w:bCs/>
      <w:color w:val="004080"/>
      <w:lang w:eastAsia="sk-SK"/>
    </w:rPr>
  </w:style>
  <w:style w:type="character" w:customStyle="1" w:styleId="Heading7Char">
    <w:name w:val="Heading 7 Char"/>
    <w:basedOn w:val="DefaultParagraphFont"/>
    <w:link w:val="Heading7"/>
    <w:rsid w:val="00166A23"/>
    <w:rPr>
      <w:rFonts w:ascii="Arial" w:eastAsiaTheme="minorEastAsia" w:hAnsi="Arial" w:cs="Arial"/>
      <w:color w:val="004080"/>
      <w:u w:val="single"/>
      <w:lang w:eastAsia="sk-SK"/>
    </w:rPr>
  </w:style>
  <w:style w:type="character" w:customStyle="1" w:styleId="Heading8Char">
    <w:name w:val="Heading 8 Char"/>
    <w:basedOn w:val="DefaultParagraphFont"/>
    <w:link w:val="Heading8"/>
    <w:rsid w:val="00166A23"/>
    <w:rPr>
      <w:rFonts w:ascii="Arial" w:eastAsiaTheme="minorEastAsia" w:hAnsi="Arial" w:cs="Arial"/>
      <w:i/>
      <w:iCs/>
      <w:color w:val="000000"/>
      <w:sz w:val="20"/>
      <w:szCs w:val="20"/>
      <w:u w:val="single"/>
      <w:lang w:eastAsia="sk-SK"/>
    </w:rPr>
  </w:style>
  <w:style w:type="character" w:customStyle="1" w:styleId="Heading9Char">
    <w:name w:val="Heading 9 Char"/>
    <w:basedOn w:val="DefaultParagraphFont"/>
    <w:link w:val="Heading9"/>
    <w:rsid w:val="00166A23"/>
    <w:rPr>
      <w:rFonts w:ascii="Arial" w:eastAsiaTheme="minorEastAsia" w:hAnsi="Arial" w:cs="Arial"/>
      <w:color w:val="004080"/>
      <w:lang w:eastAsia="sk-SK"/>
    </w:rPr>
  </w:style>
  <w:style w:type="paragraph" w:styleId="TOC1">
    <w:name w:val="toc 1"/>
    <w:basedOn w:val="Normal"/>
    <w:next w:val="Normal"/>
    <w:uiPriority w:val="39"/>
    <w:qFormat/>
    <w:rsid w:val="00862070"/>
    <w:rPr>
      <w:rFonts w:ascii="Times New Roman" w:hAnsi="Times New Roman" w:cs="Times New Roman"/>
      <w:b/>
      <w:bCs/>
      <w:sz w:val="28"/>
      <w:szCs w:val="28"/>
    </w:rPr>
  </w:style>
  <w:style w:type="paragraph" w:styleId="TOC2">
    <w:name w:val="toc 2"/>
    <w:basedOn w:val="Normal"/>
    <w:next w:val="Normal"/>
    <w:uiPriority w:val="39"/>
    <w:qFormat/>
    <w:rsid w:val="00862070"/>
    <w:pPr>
      <w:ind w:left="180"/>
    </w:pPr>
    <w:rPr>
      <w:rFonts w:ascii="Times New Roman" w:hAnsi="Times New Roman" w:cs="Times New Roman"/>
      <w:b/>
      <w:bCs/>
      <w:sz w:val="24"/>
      <w:szCs w:val="24"/>
    </w:rPr>
  </w:style>
  <w:style w:type="paragraph" w:styleId="TOC3">
    <w:name w:val="toc 3"/>
    <w:basedOn w:val="Normal"/>
    <w:next w:val="Normal"/>
    <w:uiPriority w:val="39"/>
    <w:qFormat/>
    <w:rsid w:val="00862070"/>
    <w:pPr>
      <w:ind w:left="360"/>
    </w:pPr>
    <w:rPr>
      <w:rFonts w:ascii="Times New Roman" w:hAnsi="Times New Roman" w:cs="Times New Roman"/>
      <w:sz w:val="24"/>
      <w:szCs w:val="24"/>
    </w:rPr>
  </w:style>
  <w:style w:type="character" w:styleId="Hyperlink">
    <w:name w:val="Hyperlink"/>
    <w:basedOn w:val="DefaultParagraphFont"/>
    <w:uiPriority w:val="99"/>
    <w:rsid w:val="00862070"/>
    <w:rPr>
      <w:rFonts w:cs="Times New Roman"/>
      <w:color w:val="0563C1"/>
      <w:u w:val="single"/>
    </w:rPr>
  </w:style>
  <w:style w:type="paragraph" w:styleId="Footer">
    <w:name w:val="footer"/>
    <w:basedOn w:val="Normal"/>
    <w:next w:val="Normal"/>
    <w:link w:val="FooterChar"/>
    <w:uiPriority w:val="99"/>
    <w:rsid w:val="00862070"/>
    <w:rPr>
      <w:rFonts w:ascii="Times New Roman" w:hAnsi="Times New Roman" w:cs="Times New Roman"/>
    </w:rPr>
  </w:style>
  <w:style w:type="character" w:customStyle="1" w:styleId="FooterChar">
    <w:name w:val="Footer Char"/>
    <w:basedOn w:val="DefaultParagraphFont"/>
    <w:link w:val="Footer"/>
    <w:uiPriority w:val="99"/>
    <w:rsid w:val="00862070"/>
    <w:rPr>
      <w:rFonts w:ascii="Times New Roman" w:eastAsiaTheme="minorEastAsia" w:hAnsi="Times New Roman" w:cs="Times New Roman"/>
      <w:color w:val="000000"/>
      <w:sz w:val="20"/>
      <w:szCs w:val="20"/>
      <w:lang w:val="en-AU" w:eastAsia="sk-SK"/>
    </w:rPr>
  </w:style>
  <w:style w:type="paragraph" w:styleId="NoSpacing">
    <w:name w:val="No Spacing"/>
    <w:link w:val="NoSpacingChar"/>
    <w:uiPriority w:val="1"/>
    <w:qFormat/>
    <w:rsid w:val="00862070"/>
    <w:pPr>
      <w:widowControl w:val="0"/>
      <w:autoSpaceDE w:val="0"/>
      <w:autoSpaceDN w:val="0"/>
      <w:adjustRightInd w:val="0"/>
      <w:spacing w:after="0" w:line="240" w:lineRule="auto"/>
    </w:pPr>
    <w:rPr>
      <w:rFonts w:ascii="Calibri" w:eastAsiaTheme="minorEastAsia" w:hAnsi="Calibri" w:cs="Calibri"/>
      <w:lang w:val="en-AU" w:eastAsia="sk-SK"/>
    </w:rPr>
  </w:style>
  <w:style w:type="character" w:customStyle="1" w:styleId="NoSpacingChar">
    <w:name w:val="No Spacing Char"/>
    <w:basedOn w:val="DefaultParagraphFont"/>
    <w:link w:val="NoSpacing"/>
    <w:uiPriority w:val="1"/>
    <w:rsid w:val="00862070"/>
    <w:rPr>
      <w:rFonts w:ascii="Calibri" w:eastAsiaTheme="minorEastAsia" w:hAnsi="Calibri" w:cs="Calibri"/>
      <w:lang w:val="en-AU" w:eastAsia="sk-SK"/>
    </w:rPr>
  </w:style>
  <w:style w:type="paragraph" w:styleId="ListParagraph">
    <w:name w:val="List Paragraph"/>
    <w:aliases w:val="Nečíslovaný zoznam"/>
    <w:basedOn w:val="Normal"/>
    <w:link w:val="ListParagraphChar"/>
    <w:uiPriority w:val="34"/>
    <w:qFormat/>
    <w:rsid w:val="00862070"/>
    <w:pPr>
      <w:spacing w:after="200"/>
      <w:ind w:left="720" w:hanging="360"/>
      <w:contextualSpacing/>
    </w:pPr>
    <w:rPr>
      <w:rFonts w:cs="Calibri"/>
      <w:color w:val="auto"/>
      <w:szCs w:val="22"/>
      <w:shd w:val="clear" w:color="auto" w:fill="auto"/>
      <w:lang w:val="sk-SK" w:eastAsia="en-US"/>
    </w:rPr>
  </w:style>
  <w:style w:type="character" w:customStyle="1" w:styleId="ListParagraphChar">
    <w:name w:val="List Paragraph Char"/>
    <w:aliases w:val="Nečíslovaný zoznam Char"/>
    <w:basedOn w:val="DefaultParagraphFont"/>
    <w:link w:val="ListParagraph"/>
    <w:uiPriority w:val="34"/>
    <w:rsid w:val="00862070"/>
    <w:rPr>
      <w:rFonts w:ascii="Arial" w:eastAsiaTheme="minorEastAsia" w:hAnsi="Arial" w:cs="Calibri"/>
      <w:sz w:val="20"/>
    </w:rPr>
  </w:style>
  <w:style w:type="paragraph" w:styleId="Caption">
    <w:name w:val="caption"/>
    <w:aliases w:val="Caption Char,Caption Char1 Char,Caption Char Char Char"/>
    <w:basedOn w:val="Normal"/>
    <w:next w:val="Normal"/>
    <w:qFormat/>
    <w:rsid w:val="00862070"/>
    <w:pPr>
      <w:spacing w:after="200"/>
    </w:pPr>
    <w:rPr>
      <w:rFonts w:ascii="Cambria" w:hAnsi="Cambria" w:cs="Cambria"/>
      <w:b/>
      <w:bCs/>
      <w:sz w:val="18"/>
      <w:szCs w:val="18"/>
      <w:shd w:val="clear" w:color="auto" w:fill="auto"/>
      <w:lang w:eastAsia="en-US"/>
    </w:rPr>
  </w:style>
  <w:style w:type="table" w:styleId="TableGrid">
    <w:name w:val="Table Grid"/>
    <w:basedOn w:val="TableNormal"/>
    <w:uiPriority w:val="59"/>
    <w:rsid w:val="00862070"/>
    <w:pPr>
      <w:spacing w:after="0" w:line="240" w:lineRule="auto"/>
    </w:pPr>
    <w:rPr>
      <w:rFonts w:eastAsiaTheme="minorEastAsia" w:cs="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86207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before="0"/>
      <w:jc w:val="left"/>
    </w:pPr>
    <w:rPr>
      <w:rFonts w:ascii="Courier New" w:eastAsia="Times New Roman" w:hAnsi="Courier New" w:cs="Courier New"/>
      <w:color w:val="auto"/>
      <w:shd w:val="clear" w:color="auto" w:fill="auto"/>
      <w:lang w:val="sk-SK"/>
    </w:rPr>
  </w:style>
  <w:style w:type="character" w:customStyle="1" w:styleId="HTMLPreformattedChar">
    <w:name w:val="HTML Preformatted Char"/>
    <w:basedOn w:val="DefaultParagraphFont"/>
    <w:link w:val="HTMLPreformatted"/>
    <w:uiPriority w:val="99"/>
    <w:rsid w:val="00862070"/>
    <w:rPr>
      <w:rFonts w:ascii="Courier New" w:eastAsia="Times New Roman" w:hAnsi="Courier New" w:cs="Courier New"/>
      <w:sz w:val="20"/>
      <w:szCs w:val="20"/>
      <w:lang w:eastAsia="sk-SK"/>
    </w:rPr>
  </w:style>
  <w:style w:type="paragraph" w:styleId="Title">
    <w:name w:val="Title"/>
    <w:basedOn w:val="Normal"/>
    <w:next w:val="Normal"/>
    <w:link w:val="TitleChar"/>
    <w:qFormat/>
    <w:rsid w:val="00862070"/>
    <w:pPr>
      <w:spacing w:before="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rsid w:val="00862070"/>
    <w:rPr>
      <w:rFonts w:asciiTheme="majorHAnsi" w:eastAsiaTheme="majorEastAsia" w:hAnsiTheme="majorHAnsi" w:cstheme="majorBidi"/>
      <w:spacing w:val="-10"/>
      <w:kern w:val="28"/>
      <w:sz w:val="56"/>
      <w:szCs w:val="56"/>
      <w:lang w:val="en-AU" w:eastAsia="sk-SK"/>
    </w:rPr>
  </w:style>
  <w:style w:type="character" w:customStyle="1" w:styleId="UnresolvedMention1">
    <w:name w:val="Unresolved Mention1"/>
    <w:basedOn w:val="DefaultParagraphFont"/>
    <w:uiPriority w:val="99"/>
    <w:semiHidden/>
    <w:unhideWhenUsed/>
    <w:rsid w:val="00CD7355"/>
    <w:rPr>
      <w:color w:val="605E5C"/>
      <w:shd w:val="clear" w:color="auto" w:fill="E1DFDD"/>
    </w:rPr>
  </w:style>
  <w:style w:type="paragraph" w:styleId="TOC4">
    <w:name w:val="toc 4"/>
    <w:basedOn w:val="Normal"/>
    <w:next w:val="Normal"/>
    <w:uiPriority w:val="39"/>
    <w:rsid w:val="00166A23"/>
    <w:pPr>
      <w:ind w:left="540"/>
    </w:pPr>
    <w:rPr>
      <w:rFonts w:ascii="Times New Roman" w:hAnsi="Times New Roman" w:cs="Times New Roman"/>
      <w:sz w:val="24"/>
      <w:szCs w:val="24"/>
      <w:lang w:val="sk-SK"/>
    </w:rPr>
  </w:style>
  <w:style w:type="paragraph" w:styleId="TOC5">
    <w:name w:val="toc 5"/>
    <w:basedOn w:val="Normal"/>
    <w:next w:val="Normal"/>
    <w:uiPriority w:val="39"/>
    <w:rsid w:val="00166A23"/>
    <w:pPr>
      <w:ind w:left="720"/>
    </w:pPr>
    <w:rPr>
      <w:rFonts w:ascii="Times New Roman" w:hAnsi="Times New Roman" w:cs="Times New Roman"/>
      <w:sz w:val="24"/>
      <w:szCs w:val="24"/>
      <w:lang w:val="sk-SK"/>
    </w:rPr>
  </w:style>
  <w:style w:type="paragraph" w:styleId="TOC6">
    <w:name w:val="toc 6"/>
    <w:basedOn w:val="Normal"/>
    <w:next w:val="Normal"/>
    <w:uiPriority w:val="39"/>
    <w:rsid w:val="00166A23"/>
    <w:pPr>
      <w:ind w:left="900"/>
    </w:pPr>
    <w:rPr>
      <w:rFonts w:ascii="Times New Roman" w:hAnsi="Times New Roman" w:cs="Times New Roman"/>
      <w:sz w:val="24"/>
      <w:szCs w:val="24"/>
      <w:lang w:val="sk-SK"/>
    </w:rPr>
  </w:style>
  <w:style w:type="paragraph" w:styleId="TOC7">
    <w:name w:val="toc 7"/>
    <w:basedOn w:val="Normal"/>
    <w:next w:val="Normal"/>
    <w:uiPriority w:val="39"/>
    <w:rsid w:val="00166A23"/>
    <w:pPr>
      <w:ind w:left="1080"/>
    </w:pPr>
    <w:rPr>
      <w:rFonts w:ascii="Times New Roman" w:hAnsi="Times New Roman" w:cs="Times New Roman"/>
      <w:sz w:val="24"/>
      <w:szCs w:val="24"/>
      <w:lang w:val="sk-SK"/>
    </w:rPr>
  </w:style>
  <w:style w:type="paragraph" w:styleId="TOC8">
    <w:name w:val="toc 8"/>
    <w:basedOn w:val="Normal"/>
    <w:next w:val="Normal"/>
    <w:uiPriority w:val="39"/>
    <w:rsid w:val="00166A23"/>
    <w:pPr>
      <w:ind w:left="1260"/>
    </w:pPr>
    <w:rPr>
      <w:rFonts w:ascii="Times New Roman" w:hAnsi="Times New Roman" w:cs="Times New Roman"/>
      <w:sz w:val="24"/>
      <w:szCs w:val="24"/>
      <w:lang w:val="sk-SK"/>
    </w:rPr>
  </w:style>
  <w:style w:type="paragraph" w:styleId="TOC9">
    <w:name w:val="toc 9"/>
    <w:basedOn w:val="Normal"/>
    <w:next w:val="Normal"/>
    <w:uiPriority w:val="39"/>
    <w:rsid w:val="00166A23"/>
    <w:pPr>
      <w:ind w:left="1440"/>
    </w:pPr>
    <w:rPr>
      <w:rFonts w:ascii="Times New Roman" w:hAnsi="Times New Roman" w:cs="Times New Roman"/>
      <w:sz w:val="24"/>
      <w:szCs w:val="24"/>
      <w:lang w:val="sk-SK"/>
    </w:rPr>
  </w:style>
  <w:style w:type="paragraph" w:customStyle="1" w:styleId="NumberedList">
    <w:name w:val="Numbered List"/>
    <w:next w:val="Normal"/>
    <w:uiPriority w:val="99"/>
    <w:rsid w:val="00166A23"/>
    <w:pPr>
      <w:widowControl w:val="0"/>
      <w:autoSpaceDE w:val="0"/>
      <w:autoSpaceDN w:val="0"/>
      <w:adjustRightInd w:val="0"/>
      <w:spacing w:after="0" w:line="240" w:lineRule="auto"/>
      <w:ind w:left="360" w:hanging="360"/>
    </w:pPr>
    <w:rPr>
      <w:rFonts w:ascii="Times New Roman" w:eastAsiaTheme="minorEastAsia" w:hAnsi="Times New Roman" w:cs="Times New Roman"/>
      <w:color w:val="000000"/>
      <w:sz w:val="20"/>
      <w:szCs w:val="20"/>
      <w:shd w:val="clear" w:color="auto" w:fill="FFFFFF"/>
      <w:lang w:val="en-AU" w:eastAsia="sk-SK"/>
    </w:rPr>
  </w:style>
  <w:style w:type="paragraph" w:customStyle="1" w:styleId="BulletedList">
    <w:name w:val="Bulleted List"/>
    <w:next w:val="Normal"/>
    <w:uiPriority w:val="99"/>
    <w:rsid w:val="00166A23"/>
    <w:pPr>
      <w:widowControl w:val="0"/>
      <w:autoSpaceDE w:val="0"/>
      <w:autoSpaceDN w:val="0"/>
      <w:adjustRightInd w:val="0"/>
      <w:spacing w:after="0" w:line="240" w:lineRule="auto"/>
      <w:ind w:left="360" w:hanging="360"/>
    </w:pPr>
    <w:rPr>
      <w:rFonts w:ascii="Times New Roman" w:eastAsiaTheme="minorEastAsia" w:hAnsi="Times New Roman" w:cs="Times New Roman"/>
      <w:color w:val="000000"/>
      <w:sz w:val="20"/>
      <w:szCs w:val="20"/>
      <w:shd w:val="clear" w:color="auto" w:fill="FFFFFF"/>
      <w:lang w:val="en-AU" w:eastAsia="sk-SK"/>
    </w:rPr>
  </w:style>
  <w:style w:type="paragraph" w:styleId="BodyText">
    <w:name w:val="Body Text"/>
    <w:basedOn w:val="Normal"/>
    <w:next w:val="Normal"/>
    <w:link w:val="BodyTextChar"/>
    <w:rsid w:val="00166A23"/>
    <w:pPr>
      <w:spacing w:after="120"/>
    </w:pPr>
    <w:rPr>
      <w:rFonts w:ascii="Times New Roman" w:hAnsi="Times New Roman" w:cs="Times New Roman"/>
      <w:lang w:val="sk-SK"/>
    </w:rPr>
  </w:style>
  <w:style w:type="character" w:customStyle="1" w:styleId="BodyTextChar">
    <w:name w:val="Body Text Char"/>
    <w:basedOn w:val="DefaultParagraphFont"/>
    <w:link w:val="BodyText"/>
    <w:rsid w:val="00166A23"/>
    <w:rPr>
      <w:rFonts w:ascii="Times New Roman" w:eastAsiaTheme="minorEastAsia" w:hAnsi="Times New Roman" w:cs="Times New Roman"/>
      <w:color w:val="000000"/>
      <w:sz w:val="20"/>
      <w:szCs w:val="20"/>
      <w:lang w:eastAsia="sk-SK"/>
    </w:rPr>
  </w:style>
  <w:style w:type="paragraph" w:styleId="BodyText2">
    <w:name w:val="Body Text 2"/>
    <w:basedOn w:val="Normal"/>
    <w:next w:val="Normal"/>
    <w:link w:val="BodyText2Char"/>
    <w:rsid w:val="00166A23"/>
    <w:pPr>
      <w:spacing w:after="120" w:line="480" w:lineRule="auto"/>
    </w:pPr>
    <w:rPr>
      <w:rFonts w:ascii="Times New Roman" w:hAnsi="Times New Roman" w:cs="Times New Roman"/>
      <w:sz w:val="18"/>
      <w:szCs w:val="18"/>
      <w:lang w:val="sk-SK"/>
    </w:rPr>
  </w:style>
  <w:style w:type="character" w:customStyle="1" w:styleId="BodyText2Char">
    <w:name w:val="Body Text 2 Char"/>
    <w:basedOn w:val="DefaultParagraphFont"/>
    <w:link w:val="BodyText2"/>
    <w:rsid w:val="00166A23"/>
    <w:rPr>
      <w:rFonts w:ascii="Times New Roman" w:eastAsiaTheme="minorEastAsia" w:hAnsi="Times New Roman" w:cs="Times New Roman"/>
      <w:color w:val="000000"/>
      <w:sz w:val="18"/>
      <w:szCs w:val="18"/>
      <w:lang w:eastAsia="sk-SK"/>
    </w:rPr>
  </w:style>
  <w:style w:type="paragraph" w:styleId="BodyText3">
    <w:name w:val="Body Text 3"/>
    <w:basedOn w:val="Normal"/>
    <w:next w:val="Normal"/>
    <w:link w:val="BodyText3Char"/>
    <w:rsid w:val="00166A23"/>
    <w:pPr>
      <w:spacing w:after="120"/>
    </w:pPr>
    <w:rPr>
      <w:rFonts w:ascii="Times New Roman" w:hAnsi="Times New Roman" w:cs="Times New Roman"/>
      <w:sz w:val="16"/>
      <w:szCs w:val="16"/>
      <w:lang w:val="sk-SK"/>
    </w:rPr>
  </w:style>
  <w:style w:type="character" w:customStyle="1" w:styleId="BodyText3Char">
    <w:name w:val="Body Text 3 Char"/>
    <w:basedOn w:val="DefaultParagraphFont"/>
    <w:link w:val="BodyText3"/>
    <w:rsid w:val="00166A23"/>
    <w:rPr>
      <w:rFonts w:ascii="Times New Roman" w:eastAsiaTheme="minorEastAsia" w:hAnsi="Times New Roman" w:cs="Times New Roman"/>
      <w:color w:val="000000"/>
      <w:sz w:val="16"/>
      <w:szCs w:val="16"/>
      <w:lang w:eastAsia="sk-SK"/>
    </w:rPr>
  </w:style>
  <w:style w:type="paragraph" w:styleId="NoteHeading">
    <w:name w:val="Note Heading"/>
    <w:basedOn w:val="Normal"/>
    <w:next w:val="Normal"/>
    <w:link w:val="NoteHeadingChar"/>
    <w:rsid w:val="00166A23"/>
    <w:rPr>
      <w:rFonts w:ascii="Times New Roman" w:hAnsi="Times New Roman" w:cs="Times New Roman"/>
      <w:lang w:val="sk-SK"/>
    </w:rPr>
  </w:style>
  <w:style w:type="character" w:customStyle="1" w:styleId="NoteHeadingChar">
    <w:name w:val="Note Heading Char"/>
    <w:basedOn w:val="DefaultParagraphFont"/>
    <w:link w:val="NoteHeading"/>
    <w:rsid w:val="00166A23"/>
    <w:rPr>
      <w:rFonts w:ascii="Times New Roman" w:eastAsiaTheme="minorEastAsia" w:hAnsi="Times New Roman" w:cs="Times New Roman"/>
      <w:color w:val="000000"/>
      <w:sz w:val="20"/>
      <w:szCs w:val="20"/>
      <w:lang w:eastAsia="sk-SK"/>
    </w:rPr>
  </w:style>
  <w:style w:type="paragraph" w:styleId="PlainText">
    <w:name w:val="Plain Text"/>
    <w:basedOn w:val="Normal"/>
    <w:next w:val="Normal"/>
    <w:link w:val="PlainTextChar"/>
    <w:rsid w:val="00166A23"/>
    <w:rPr>
      <w:rFonts w:ascii="Courier New" w:hAnsi="Courier New" w:cs="Courier New"/>
      <w:lang w:val="sk-SK"/>
    </w:rPr>
  </w:style>
  <w:style w:type="character" w:customStyle="1" w:styleId="PlainTextChar">
    <w:name w:val="Plain Text Char"/>
    <w:basedOn w:val="DefaultParagraphFont"/>
    <w:link w:val="PlainText"/>
    <w:rsid w:val="00166A23"/>
    <w:rPr>
      <w:rFonts w:ascii="Courier New" w:eastAsiaTheme="minorEastAsia" w:hAnsi="Courier New" w:cs="Courier New"/>
      <w:color w:val="000000"/>
      <w:sz w:val="20"/>
      <w:szCs w:val="20"/>
      <w:lang w:eastAsia="sk-SK"/>
    </w:rPr>
  </w:style>
  <w:style w:type="character" w:styleId="Strong">
    <w:name w:val="Strong"/>
    <w:basedOn w:val="DefaultParagraphFont"/>
    <w:uiPriority w:val="22"/>
    <w:qFormat/>
    <w:rsid w:val="00166A23"/>
    <w:rPr>
      <w:rFonts w:ascii="Times New Roman" w:hAnsi="Times New Roman" w:cs="Times New Roman"/>
      <w:b/>
      <w:bCs/>
      <w:color w:val="000000"/>
      <w:sz w:val="20"/>
      <w:szCs w:val="20"/>
      <w:shd w:val="clear" w:color="auto" w:fill="FFFFFF"/>
    </w:rPr>
  </w:style>
  <w:style w:type="character" w:styleId="Emphasis">
    <w:name w:val="Emphasis"/>
    <w:basedOn w:val="DefaultParagraphFont"/>
    <w:qFormat/>
    <w:rsid w:val="00166A23"/>
    <w:rPr>
      <w:rFonts w:ascii="Times New Roman" w:hAnsi="Times New Roman" w:cs="Times New Roman"/>
      <w:i/>
      <w:iCs/>
      <w:color w:val="000000"/>
      <w:sz w:val="20"/>
      <w:szCs w:val="20"/>
      <w:shd w:val="clear" w:color="auto" w:fill="FFFFFF"/>
    </w:rPr>
  </w:style>
  <w:style w:type="paragraph" w:styleId="Header">
    <w:name w:val="header"/>
    <w:basedOn w:val="Normal"/>
    <w:next w:val="Normal"/>
    <w:link w:val="HeaderChar"/>
    <w:uiPriority w:val="99"/>
    <w:rsid w:val="00166A23"/>
    <w:rPr>
      <w:rFonts w:ascii="Times New Roman" w:hAnsi="Times New Roman" w:cs="Times New Roman"/>
      <w:lang w:val="sk-SK"/>
    </w:rPr>
  </w:style>
  <w:style w:type="character" w:customStyle="1" w:styleId="HeaderChar">
    <w:name w:val="Header Char"/>
    <w:basedOn w:val="DefaultParagraphFont"/>
    <w:link w:val="Header"/>
    <w:uiPriority w:val="99"/>
    <w:rsid w:val="00166A23"/>
    <w:rPr>
      <w:rFonts w:ascii="Times New Roman" w:eastAsiaTheme="minorEastAsia" w:hAnsi="Times New Roman" w:cs="Times New Roman"/>
      <w:color w:val="000000"/>
      <w:sz w:val="20"/>
      <w:szCs w:val="20"/>
      <w:lang w:eastAsia="sk-SK"/>
    </w:rPr>
  </w:style>
  <w:style w:type="paragraph" w:customStyle="1" w:styleId="Code">
    <w:name w:val="Code"/>
    <w:next w:val="Normal"/>
    <w:link w:val="CodeChar"/>
    <w:qFormat/>
    <w:rsid w:val="00166A23"/>
    <w:pPr>
      <w:widowControl w:val="0"/>
      <w:autoSpaceDE w:val="0"/>
      <w:autoSpaceDN w:val="0"/>
      <w:adjustRightInd w:val="0"/>
      <w:spacing w:after="0" w:line="240" w:lineRule="auto"/>
    </w:pPr>
    <w:rPr>
      <w:rFonts w:ascii="Courier New" w:eastAsiaTheme="minorEastAsia" w:hAnsi="Courier New" w:cs="Courier New"/>
      <w:color w:val="000000"/>
      <w:sz w:val="18"/>
      <w:szCs w:val="18"/>
      <w:shd w:val="clear" w:color="auto" w:fill="FFFFFF"/>
      <w:lang w:val="en-AU" w:eastAsia="sk-SK"/>
    </w:rPr>
  </w:style>
  <w:style w:type="character" w:customStyle="1" w:styleId="CodeChar">
    <w:name w:val="Code Char"/>
    <w:basedOn w:val="DefaultParagraphFont"/>
    <w:link w:val="Code"/>
    <w:rsid w:val="00166A23"/>
    <w:rPr>
      <w:rFonts w:ascii="Courier New" w:eastAsiaTheme="minorEastAsia" w:hAnsi="Courier New" w:cs="Courier New"/>
      <w:color w:val="000000"/>
      <w:sz w:val="18"/>
      <w:szCs w:val="18"/>
      <w:lang w:val="en-AU" w:eastAsia="sk-SK"/>
    </w:rPr>
  </w:style>
  <w:style w:type="character" w:customStyle="1" w:styleId="FieldLabel">
    <w:name w:val="Field Label"/>
    <w:uiPriority w:val="99"/>
    <w:rsid w:val="00166A23"/>
    <w:rPr>
      <w:rFonts w:ascii="Times New Roman" w:hAnsi="Times New Roman"/>
      <w:i/>
      <w:color w:val="004080"/>
      <w:sz w:val="20"/>
      <w:shd w:val="clear" w:color="auto" w:fill="FFFFFF"/>
    </w:rPr>
  </w:style>
  <w:style w:type="character" w:customStyle="1" w:styleId="TableHeading">
    <w:name w:val="Table Heading"/>
    <w:uiPriority w:val="99"/>
    <w:rsid w:val="00166A23"/>
    <w:rPr>
      <w:rFonts w:ascii="Times New Roman" w:hAnsi="Times New Roman"/>
      <w:b/>
      <w:color w:val="000000"/>
      <w:sz w:val="22"/>
      <w:shd w:val="clear" w:color="auto" w:fill="FFFFFF"/>
    </w:rPr>
  </w:style>
  <w:style w:type="character" w:customStyle="1" w:styleId="SSBookmark">
    <w:name w:val="SSBookmark"/>
    <w:uiPriority w:val="99"/>
    <w:rsid w:val="00166A23"/>
    <w:rPr>
      <w:rFonts w:ascii="Lucida Sans" w:hAnsi="Lucida Sans"/>
      <w:b/>
      <w:color w:val="000000"/>
      <w:sz w:val="16"/>
      <w:shd w:val="clear" w:color="auto" w:fill="FFFF80"/>
    </w:rPr>
  </w:style>
  <w:style w:type="character" w:customStyle="1" w:styleId="Objecttype">
    <w:name w:val="Object type"/>
    <w:uiPriority w:val="99"/>
    <w:rsid w:val="00166A23"/>
    <w:rPr>
      <w:rFonts w:ascii="Times New Roman" w:hAnsi="Times New Roman"/>
      <w:b/>
      <w:color w:val="000000"/>
      <w:sz w:val="20"/>
      <w:u w:val="single"/>
      <w:shd w:val="clear" w:color="auto" w:fill="FFFFFF"/>
    </w:rPr>
  </w:style>
  <w:style w:type="paragraph" w:customStyle="1" w:styleId="ListHeader">
    <w:name w:val="List Header"/>
    <w:next w:val="Normal"/>
    <w:uiPriority w:val="99"/>
    <w:rsid w:val="00166A23"/>
    <w:pPr>
      <w:widowControl w:val="0"/>
      <w:autoSpaceDE w:val="0"/>
      <w:autoSpaceDN w:val="0"/>
      <w:adjustRightInd w:val="0"/>
      <w:spacing w:after="0" w:line="240" w:lineRule="auto"/>
    </w:pPr>
    <w:rPr>
      <w:rFonts w:ascii="Times New Roman" w:eastAsiaTheme="minorEastAsia" w:hAnsi="Times New Roman" w:cs="Times New Roman"/>
      <w:b/>
      <w:bCs/>
      <w:i/>
      <w:iCs/>
      <w:color w:val="0000A0"/>
      <w:sz w:val="20"/>
      <w:szCs w:val="20"/>
      <w:shd w:val="clear" w:color="auto" w:fill="FFFFFF"/>
      <w:lang w:val="en-AU" w:eastAsia="sk-SK"/>
    </w:rPr>
  </w:style>
  <w:style w:type="character" w:customStyle="1" w:styleId="SSTemplateField">
    <w:name w:val="SSTemplateField"/>
    <w:uiPriority w:val="99"/>
    <w:rsid w:val="00166A23"/>
    <w:rPr>
      <w:rFonts w:ascii="Lucida Sans" w:hAnsi="Lucida Sans"/>
      <w:b/>
      <w:color w:val="FFFFFF"/>
      <w:sz w:val="16"/>
      <w:shd w:val="clear" w:color="auto" w:fill="FF0000"/>
    </w:rPr>
  </w:style>
  <w:style w:type="paragraph" w:styleId="BalloonText">
    <w:name w:val="Balloon Text"/>
    <w:basedOn w:val="Normal"/>
    <w:link w:val="BalloonTextChar"/>
    <w:unhideWhenUsed/>
    <w:rsid w:val="00166A23"/>
    <w:rPr>
      <w:rFonts w:ascii="Tahoma" w:hAnsi="Tahoma" w:cs="Tahoma"/>
      <w:sz w:val="16"/>
      <w:szCs w:val="16"/>
      <w:lang w:val="sk-SK"/>
    </w:rPr>
  </w:style>
  <w:style w:type="character" w:customStyle="1" w:styleId="BalloonTextChar">
    <w:name w:val="Balloon Text Char"/>
    <w:basedOn w:val="DefaultParagraphFont"/>
    <w:link w:val="BalloonText"/>
    <w:rsid w:val="00166A23"/>
    <w:rPr>
      <w:rFonts w:ascii="Tahoma" w:eastAsiaTheme="minorEastAsia" w:hAnsi="Tahoma" w:cs="Tahoma"/>
      <w:color w:val="000000"/>
      <w:sz w:val="16"/>
      <w:szCs w:val="16"/>
      <w:lang w:eastAsia="sk-SK"/>
    </w:rPr>
  </w:style>
  <w:style w:type="character" w:customStyle="1" w:styleId="ListParagraphChar1">
    <w:name w:val="List Paragraph Char1"/>
    <w:basedOn w:val="DefaultParagraphFont"/>
    <w:uiPriority w:val="34"/>
    <w:rsid w:val="00166A23"/>
    <w:rPr>
      <w:rFonts w:ascii="Arial" w:hAnsi="Arial" w:cs="Calibri"/>
      <w:sz w:val="20"/>
      <w:lang w:eastAsia="en-US"/>
    </w:rPr>
  </w:style>
  <w:style w:type="paragraph" w:styleId="Subtitle">
    <w:name w:val="Subtitle"/>
    <w:basedOn w:val="Normal"/>
    <w:next w:val="Normal"/>
    <w:link w:val="SubtitleChar"/>
    <w:qFormat/>
    <w:rsid w:val="00166A23"/>
    <w:pPr>
      <w:numPr>
        <w:ilvl w:val="1"/>
      </w:numPr>
      <w:spacing w:after="160"/>
    </w:pPr>
    <w:rPr>
      <w:rFonts w:asciiTheme="minorHAnsi" w:hAnsiTheme="minorHAnsi" w:cstheme="minorBidi"/>
      <w:color w:val="5A5A5A" w:themeColor="text1" w:themeTint="A5"/>
      <w:spacing w:val="15"/>
      <w:sz w:val="22"/>
      <w:szCs w:val="22"/>
      <w:lang w:val="sk-SK"/>
    </w:rPr>
  </w:style>
  <w:style w:type="character" w:customStyle="1" w:styleId="SubtitleChar">
    <w:name w:val="Subtitle Char"/>
    <w:basedOn w:val="DefaultParagraphFont"/>
    <w:link w:val="Subtitle"/>
    <w:rsid w:val="00166A23"/>
    <w:rPr>
      <w:rFonts w:eastAsiaTheme="minorEastAsia"/>
      <w:color w:val="5A5A5A" w:themeColor="text1" w:themeTint="A5"/>
      <w:spacing w:val="15"/>
      <w:lang w:eastAsia="sk-SK"/>
    </w:rPr>
  </w:style>
  <w:style w:type="paragraph" w:customStyle="1" w:styleId="ReqA">
    <w:name w:val="ReqA"/>
    <w:basedOn w:val="Normal"/>
    <w:link w:val="ReqAChar"/>
    <w:rsid w:val="00166A23"/>
    <w:pPr>
      <w:numPr>
        <w:numId w:val="3"/>
      </w:numPr>
    </w:pPr>
    <w:rPr>
      <w:lang w:val="sk-SK"/>
    </w:rPr>
  </w:style>
  <w:style w:type="character" w:customStyle="1" w:styleId="ReqAChar">
    <w:name w:val="ReqA Char"/>
    <w:basedOn w:val="DefaultParagraphFont"/>
    <w:link w:val="ReqA"/>
    <w:rsid w:val="00166A23"/>
    <w:rPr>
      <w:rFonts w:ascii="Arial" w:eastAsiaTheme="minorEastAsia" w:hAnsi="Arial" w:cs="Arial"/>
      <w:color w:val="000000"/>
      <w:sz w:val="20"/>
      <w:szCs w:val="20"/>
      <w:lang w:eastAsia="sk-SK"/>
    </w:rPr>
  </w:style>
  <w:style w:type="paragraph" w:customStyle="1" w:styleId="ReqD">
    <w:name w:val="ReqD"/>
    <w:basedOn w:val="ReqA"/>
    <w:link w:val="ReqDChar"/>
    <w:rsid w:val="00166A23"/>
    <w:pPr>
      <w:numPr>
        <w:numId w:val="4"/>
      </w:numPr>
      <w:ind w:left="0" w:firstLine="0"/>
    </w:pPr>
  </w:style>
  <w:style w:type="character" w:customStyle="1" w:styleId="ReqDChar">
    <w:name w:val="ReqD Char"/>
    <w:basedOn w:val="ReqAChar"/>
    <w:link w:val="ReqD"/>
    <w:rsid w:val="00166A23"/>
    <w:rPr>
      <w:rFonts w:ascii="Arial" w:eastAsiaTheme="minorEastAsia" w:hAnsi="Arial" w:cs="Arial"/>
      <w:color w:val="000000"/>
      <w:sz w:val="20"/>
      <w:szCs w:val="20"/>
      <w:lang w:eastAsia="sk-SK"/>
    </w:rPr>
  </w:style>
  <w:style w:type="paragraph" w:customStyle="1" w:styleId="Requirement">
    <w:name w:val="Requirement"/>
    <w:basedOn w:val="ListParagraph"/>
    <w:link w:val="RequirementChar"/>
    <w:qFormat/>
    <w:rsid w:val="00166A23"/>
    <w:pPr>
      <w:numPr>
        <w:numId w:val="5"/>
      </w:numPr>
    </w:pPr>
    <w:rPr>
      <w:i/>
    </w:rPr>
  </w:style>
  <w:style w:type="character" w:customStyle="1" w:styleId="RequirementChar">
    <w:name w:val="Requirement Char"/>
    <w:basedOn w:val="ListParagraphChar1"/>
    <w:link w:val="Requirement"/>
    <w:rsid w:val="00166A23"/>
    <w:rPr>
      <w:rFonts w:ascii="Arial" w:eastAsiaTheme="minorEastAsia" w:hAnsi="Arial" w:cs="Calibri"/>
      <w:i/>
      <w:sz w:val="20"/>
      <w:lang w:eastAsia="en-US"/>
    </w:rPr>
  </w:style>
  <w:style w:type="paragraph" w:styleId="Quote">
    <w:name w:val="Quote"/>
    <w:basedOn w:val="Normal"/>
    <w:next w:val="Normal"/>
    <w:link w:val="QuoteChar"/>
    <w:uiPriority w:val="29"/>
    <w:qFormat/>
    <w:rsid w:val="00166A23"/>
    <w:rPr>
      <w:i/>
      <w:iCs/>
      <w:color w:val="000000" w:themeColor="text1"/>
      <w:lang w:val="sk-SK"/>
    </w:rPr>
  </w:style>
  <w:style w:type="character" w:customStyle="1" w:styleId="QuoteChar">
    <w:name w:val="Quote Char"/>
    <w:basedOn w:val="DefaultParagraphFont"/>
    <w:link w:val="Quote"/>
    <w:uiPriority w:val="29"/>
    <w:rsid w:val="00166A23"/>
    <w:rPr>
      <w:rFonts w:ascii="Arial" w:eastAsiaTheme="minorEastAsia" w:hAnsi="Arial" w:cs="Arial"/>
      <w:i/>
      <w:iCs/>
      <w:color w:val="000000" w:themeColor="text1"/>
      <w:sz w:val="20"/>
      <w:szCs w:val="20"/>
      <w:lang w:eastAsia="sk-SK"/>
    </w:rPr>
  </w:style>
  <w:style w:type="paragraph" w:styleId="CommentText">
    <w:name w:val="annotation text"/>
    <w:basedOn w:val="Normal"/>
    <w:link w:val="CommentTextChar"/>
    <w:unhideWhenUsed/>
    <w:rsid w:val="00166A23"/>
    <w:pPr>
      <w:widowControl/>
      <w:autoSpaceDE/>
      <w:autoSpaceDN/>
      <w:adjustRightInd/>
      <w:spacing w:before="0" w:after="200"/>
      <w:jc w:val="left"/>
    </w:pPr>
    <w:rPr>
      <w:rFonts w:asciiTheme="minorHAnsi" w:hAnsiTheme="minorHAnsi" w:cstheme="minorBidi"/>
      <w:color w:val="auto"/>
      <w:shd w:val="clear" w:color="auto" w:fill="auto"/>
      <w:lang w:val="sk-SK"/>
    </w:rPr>
  </w:style>
  <w:style w:type="character" w:customStyle="1" w:styleId="CommentTextChar">
    <w:name w:val="Comment Text Char"/>
    <w:basedOn w:val="DefaultParagraphFont"/>
    <w:link w:val="CommentText"/>
    <w:rsid w:val="00166A23"/>
    <w:rPr>
      <w:rFonts w:eastAsiaTheme="minorEastAsia"/>
      <w:sz w:val="20"/>
      <w:szCs w:val="20"/>
      <w:lang w:eastAsia="sk-SK"/>
    </w:rPr>
  </w:style>
  <w:style w:type="character" w:styleId="CommentReference">
    <w:name w:val="annotation reference"/>
    <w:basedOn w:val="DefaultParagraphFont"/>
    <w:unhideWhenUsed/>
    <w:rsid w:val="00166A23"/>
    <w:rPr>
      <w:sz w:val="16"/>
      <w:szCs w:val="16"/>
    </w:rPr>
  </w:style>
  <w:style w:type="paragraph" w:styleId="NormalWeb">
    <w:name w:val="Normal (Web)"/>
    <w:basedOn w:val="Normal"/>
    <w:uiPriority w:val="99"/>
    <w:unhideWhenUsed/>
    <w:rsid w:val="00166A23"/>
    <w:pPr>
      <w:widowControl/>
      <w:autoSpaceDE/>
      <w:autoSpaceDN/>
      <w:adjustRightInd/>
      <w:spacing w:before="100" w:beforeAutospacing="1" w:after="100" w:afterAutospacing="1"/>
      <w:jc w:val="left"/>
    </w:pPr>
    <w:rPr>
      <w:rFonts w:ascii="Times New Roman" w:hAnsi="Times New Roman" w:cs="Times New Roman"/>
      <w:color w:val="auto"/>
      <w:sz w:val="24"/>
      <w:szCs w:val="24"/>
      <w:shd w:val="clear" w:color="auto" w:fill="auto"/>
      <w:lang w:val="sk-SK"/>
    </w:rPr>
  </w:style>
  <w:style w:type="paragraph" w:styleId="DocumentMap">
    <w:name w:val="Document Map"/>
    <w:basedOn w:val="Normal"/>
    <w:link w:val="DocumentMapChar"/>
    <w:semiHidden/>
    <w:unhideWhenUsed/>
    <w:rsid w:val="00166A23"/>
    <w:pPr>
      <w:spacing w:before="0"/>
    </w:pPr>
    <w:rPr>
      <w:rFonts w:ascii="Tahoma" w:hAnsi="Tahoma" w:cs="Tahoma"/>
      <w:sz w:val="16"/>
      <w:szCs w:val="16"/>
      <w:lang w:val="sk-SK"/>
    </w:rPr>
  </w:style>
  <w:style w:type="character" w:customStyle="1" w:styleId="DocumentMapChar">
    <w:name w:val="Document Map Char"/>
    <w:basedOn w:val="DefaultParagraphFont"/>
    <w:link w:val="DocumentMap"/>
    <w:semiHidden/>
    <w:rsid w:val="00166A23"/>
    <w:rPr>
      <w:rFonts w:ascii="Tahoma" w:eastAsiaTheme="minorEastAsia" w:hAnsi="Tahoma" w:cs="Tahoma"/>
      <w:color w:val="000000"/>
      <w:sz w:val="16"/>
      <w:szCs w:val="16"/>
      <w:lang w:eastAsia="sk-SK"/>
    </w:rPr>
  </w:style>
  <w:style w:type="paragraph" w:styleId="CommentSubject">
    <w:name w:val="annotation subject"/>
    <w:basedOn w:val="CommentText"/>
    <w:next w:val="CommentText"/>
    <w:link w:val="CommentSubjectChar"/>
    <w:unhideWhenUsed/>
    <w:rsid w:val="00166A23"/>
    <w:pPr>
      <w:widowControl w:val="0"/>
      <w:autoSpaceDE w:val="0"/>
      <w:autoSpaceDN w:val="0"/>
      <w:adjustRightInd w:val="0"/>
      <w:spacing w:before="120" w:after="0"/>
      <w:jc w:val="both"/>
    </w:pPr>
    <w:rPr>
      <w:rFonts w:ascii="Arial" w:hAnsi="Arial" w:cs="Arial"/>
      <w:b/>
      <w:bCs/>
      <w:color w:val="000000"/>
      <w:shd w:val="clear" w:color="auto" w:fill="FFFFFF"/>
      <w:lang w:val="en-AU"/>
    </w:rPr>
  </w:style>
  <w:style w:type="character" w:customStyle="1" w:styleId="CommentSubjectChar">
    <w:name w:val="Comment Subject Char"/>
    <w:basedOn w:val="CommentTextChar"/>
    <w:link w:val="CommentSubject"/>
    <w:rsid w:val="00166A23"/>
    <w:rPr>
      <w:rFonts w:ascii="Arial" w:eastAsiaTheme="minorEastAsia" w:hAnsi="Arial" w:cs="Arial"/>
      <w:b/>
      <w:bCs/>
      <w:color w:val="000000"/>
      <w:sz w:val="20"/>
      <w:szCs w:val="20"/>
      <w:lang w:val="en-AU" w:eastAsia="sk-SK"/>
    </w:rPr>
  </w:style>
  <w:style w:type="table" w:customStyle="1" w:styleId="GridTable4-Accent51">
    <w:name w:val="Grid Table 4 - Accent 51"/>
    <w:basedOn w:val="TableNormal"/>
    <w:uiPriority w:val="49"/>
    <w:rsid w:val="00166A23"/>
    <w:pPr>
      <w:spacing w:after="0" w:line="240" w:lineRule="auto"/>
    </w:pPr>
    <w:rPr>
      <w:rFonts w:eastAsiaTheme="minorEastAsia" w:cs="Times New Roman"/>
      <w:lang w:eastAsia="sk-SK"/>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customStyle="1" w:styleId="GridTable1Light-Accent31">
    <w:name w:val="Grid Table 1 Light - Accent 31"/>
    <w:basedOn w:val="TableNormal"/>
    <w:uiPriority w:val="46"/>
    <w:rsid w:val="00166A23"/>
    <w:pPr>
      <w:spacing w:after="0" w:line="240" w:lineRule="auto"/>
    </w:pPr>
    <w:rPr>
      <w:rFonts w:eastAsiaTheme="minorEastAsia" w:cs="Times New Roman"/>
      <w:lang w:eastAsia="sk-SK"/>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TOCHeading">
    <w:name w:val="TOC Heading"/>
    <w:basedOn w:val="Heading1"/>
    <w:next w:val="Normal"/>
    <w:uiPriority w:val="39"/>
    <w:unhideWhenUsed/>
    <w:qFormat/>
    <w:rsid w:val="00166A23"/>
    <w:pPr>
      <w:keepLines/>
      <w:widowControl/>
      <w:numPr>
        <w:numId w:val="2"/>
      </w:numPr>
      <w:autoSpaceDE/>
      <w:autoSpaceDN/>
      <w:adjustRightInd/>
      <w:spacing w:after="0" w:line="259" w:lineRule="auto"/>
      <w:ind w:left="0" w:firstLine="0"/>
      <w:jc w:val="left"/>
      <w:outlineLvl w:val="9"/>
    </w:pPr>
    <w:rPr>
      <w:rFonts w:asciiTheme="majorHAnsi" w:eastAsiaTheme="majorEastAsia" w:hAnsiTheme="majorHAnsi" w:cstheme="majorBidi"/>
      <w:b w:val="0"/>
      <w:bCs w:val="0"/>
      <w:color w:val="2F5496" w:themeColor="accent1" w:themeShade="BF"/>
      <w:lang w:val="en-US" w:eastAsia="en-US"/>
    </w:rPr>
  </w:style>
  <w:style w:type="character" w:styleId="FollowedHyperlink">
    <w:name w:val="FollowedHyperlink"/>
    <w:basedOn w:val="DefaultParagraphFont"/>
    <w:uiPriority w:val="99"/>
    <w:unhideWhenUsed/>
    <w:rsid w:val="00166A23"/>
    <w:rPr>
      <w:color w:val="800080"/>
      <w:u w:val="single"/>
    </w:rPr>
  </w:style>
  <w:style w:type="paragraph" w:customStyle="1" w:styleId="xl65">
    <w:name w:val="xl65"/>
    <w:basedOn w:val="Normal"/>
    <w:uiPriority w:val="99"/>
    <w:semiHidden/>
    <w:rsid w:val="00166A2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6">
    <w:name w:val="xl66"/>
    <w:basedOn w:val="Normal"/>
    <w:uiPriority w:val="99"/>
    <w:semiHidden/>
    <w:rsid w:val="00166A23"/>
    <w:pPr>
      <w:widowControl/>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67">
    <w:name w:val="xl67"/>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68">
    <w:name w:val="xl68"/>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b/>
      <w:bCs/>
      <w:color w:val="auto"/>
      <w:sz w:val="24"/>
      <w:szCs w:val="24"/>
      <w:shd w:val="clear" w:color="auto" w:fill="auto"/>
      <w:lang w:val="sk-SK"/>
    </w:rPr>
  </w:style>
  <w:style w:type="paragraph" w:customStyle="1" w:styleId="xl69">
    <w:name w:val="xl69"/>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0">
    <w:name w:val="xl70"/>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1">
    <w:name w:val="xl71"/>
    <w:basedOn w:val="Normal"/>
    <w:uiPriority w:val="99"/>
    <w:semiHidden/>
    <w:rsid w:val="00166A23"/>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2">
    <w:name w:val="xl72"/>
    <w:basedOn w:val="Normal"/>
    <w:uiPriority w:val="99"/>
    <w:semiHidden/>
    <w:rsid w:val="00166A23"/>
    <w:pPr>
      <w:widowControl/>
      <w:pBdr>
        <w:left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3">
    <w:name w:val="xl73"/>
    <w:basedOn w:val="Normal"/>
    <w:uiPriority w:val="99"/>
    <w:semiHidden/>
    <w:rsid w:val="00166A23"/>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rPr>
      <w:rFonts w:ascii="Times New Roman" w:eastAsia="Times New Roman" w:hAnsi="Times New Roman" w:cs="Times New Roman"/>
      <w:color w:val="auto"/>
      <w:sz w:val="24"/>
      <w:szCs w:val="24"/>
      <w:shd w:val="clear" w:color="auto" w:fill="auto"/>
      <w:lang w:val="sk-SK"/>
    </w:rPr>
  </w:style>
  <w:style w:type="paragraph" w:customStyle="1" w:styleId="xl74">
    <w:name w:val="xl74"/>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5">
    <w:name w:val="xl75"/>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6">
    <w:name w:val="xl76"/>
    <w:basedOn w:val="Normal"/>
    <w:uiPriority w:val="99"/>
    <w:semiHidden/>
    <w:rsid w:val="00166A2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7">
    <w:name w:val="xl77"/>
    <w:basedOn w:val="Normal"/>
    <w:uiPriority w:val="99"/>
    <w:semiHidden/>
    <w:rsid w:val="00166A23"/>
    <w:pPr>
      <w:widowControl/>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xl78">
    <w:name w:val="xl78"/>
    <w:basedOn w:val="Normal"/>
    <w:uiPriority w:val="99"/>
    <w:semiHidden/>
    <w:rsid w:val="00166A23"/>
    <w:pPr>
      <w:widowControl/>
      <w:autoSpaceDE/>
      <w:autoSpaceDN/>
      <w:adjustRightInd/>
      <w:spacing w:before="100" w:beforeAutospacing="1" w:after="100" w:afterAutospacing="1"/>
      <w:jc w:val="left"/>
    </w:pPr>
    <w:rPr>
      <w:rFonts w:ascii="Times New Roman" w:eastAsia="Times New Roman" w:hAnsi="Times New Roman" w:cs="Times New Roman"/>
      <w:b/>
      <w:bCs/>
      <w:color w:val="auto"/>
      <w:sz w:val="24"/>
      <w:szCs w:val="24"/>
      <w:shd w:val="clear" w:color="auto" w:fill="auto"/>
      <w:lang w:val="sk-SK"/>
    </w:rPr>
  </w:style>
  <w:style w:type="paragraph" w:customStyle="1" w:styleId="xl79">
    <w:name w:val="xl79"/>
    <w:basedOn w:val="Normal"/>
    <w:uiPriority w:val="99"/>
    <w:semiHidden/>
    <w:rsid w:val="00166A23"/>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left"/>
    </w:pPr>
    <w:rPr>
      <w:rFonts w:ascii="Times New Roman" w:eastAsia="Times New Roman" w:hAnsi="Times New Roman" w:cs="Times New Roman"/>
      <w:color w:val="auto"/>
      <w:sz w:val="24"/>
      <w:szCs w:val="24"/>
      <w:shd w:val="clear" w:color="auto" w:fill="auto"/>
      <w:lang w:val="sk-SK"/>
    </w:rPr>
  </w:style>
  <w:style w:type="paragraph" w:customStyle="1" w:styleId="CommentText1">
    <w:name w:val="Comment Text1"/>
    <w:basedOn w:val="Normal"/>
    <w:qFormat/>
    <w:rsid w:val="00166A23"/>
    <w:pPr>
      <w:shd w:val="clear" w:color="auto" w:fill="FFFFFF"/>
      <w:autoSpaceDE/>
      <w:autoSpaceDN/>
      <w:adjustRightInd/>
    </w:pPr>
    <w:rPr>
      <w:rFonts w:eastAsia="Calibri"/>
      <w:color w:val="auto"/>
      <w:shd w:val="clear" w:color="auto" w:fill="auto"/>
      <w:lang w:val="sk-SK" w:eastAsia="zh-CN"/>
    </w:rPr>
  </w:style>
  <w:style w:type="paragraph" w:customStyle="1" w:styleId="Nadpis11">
    <w:name w:val="Nadpis 11"/>
    <w:basedOn w:val="Normal"/>
    <w:next w:val="Normal"/>
    <w:qFormat/>
    <w:rsid w:val="00166A23"/>
    <w:pPr>
      <w:keepNext/>
      <w:shd w:val="clear" w:color="auto" w:fill="FFFFFF"/>
      <w:autoSpaceDE/>
      <w:autoSpaceDN/>
      <w:adjustRightInd/>
      <w:spacing w:before="240" w:after="60"/>
      <w:outlineLvl w:val="0"/>
    </w:pPr>
    <w:rPr>
      <w:rFonts w:eastAsia="Calibri"/>
      <w:b/>
      <w:bCs/>
      <w:color w:val="auto"/>
      <w:sz w:val="32"/>
      <w:szCs w:val="32"/>
      <w:shd w:val="clear" w:color="auto" w:fill="auto"/>
      <w:lang w:val="sk-SK" w:eastAsia="zh-CN"/>
    </w:rPr>
  </w:style>
  <w:style w:type="paragraph" w:customStyle="1" w:styleId="Nadpis21">
    <w:name w:val="Nadpis 21"/>
    <w:basedOn w:val="Normal"/>
    <w:next w:val="Normal"/>
    <w:qFormat/>
    <w:rsid w:val="00166A23"/>
    <w:pPr>
      <w:keepNext/>
      <w:shd w:val="clear" w:color="auto" w:fill="FFFFFF"/>
      <w:autoSpaceDE/>
      <w:autoSpaceDN/>
      <w:adjustRightInd/>
      <w:spacing w:before="240" w:after="60"/>
      <w:outlineLvl w:val="1"/>
    </w:pPr>
    <w:rPr>
      <w:rFonts w:eastAsia="Calibri"/>
      <w:b/>
      <w:bCs/>
      <w:color w:val="auto"/>
      <w:sz w:val="30"/>
      <w:szCs w:val="30"/>
      <w:shd w:val="clear" w:color="auto" w:fill="auto"/>
      <w:lang w:val="sk-SK" w:eastAsia="zh-CN"/>
    </w:rPr>
  </w:style>
  <w:style w:type="paragraph" w:customStyle="1" w:styleId="Nadpis31">
    <w:name w:val="Nadpis 31"/>
    <w:basedOn w:val="Normal"/>
    <w:next w:val="Normal"/>
    <w:qFormat/>
    <w:rsid w:val="00166A23"/>
    <w:pPr>
      <w:keepNext/>
      <w:shd w:val="clear" w:color="auto" w:fill="FFFFFF"/>
      <w:autoSpaceDE/>
      <w:autoSpaceDN/>
      <w:adjustRightInd/>
      <w:spacing w:before="240" w:after="60"/>
      <w:outlineLvl w:val="2"/>
    </w:pPr>
    <w:rPr>
      <w:rFonts w:eastAsia="Calibri"/>
      <w:b/>
      <w:bCs/>
      <w:color w:val="auto"/>
      <w:sz w:val="28"/>
      <w:szCs w:val="28"/>
      <w:shd w:val="clear" w:color="auto" w:fill="auto"/>
      <w:lang w:val="sk-SK" w:eastAsia="zh-CN"/>
    </w:rPr>
  </w:style>
  <w:style w:type="paragraph" w:customStyle="1" w:styleId="Nadpis41">
    <w:name w:val="Nadpis 41"/>
    <w:basedOn w:val="Normal"/>
    <w:next w:val="Normal"/>
    <w:qFormat/>
    <w:rsid w:val="00166A23"/>
    <w:pPr>
      <w:shd w:val="clear" w:color="auto" w:fill="FFFFFF"/>
      <w:autoSpaceDE/>
      <w:autoSpaceDN/>
      <w:adjustRightInd/>
      <w:spacing w:before="240" w:after="60"/>
      <w:outlineLvl w:val="3"/>
    </w:pPr>
    <w:rPr>
      <w:rFonts w:eastAsia="Calibri"/>
      <w:b/>
      <w:bCs/>
      <w:color w:val="004080"/>
      <w:sz w:val="24"/>
      <w:szCs w:val="24"/>
      <w:shd w:val="clear" w:color="auto" w:fill="auto"/>
      <w:lang w:val="sk-SK" w:eastAsia="zh-CN"/>
    </w:rPr>
  </w:style>
  <w:style w:type="paragraph" w:customStyle="1" w:styleId="Nadpis51">
    <w:name w:val="Nadpis 51"/>
    <w:basedOn w:val="Normal"/>
    <w:next w:val="Normal"/>
    <w:qFormat/>
    <w:rsid w:val="00166A23"/>
    <w:pPr>
      <w:shd w:val="clear" w:color="auto" w:fill="FFFFFF"/>
      <w:autoSpaceDE/>
      <w:autoSpaceDN/>
      <w:adjustRightInd/>
      <w:spacing w:before="240" w:after="60"/>
      <w:outlineLvl w:val="4"/>
    </w:pPr>
    <w:rPr>
      <w:rFonts w:eastAsia="Calibri"/>
      <w:b/>
      <w:bCs/>
      <w:i/>
      <w:iCs/>
      <w:color w:val="004080"/>
      <w:sz w:val="24"/>
      <w:szCs w:val="24"/>
      <w:shd w:val="clear" w:color="auto" w:fill="auto"/>
      <w:lang w:val="sk-SK" w:eastAsia="zh-CN"/>
    </w:rPr>
  </w:style>
  <w:style w:type="paragraph" w:customStyle="1" w:styleId="Nadpis61">
    <w:name w:val="Nadpis 61"/>
    <w:basedOn w:val="Normal"/>
    <w:next w:val="Normal"/>
    <w:qFormat/>
    <w:rsid w:val="00166A23"/>
    <w:pPr>
      <w:shd w:val="clear" w:color="auto" w:fill="FFFFFF"/>
      <w:autoSpaceDE/>
      <w:autoSpaceDN/>
      <w:adjustRightInd/>
      <w:spacing w:before="240" w:after="60"/>
      <w:outlineLvl w:val="5"/>
    </w:pPr>
    <w:rPr>
      <w:rFonts w:eastAsia="Calibri"/>
      <w:b/>
      <w:bCs/>
      <w:color w:val="004080"/>
      <w:sz w:val="22"/>
      <w:szCs w:val="22"/>
      <w:shd w:val="clear" w:color="auto" w:fill="auto"/>
      <w:lang w:val="sk-SK" w:eastAsia="zh-CN"/>
    </w:rPr>
  </w:style>
  <w:style w:type="paragraph" w:customStyle="1" w:styleId="Nadpis71">
    <w:name w:val="Nadpis 71"/>
    <w:basedOn w:val="Normal"/>
    <w:next w:val="Normal"/>
    <w:qFormat/>
    <w:rsid w:val="00166A23"/>
    <w:pPr>
      <w:shd w:val="clear" w:color="auto" w:fill="FFFFFF"/>
      <w:autoSpaceDE/>
      <w:autoSpaceDN/>
      <w:adjustRightInd/>
      <w:spacing w:before="240" w:after="60"/>
      <w:outlineLvl w:val="6"/>
    </w:pPr>
    <w:rPr>
      <w:rFonts w:eastAsia="Calibri"/>
      <w:color w:val="004080"/>
      <w:sz w:val="22"/>
      <w:szCs w:val="22"/>
      <w:u w:val="single"/>
      <w:shd w:val="clear" w:color="auto" w:fill="auto"/>
      <w:lang w:val="sk-SK" w:eastAsia="zh-CN"/>
    </w:rPr>
  </w:style>
  <w:style w:type="paragraph" w:customStyle="1" w:styleId="Nadpis81">
    <w:name w:val="Nadpis 81"/>
    <w:basedOn w:val="Normal"/>
    <w:next w:val="Normal"/>
    <w:qFormat/>
    <w:rsid w:val="00166A23"/>
    <w:pPr>
      <w:shd w:val="clear" w:color="auto" w:fill="FFFFFF"/>
      <w:autoSpaceDE/>
      <w:autoSpaceDN/>
      <w:adjustRightInd/>
      <w:spacing w:before="240" w:after="60"/>
      <w:outlineLvl w:val="7"/>
    </w:pPr>
    <w:rPr>
      <w:rFonts w:eastAsia="Calibri"/>
      <w:i/>
      <w:iCs/>
      <w:color w:val="auto"/>
      <w:u w:val="single"/>
      <w:shd w:val="clear" w:color="auto" w:fill="auto"/>
      <w:lang w:val="sk-SK" w:eastAsia="zh-CN"/>
    </w:rPr>
  </w:style>
  <w:style w:type="paragraph" w:customStyle="1" w:styleId="Nadpis91">
    <w:name w:val="Nadpis 91"/>
    <w:basedOn w:val="Normal"/>
    <w:next w:val="Normal"/>
    <w:qFormat/>
    <w:rsid w:val="00166A23"/>
    <w:pPr>
      <w:shd w:val="clear" w:color="auto" w:fill="FFFFFF"/>
      <w:autoSpaceDE/>
      <w:autoSpaceDN/>
      <w:adjustRightInd/>
      <w:spacing w:before="240" w:after="60"/>
      <w:outlineLvl w:val="8"/>
    </w:pPr>
    <w:rPr>
      <w:rFonts w:eastAsia="Calibri"/>
      <w:color w:val="004080"/>
      <w:sz w:val="22"/>
      <w:szCs w:val="22"/>
      <w:shd w:val="clear" w:color="auto" w:fill="auto"/>
      <w:lang w:val="sk-SK" w:eastAsia="zh-CN"/>
    </w:rPr>
  </w:style>
  <w:style w:type="paragraph" w:customStyle="1" w:styleId="TabNadpis">
    <w:name w:val="_Tab_Nadpis"/>
    <w:basedOn w:val="Normal"/>
    <w:qFormat/>
    <w:rsid w:val="00166A23"/>
    <w:pPr>
      <w:autoSpaceDE/>
      <w:autoSpaceDN/>
      <w:spacing w:before="60"/>
      <w:jc w:val="left"/>
      <w:textAlignment w:val="baseline"/>
    </w:pPr>
    <w:rPr>
      <w:rFonts w:eastAsia="Times New Roman" w:cs="Times New Roman"/>
      <w:b/>
      <w:bCs/>
      <w:color w:val="FFFFFF"/>
      <w:shd w:val="clear" w:color="auto" w:fill="auto"/>
      <w:lang w:val="sk-SK" w:eastAsia="de-DE"/>
    </w:rPr>
  </w:style>
  <w:style w:type="table" w:customStyle="1" w:styleId="Svetlzoznamzvraznenie11">
    <w:name w:val="Svetlý zoznam – zvýraznenie 11"/>
    <w:basedOn w:val="TableNormal"/>
    <w:uiPriority w:val="61"/>
    <w:rsid w:val="00166A23"/>
    <w:pPr>
      <w:spacing w:after="0" w:line="240" w:lineRule="auto"/>
    </w:pPr>
    <w:rPr>
      <w:rFonts w:ascii="Calibri" w:eastAsia="Times New Roman" w:hAnsi="Calibri" w:cs="Times New Roman"/>
      <w:sz w:val="20"/>
      <w:szCs w:val="20"/>
      <w:lang w:val="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ableHeader">
    <w:name w:val="Table Header"/>
    <w:basedOn w:val="Normal"/>
    <w:uiPriority w:val="99"/>
    <w:qFormat/>
    <w:rsid w:val="00166A23"/>
    <w:rPr>
      <w:rFonts w:eastAsia="Times New Roman"/>
      <w:b/>
      <w:i/>
      <w:color w:val="002060"/>
      <w:szCs w:val="24"/>
      <w:lang w:val="sk-SK"/>
    </w:rPr>
  </w:style>
  <w:style w:type="table" w:styleId="TableGridLight">
    <w:name w:val="Grid Table Light"/>
    <w:basedOn w:val="TableNormal"/>
    <w:uiPriority w:val="40"/>
    <w:rsid w:val="00166A23"/>
    <w:pPr>
      <w:spacing w:after="0" w:line="240" w:lineRule="auto"/>
    </w:pPr>
    <w:rPr>
      <w:rFonts w:eastAsiaTheme="minorEastAsia" w:cs="Times New Roman"/>
      <w:lang w:eastAsia="sk-SK"/>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166A23"/>
    <w:pPr>
      <w:autoSpaceDE w:val="0"/>
      <w:autoSpaceDN w:val="0"/>
      <w:adjustRightInd w:val="0"/>
      <w:spacing w:after="0" w:line="240" w:lineRule="auto"/>
    </w:pPr>
    <w:rPr>
      <w:rFonts w:ascii="Arial" w:hAnsi="Arial" w:cs="Arial"/>
      <w:color w:val="000000"/>
      <w:sz w:val="24"/>
      <w:szCs w:val="24"/>
      <w:lang w:val="en-US"/>
    </w:rPr>
  </w:style>
  <w:style w:type="character" w:customStyle="1" w:styleId="apple-converted-space">
    <w:name w:val="apple-converted-space"/>
    <w:basedOn w:val="DefaultParagraphFont"/>
    <w:rsid w:val="00166A23"/>
  </w:style>
  <w:style w:type="paragraph" w:styleId="TableofFigures">
    <w:name w:val="table of figures"/>
    <w:basedOn w:val="Normal"/>
    <w:next w:val="Normal"/>
    <w:unhideWhenUsed/>
    <w:rsid w:val="00166A23"/>
    <w:rPr>
      <w:lang w:val="sk-SK"/>
    </w:rPr>
  </w:style>
  <w:style w:type="character" w:styleId="UnresolvedMention">
    <w:name w:val="Unresolved Mention"/>
    <w:basedOn w:val="DefaultParagraphFont"/>
    <w:uiPriority w:val="99"/>
    <w:semiHidden/>
    <w:unhideWhenUsed/>
    <w:rsid w:val="004440A8"/>
    <w:rPr>
      <w:color w:val="605E5C"/>
      <w:shd w:val="clear" w:color="auto" w:fill="E1DFDD"/>
    </w:rPr>
  </w:style>
  <w:style w:type="paragraph" w:styleId="ListBullet2">
    <w:name w:val="List Bullet 2"/>
    <w:basedOn w:val="ListBullet"/>
    <w:rsid w:val="008D3419"/>
    <w:pPr>
      <w:numPr>
        <w:numId w:val="16"/>
      </w:numPr>
      <w:tabs>
        <w:tab w:val="clear" w:pos="0"/>
        <w:tab w:val="left" w:pos="1276"/>
      </w:tabs>
      <w:ind w:left="1276" w:hanging="425"/>
    </w:pPr>
  </w:style>
  <w:style w:type="paragraph" w:styleId="ListBullet">
    <w:name w:val="List Bullet"/>
    <w:basedOn w:val="Normal"/>
    <w:rsid w:val="008D3419"/>
    <w:pPr>
      <w:keepLines/>
      <w:widowControl/>
      <w:numPr>
        <w:numId w:val="15"/>
      </w:numPr>
      <w:tabs>
        <w:tab w:val="clear" w:pos="360"/>
        <w:tab w:val="num" w:pos="851"/>
      </w:tabs>
      <w:autoSpaceDE/>
      <w:autoSpaceDN/>
      <w:adjustRightInd/>
      <w:spacing w:before="40" w:after="40"/>
      <w:ind w:left="850" w:hanging="425"/>
    </w:pPr>
    <w:rPr>
      <w:rFonts w:eastAsia="Times New Roman"/>
      <w:sz w:val="24"/>
      <w:szCs w:val="24"/>
      <w:shd w:val="clear" w:color="auto" w:fill="auto"/>
      <w:lang w:val="sk-SK"/>
    </w:rPr>
  </w:style>
  <w:style w:type="paragraph" w:styleId="ListBullet3">
    <w:name w:val="List Bullet 3"/>
    <w:basedOn w:val="ListBullet"/>
    <w:rsid w:val="008D3419"/>
    <w:pPr>
      <w:numPr>
        <w:numId w:val="17"/>
      </w:numPr>
      <w:tabs>
        <w:tab w:val="clear" w:pos="360"/>
        <w:tab w:val="num" w:pos="1701"/>
      </w:tabs>
      <w:ind w:left="1701" w:hanging="425"/>
    </w:pPr>
  </w:style>
  <w:style w:type="paragraph" w:styleId="ListBullet4">
    <w:name w:val="List Bullet 4"/>
    <w:basedOn w:val="Normal"/>
    <w:rsid w:val="008D3419"/>
    <w:pPr>
      <w:widowControl/>
      <w:numPr>
        <w:numId w:val="18"/>
      </w:numPr>
      <w:tabs>
        <w:tab w:val="clear" w:pos="1209"/>
        <w:tab w:val="num" w:pos="2126"/>
      </w:tabs>
      <w:autoSpaceDE/>
      <w:autoSpaceDN/>
      <w:adjustRightInd/>
      <w:spacing w:before="40" w:after="40"/>
      <w:ind w:left="2126" w:hanging="425"/>
    </w:pPr>
    <w:rPr>
      <w:rFonts w:eastAsia="Times New Roman"/>
      <w:sz w:val="24"/>
      <w:szCs w:val="24"/>
      <w:shd w:val="clear" w:color="auto" w:fill="auto"/>
      <w:lang w:val="sk-SK"/>
    </w:rPr>
  </w:style>
  <w:style w:type="paragraph" w:styleId="ListBullet5">
    <w:name w:val="List Bullet 5"/>
    <w:basedOn w:val="Normal"/>
    <w:rsid w:val="008D3419"/>
    <w:pPr>
      <w:widowControl/>
      <w:numPr>
        <w:numId w:val="19"/>
      </w:numPr>
      <w:tabs>
        <w:tab w:val="clear" w:pos="1492"/>
        <w:tab w:val="num" w:pos="2552"/>
      </w:tabs>
      <w:autoSpaceDE/>
      <w:autoSpaceDN/>
      <w:adjustRightInd/>
      <w:spacing w:before="40" w:after="40"/>
      <w:ind w:left="2552" w:hanging="426"/>
    </w:pPr>
    <w:rPr>
      <w:rFonts w:eastAsia="Times New Roman"/>
      <w:sz w:val="24"/>
      <w:szCs w:val="24"/>
      <w:shd w:val="clear" w:color="auto" w:fill="auto"/>
      <w:lang w:val="sk-SK"/>
    </w:rPr>
  </w:style>
  <w:style w:type="paragraph" w:styleId="ListNumber">
    <w:name w:val="List Number"/>
    <w:basedOn w:val="Normal"/>
    <w:rsid w:val="008D3419"/>
    <w:pPr>
      <w:keepLines/>
      <w:widowControl/>
      <w:numPr>
        <w:numId w:val="20"/>
      </w:numPr>
      <w:autoSpaceDE/>
      <w:autoSpaceDN/>
      <w:adjustRightInd/>
      <w:spacing w:before="40" w:after="40"/>
      <w:ind w:left="425" w:hanging="425"/>
    </w:pPr>
    <w:rPr>
      <w:rFonts w:eastAsia="Times New Roman"/>
      <w:sz w:val="24"/>
      <w:szCs w:val="24"/>
      <w:shd w:val="clear" w:color="auto" w:fill="auto"/>
      <w:lang w:val="sk-SK"/>
    </w:rPr>
  </w:style>
  <w:style w:type="paragraph" w:styleId="ListNumber5">
    <w:name w:val="List Number 5"/>
    <w:basedOn w:val="Normal"/>
    <w:rsid w:val="008D3419"/>
    <w:pPr>
      <w:widowControl/>
      <w:numPr>
        <w:numId w:val="23"/>
      </w:numPr>
      <w:tabs>
        <w:tab w:val="clear" w:pos="2422"/>
        <w:tab w:val="num" w:pos="2127"/>
      </w:tabs>
      <w:autoSpaceDE/>
      <w:autoSpaceDN/>
      <w:adjustRightInd/>
      <w:spacing w:before="40" w:after="40"/>
      <w:ind w:left="2127" w:hanging="425"/>
    </w:pPr>
    <w:rPr>
      <w:rFonts w:eastAsia="Times New Roman"/>
      <w:sz w:val="24"/>
      <w:szCs w:val="24"/>
      <w:shd w:val="clear" w:color="auto" w:fill="auto"/>
      <w:lang w:val="sk-SK"/>
    </w:rPr>
  </w:style>
  <w:style w:type="paragraph" w:styleId="ListNumber2">
    <w:name w:val="List Number 2"/>
    <w:basedOn w:val="ListNumber"/>
    <w:rsid w:val="008D3419"/>
    <w:pPr>
      <w:numPr>
        <w:numId w:val="0"/>
      </w:numPr>
      <w:tabs>
        <w:tab w:val="left" w:pos="851"/>
      </w:tabs>
      <w:ind w:left="850" w:hanging="425"/>
    </w:pPr>
  </w:style>
  <w:style w:type="paragraph" w:styleId="ListNumber3">
    <w:name w:val="List Number 3"/>
    <w:basedOn w:val="ListNumber"/>
    <w:rsid w:val="008D3419"/>
    <w:pPr>
      <w:numPr>
        <w:numId w:val="21"/>
      </w:numPr>
      <w:tabs>
        <w:tab w:val="clear" w:pos="1571"/>
        <w:tab w:val="left" w:pos="1276"/>
      </w:tabs>
      <w:ind w:left="1276" w:hanging="425"/>
    </w:pPr>
  </w:style>
  <w:style w:type="paragraph" w:styleId="ListNumber4">
    <w:name w:val="List Number 4"/>
    <w:basedOn w:val="ListNumber"/>
    <w:rsid w:val="008D3419"/>
    <w:pPr>
      <w:numPr>
        <w:numId w:val="22"/>
      </w:numPr>
      <w:tabs>
        <w:tab w:val="clear" w:pos="1636"/>
        <w:tab w:val="num" w:pos="1701"/>
      </w:tabs>
      <w:ind w:left="1701" w:hanging="425"/>
    </w:pPr>
  </w:style>
  <w:style w:type="paragraph" w:styleId="ListContinue2">
    <w:name w:val="List Continue 2"/>
    <w:basedOn w:val="Normal"/>
    <w:rsid w:val="008D3419"/>
    <w:pPr>
      <w:widowControl/>
      <w:autoSpaceDE/>
      <w:autoSpaceDN/>
      <w:adjustRightInd/>
      <w:spacing w:before="40" w:after="120"/>
      <w:ind w:left="566"/>
    </w:pPr>
    <w:rPr>
      <w:rFonts w:eastAsia="Times New Roman"/>
      <w:sz w:val="24"/>
      <w:szCs w:val="24"/>
      <w:shd w:val="clear" w:color="auto" w:fill="auto"/>
      <w:lang w:val="sk-SK"/>
    </w:rPr>
  </w:style>
  <w:style w:type="paragraph" w:styleId="ListContinue">
    <w:name w:val="List Continue"/>
    <w:basedOn w:val="Normal"/>
    <w:rsid w:val="008D3419"/>
    <w:pPr>
      <w:widowControl/>
      <w:autoSpaceDE/>
      <w:autoSpaceDN/>
      <w:adjustRightInd/>
      <w:spacing w:before="40" w:after="120"/>
      <w:ind w:left="283"/>
    </w:pPr>
    <w:rPr>
      <w:rFonts w:eastAsia="Times New Roman"/>
      <w:sz w:val="24"/>
      <w:szCs w:val="24"/>
      <w:shd w:val="clear" w:color="auto" w:fill="auto"/>
      <w:lang w:val="sk-SK"/>
    </w:rPr>
  </w:style>
  <w:style w:type="paragraph" w:styleId="NormalIndent">
    <w:name w:val="Normal Indent"/>
    <w:basedOn w:val="Normal"/>
    <w:rsid w:val="008D3419"/>
    <w:pPr>
      <w:widowControl/>
      <w:autoSpaceDE/>
      <w:autoSpaceDN/>
      <w:adjustRightInd/>
      <w:spacing w:before="40" w:after="40"/>
      <w:ind w:left="567"/>
    </w:pPr>
    <w:rPr>
      <w:rFonts w:eastAsia="Times New Roman"/>
      <w:sz w:val="24"/>
      <w:szCs w:val="24"/>
      <w:shd w:val="clear" w:color="auto" w:fill="auto"/>
      <w:lang w:val="sk-SK"/>
    </w:rPr>
  </w:style>
  <w:style w:type="paragraph" w:customStyle="1" w:styleId="NormalIndent2">
    <w:name w:val="Normal Indent 2"/>
    <w:basedOn w:val="NormalIndent"/>
    <w:rsid w:val="008D3419"/>
    <w:pPr>
      <w:ind w:left="1134"/>
    </w:pPr>
  </w:style>
  <w:style w:type="paragraph" w:customStyle="1" w:styleId="NormalIndent3">
    <w:name w:val="Normal Indent 3"/>
    <w:basedOn w:val="NormalIndent"/>
    <w:rsid w:val="008D3419"/>
    <w:pPr>
      <w:ind w:left="1701"/>
    </w:pPr>
  </w:style>
  <w:style w:type="paragraph" w:customStyle="1" w:styleId="NormalIndent4">
    <w:name w:val="Normal Indent 4"/>
    <w:basedOn w:val="NormalIndent"/>
    <w:rsid w:val="008D3419"/>
    <w:pPr>
      <w:ind w:left="2268"/>
    </w:pPr>
  </w:style>
  <w:style w:type="paragraph" w:customStyle="1" w:styleId="NormalIndent5">
    <w:name w:val="Normal Indent 5"/>
    <w:basedOn w:val="NormalIndent"/>
    <w:rsid w:val="008D3419"/>
    <w:pPr>
      <w:ind w:left="0"/>
    </w:pPr>
  </w:style>
  <w:style w:type="paragraph" w:styleId="MacroText">
    <w:name w:val="macro"/>
    <w:link w:val="MacroTextChar"/>
    <w:semiHidden/>
    <w:rsid w:val="008D3419"/>
    <w:pPr>
      <w:tabs>
        <w:tab w:val="left" w:pos="480"/>
        <w:tab w:val="left" w:pos="960"/>
        <w:tab w:val="left" w:pos="1440"/>
        <w:tab w:val="left" w:pos="1920"/>
        <w:tab w:val="left" w:pos="2400"/>
        <w:tab w:val="left" w:pos="2880"/>
        <w:tab w:val="left" w:pos="3360"/>
        <w:tab w:val="left" w:pos="3840"/>
        <w:tab w:val="left" w:pos="4320"/>
      </w:tabs>
      <w:spacing w:before="40" w:after="40" w:line="240" w:lineRule="auto"/>
      <w:jc w:val="both"/>
    </w:pPr>
    <w:rPr>
      <w:rFonts w:ascii="Courier New" w:eastAsia="Times New Roman" w:hAnsi="Courier New" w:cs="Times New Roman"/>
      <w:noProof/>
      <w:sz w:val="20"/>
      <w:szCs w:val="20"/>
      <w:lang w:eastAsia="sk-SK"/>
    </w:rPr>
  </w:style>
  <w:style w:type="character" w:customStyle="1" w:styleId="MacroTextChar">
    <w:name w:val="Macro Text Char"/>
    <w:basedOn w:val="DefaultParagraphFont"/>
    <w:link w:val="MacroText"/>
    <w:semiHidden/>
    <w:rsid w:val="008D3419"/>
    <w:rPr>
      <w:rFonts w:ascii="Courier New" w:eastAsia="Times New Roman" w:hAnsi="Courier New" w:cs="Times New Roman"/>
      <w:noProof/>
      <w:sz w:val="20"/>
      <w:szCs w:val="20"/>
      <w:lang w:eastAsia="sk-SK"/>
    </w:rPr>
  </w:style>
  <w:style w:type="paragraph" w:customStyle="1" w:styleId="DocName">
    <w:name w:val="DocName"/>
    <w:basedOn w:val="Title"/>
    <w:next w:val="DocSubName"/>
    <w:rsid w:val="008D3419"/>
    <w:pPr>
      <w:keepLines/>
      <w:widowControl/>
      <w:autoSpaceDE/>
      <w:autoSpaceDN/>
      <w:adjustRightInd/>
      <w:spacing w:before="4000"/>
      <w:contextualSpacing w:val="0"/>
      <w:jc w:val="center"/>
      <w:outlineLvl w:val="0"/>
    </w:pPr>
    <w:rPr>
      <w:rFonts w:ascii="Times New Roman" w:eastAsia="Times New Roman" w:hAnsi="Times New Roman" w:cs="Arial"/>
      <w:color w:val="000000"/>
      <w:spacing w:val="0"/>
      <w:sz w:val="60"/>
      <w:szCs w:val="60"/>
      <w:shd w:val="clear" w:color="auto" w:fill="auto"/>
      <w:lang w:val="sk-SK"/>
    </w:rPr>
  </w:style>
  <w:style w:type="paragraph" w:customStyle="1" w:styleId="DocSubName">
    <w:name w:val="DocSubName"/>
    <w:basedOn w:val="Subtitle"/>
    <w:rsid w:val="008D3419"/>
    <w:pPr>
      <w:keepLines/>
      <w:widowControl/>
      <w:numPr>
        <w:ilvl w:val="0"/>
      </w:numPr>
      <w:autoSpaceDE/>
      <w:autoSpaceDN/>
      <w:adjustRightInd/>
      <w:spacing w:before="40" w:after="40"/>
      <w:jc w:val="center"/>
      <w:outlineLvl w:val="1"/>
    </w:pPr>
    <w:rPr>
      <w:rFonts w:ascii="Times New Roman" w:eastAsia="Times New Roman" w:hAnsi="Times New Roman" w:cs="Arial"/>
      <w:color w:val="000000"/>
      <w:spacing w:val="0"/>
      <w:sz w:val="48"/>
      <w:szCs w:val="48"/>
      <w:shd w:val="clear" w:color="auto" w:fill="auto"/>
    </w:rPr>
  </w:style>
  <w:style w:type="paragraph" w:customStyle="1" w:styleId="DocSubName2">
    <w:name w:val="DocSubName 2"/>
    <w:basedOn w:val="DocSubName"/>
    <w:rsid w:val="008D3419"/>
    <w:rPr>
      <w:sz w:val="32"/>
    </w:rPr>
  </w:style>
  <w:style w:type="paragraph" w:customStyle="1" w:styleId="TOC">
    <w:name w:val="TOC"/>
    <w:basedOn w:val="Normal"/>
    <w:next w:val="Normal"/>
    <w:rsid w:val="008D3419"/>
    <w:pPr>
      <w:widowControl/>
      <w:tabs>
        <w:tab w:val="right" w:leader="dot" w:pos="8675"/>
      </w:tabs>
      <w:autoSpaceDE/>
      <w:autoSpaceDN/>
      <w:adjustRightInd/>
      <w:spacing w:before="40" w:after="40"/>
      <w:jc w:val="left"/>
    </w:pPr>
    <w:rPr>
      <w:rFonts w:eastAsia="Times New Roman"/>
      <w:sz w:val="24"/>
      <w:szCs w:val="24"/>
      <w:shd w:val="clear" w:color="auto" w:fill="auto"/>
      <w:lang w:val="sk-SK"/>
    </w:rPr>
  </w:style>
  <w:style w:type="paragraph" w:customStyle="1" w:styleId="FooterLogo">
    <w:name w:val="FooterLogo"/>
    <w:basedOn w:val="Footer"/>
    <w:next w:val="Footer"/>
    <w:rsid w:val="008D3419"/>
    <w:pPr>
      <w:widowControl/>
      <w:tabs>
        <w:tab w:val="right" w:pos="8647"/>
      </w:tabs>
      <w:autoSpaceDE/>
      <w:autoSpaceDN/>
      <w:adjustRightInd/>
      <w:spacing w:before="40" w:after="40"/>
      <w:ind w:right="-397" w:hanging="907"/>
    </w:pPr>
    <w:rPr>
      <w:rFonts w:ascii="Arial" w:eastAsia="Times New Roman" w:hAnsi="Arial" w:cs="Arial"/>
      <w:sz w:val="24"/>
      <w:szCs w:val="24"/>
      <w:shd w:val="clear" w:color="auto" w:fill="auto"/>
      <w:lang w:val="sk-SK"/>
    </w:rPr>
  </w:style>
  <w:style w:type="paragraph" w:customStyle="1" w:styleId="FooterLogoLandscape">
    <w:name w:val="FooterLogoLandscape"/>
    <w:basedOn w:val="Footer"/>
    <w:rsid w:val="008D3419"/>
    <w:pPr>
      <w:widowControl/>
      <w:tabs>
        <w:tab w:val="right" w:pos="8647"/>
        <w:tab w:val="right" w:pos="13467"/>
      </w:tabs>
      <w:autoSpaceDE/>
      <w:autoSpaceDN/>
      <w:adjustRightInd/>
      <w:spacing w:before="40" w:after="40"/>
      <w:ind w:right="-397" w:hanging="907"/>
    </w:pPr>
    <w:rPr>
      <w:rFonts w:ascii="Arial" w:eastAsia="Times New Roman" w:hAnsi="Arial" w:cs="Arial"/>
      <w:sz w:val="24"/>
      <w:szCs w:val="24"/>
      <w:shd w:val="clear" w:color="auto" w:fill="auto"/>
      <w:lang w:val="sk-SK"/>
    </w:rPr>
  </w:style>
  <w:style w:type="paragraph" w:customStyle="1" w:styleId="HeaderLandscape">
    <w:name w:val="HeaderLandscape"/>
    <w:basedOn w:val="Header"/>
    <w:rsid w:val="008D3419"/>
    <w:pPr>
      <w:widowControl/>
      <w:tabs>
        <w:tab w:val="right" w:pos="13467"/>
      </w:tabs>
      <w:autoSpaceDE/>
      <w:autoSpaceDN/>
      <w:adjustRightInd/>
      <w:spacing w:before="40" w:after="40"/>
      <w:ind w:right="-397"/>
    </w:pPr>
    <w:rPr>
      <w:rFonts w:ascii="Arial" w:eastAsia="Times New Roman" w:hAnsi="Arial" w:cs="Arial"/>
      <w:b/>
      <w:sz w:val="24"/>
      <w:szCs w:val="24"/>
      <w:shd w:val="clear" w:color="auto" w:fill="auto"/>
    </w:rPr>
  </w:style>
  <w:style w:type="paragraph" w:customStyle="1" w:styleId="HeaderLogo">
    <w:name w:val="HeaderLogo"/>
    <w:basedOn w:val="Header"/>
    <w:next w:val="Header"/>
    <w:rsid w:val="008D3419"/>
    <w:pPr>
      <w:widowControl/>
      <w:tabs>
        <w:tab w:val="right" w:pos="8647"/>
      </w:tabs>
      <w:autoSpaceDE/>
      <w:autoSpaceDN/>
      <w:adjustRightInd/>
      <w:spacing w:before="40" w:after="40"/>
      <w:ind w:right="-397" w:hanging="907"/>
    </w:pPr>
    <w:rPr>
      <w:rFonts w:ascii="Arial" w:eastAsia="Times New Roman" w:hAnsi="Arial" w:cs="Arial"/>
      <w:sz w:val="24"/>
      <w:szCs w:val="24"/>
      <w:shd w:val="clear" w:color="auto" w:fill="auto"/>
    </w:rPr>
  </w:style>
  <w:style w:type="paragraph" w:customStyle="1" w:styleId="HeaderLogoLandscape">
    <w:name w:val="HeaderLogoLandscape"/>
    <w:basedOn w:val="HeaderLandscape"/>
    <w:rsid w:val="008D3419"/>
    <w:pPr>
      <w:ind w:hanging="907"/>
    </w:pPr>
  </w:style>
  <w:style w:type="paragraph" w:customStyle="1" w:styleId="DocSubTitle">
    <w:name w:val="DocSubTitle"/>
    <w:basedOn w:val="Normal"/>
    <w:next w:val="Normal"/>
    <w:rsid w:val="008D3419"/>
    <w:pPr>
      <w:widowControl/>
      <w:autoSpaceDE/>
      <w:autoSpaceDN/>
      <w:adjustRightInd/>
      <w:spacing w:before="240" w:after="180"/>
      <w:outlineLvl w:val="0"/>
    </w:pPr>
    <w:rPr>
      <w:rFonts w:eastAsia="Times New Roman"/>
      <w:sz w:val="48"/>
      <w:szCs w:val="24"/>
      <w:shd w:val="clear" w:color="auto" w:fill="auto"/>
      <w:lang w:val="sk-SK"/>
    </w:rPr>
  </w:style>
  <w:style w:type="character" w:styleId="PageNumber">
    <w:name w:val="page number"/>
    <w:basedOn w:val="DefaultParagraphFont"/>
    <w:rsid w:val="008D3419"/>
  </w:style>
  <w:style w:type="paragraph" w:customStyle="1" w:styleId="Subtitle2">
    <w:name w:val="Subtitle 2"/>
    <w:basedOn w:val="Subtitle"/>
    <w:next w:val="Subtitle3"/>
    <w:rsid w:val="008D3419"/>
    <w:pPr>
      <w:keepLines/>
      <w:widowControl/>
      <w:numPr>
        <w:ilvl w:val="0"/>
      </w:numPr>
      <w:autoSpaceDE/>
      <w:autoSpaceDN/>
      <w:adjustRightInd/>
      <w:spacing w:before="40" w:after="40"/>
      <w:jc w:val="center"/>
      <w:outlineLvl w:val="1"/>
    </w:pPr>
    <w:rPr>
      <w:rFonts w:ascii="Arial" w:eastAsia="Times New Roman" w:hAnsi="Arial" w:cs="Arial"/>
      <w:b/>
      <w:color w:val="000000"/>
      <w:spacing w:val="0"/>
      <w:sz w:val="40"/>
      <w:szCs w:val="48"/>
      <w:shd w:val="clear" w:color="auto" w:fill="auto"/>
    </w:rPr>
  </w:style>
  <w:style w:type="paragraph" w:customStyle="1" w:styleId="Subtitle3">
    <w:name w:val="Subtitle 3"/>
    <w:basedOn w:val="Subtitle"/>
    <w:next w:val="Subtitle4"/>
    <w:rsid w:val="008D3419"/>
    <w:pPr>
      <w:keepLines/>
      <w:widowControl/>
      <w:numPr>
        <w:ilvl w:val="0"/>
      </w:numPr>
      <w:autoSpaceDE/>
      <w:autoSpaceDN/>
      <w:adjustRightInd/>
      <w:spacing w:before="40" w:after="40"/>
      <w:jc w:val="center"/>
      <w:outlineLvl w:val="1"/>
    </w:pPr>
    <w:rPr>
      <w:rFonts w:ascii="Arial" w:eastAsia="Times New Roman" w:hAnsi="Arial" w:cs="Arial"/>
      <w:b/>
      <w:color w:val="000000"/>
      <w:spacing w:val="0"/>
      <w:sz w:val="32"/>
      <w:szCs w:val="48"/>
      <w:shd w:val="clear" w:color="auto" w:fill="auto"/>
    </w:rPr>
  </w:style>
  <w:style w:type="paragraph" w:customStyle="1" w:styleId="Subtitle4">
    <w:name w:val="Subtitle 4"/>
    <w:basedOn w:val="Subtitle"/>
    <w:rsid w:val="008D3419"/>
    <w:pPr>
      <w:keepLines/>
      <w:widowControl/>
      <w:numPr>
        <w:ilvl w:val="0"/>
      </w:numPr>
      <w:autoSpaceDE/>
      <w:autoSpaceDN/>
      <w:adjustRightInd/>
      <w:spacing w:before="40" w:after="40"/>
      <w:jc w:val="center"/>
      <w:outlineLvl w:val="1"/>
    </w:pPr>
    <w:rPr>
      <w:rFonts w:ascii="Arial" w:eastAsia="Times New Roman" w:hAnsi="Arial" w:cs="Arial"/>
      <w:b/>
      <w:color w:val="000000"/>
      <w:spacing w:val="0"/>
      <w:sz w:val="28"/>
      <w:szCs w:val="48"/>
      <w:shd w:val="clear" w:color="auto" w:fill="auto"/>
    </w:rPr>
  </w:style>
  <w:style w:type="paragraph" w:customStyle="1" w:styleId="Subtitle5">
    <w:name w:val="Subtitle 5"/>
    <w:basedOn w:val="Subtitle"/>
    <w:rsid w:val="008D3419"/>
    <w:pPr>
      <w:keepLines/>
      <w:widowControl/>
      <w:numPr>
        <w:ilvl w:val="0"/>
      </w:numPr>
      <w:autoSpaceDE/>
      <w:autoSpaceDN/>
      <w:adjustRightInd/>
      <w:spacing w:before="40" w:after="40"/>
      <w:jc w:val="center"/>
      <w:outlineLvl w:val="1"/>
    </w:pPr>
    <w:rPr>
      <w:rFonts w:ascii="Arial" w:eastAsia="Times New Roman" w:hAnsi="Arial" w:cs="Arial"/>
      <w:b/>
      <w:color w:val="000000"/>
      <w:spacing w:val="0"/>
      <w:sz w:val="24"/>
      <w:szCs w:val="48"/>
      <w:shd w:val="clear" w:color="auto" w:fill="auto"/>
    </w:rPr>
  </w:style>
  <w:style w:type="paragraph" w:customStyle="1" w:styleId="FooterLandscape">
    <w:name w:val="FooterLandscape"/>
    <w:basedOn w:val="Footer"/>
    <w:rsid w:val="008D3419"/>
    <w:pPr>
      <w:widowControl/>
      <w:tabs>
        <w:tab w:val="right" w:pos="13466"/>
      </w:tabs>
      <w:autoSpaceDE/>
      <w:autoSpaceDN/>
      <w:adjustRightInd/>
      <w:spacing w:before="40" w:after="40"/>
      <w:ind w:right="-397"/>
    </w:pPr>
    <w:rPr>
      <w:rFonts w:ascii="Arial" w:eastAsia="Times New Roman" w:hAnsi="Arial" w:cs="Arial"/>
      <w:sz w:val="24"/>
      <w:szCs w:val="24"/>
      <w:shd w:val="clear" w:color="auto" w:fill="auto"/>
      <w:lang w:val="sk-SK"/>
    </w:rPr>
  </w:style>
  <w:style w:type="paragraph" w:styleId="Index4">
    <w:name w:val="index 4"/>
    <w:basedOn w:val="Normal"/>
    <w:next w:val="Normal"/>
    <w:autoRedefine/>
    <w:semiHidden/>
    <w:rsid w:val="008D3419"/>
    <w:pPr>
      <w:widowControl/>
      <w:autoSpaceDE/>
      <w:autoSpaceDN/>
      <w:adjustRightInd/>
      <w:spacing w:before="40" w:after="40"/>
      <w:ind w:left="960" w:hanging="240"/>
    </w:pPr>
    <w:rPr>
      <w:rFonts w:eastAsia="Times New Roman"/>
      <w:sz w:val="24"/>
      <w:szCs w:val="24"/>
      <w:shd w:val="clear" w:color="auto" w:fill="auto"/>
      <w:lang w:val="sk-SK"/>
    </w:rPr>
  </w:style>
  <w:style w:type="paragraph" w:styleId="Closing">
    <w:name w:val="Closing"/>
    <w:basedOn w:val="Normal"/>
    <w:link w:val="ClosingChar"/>
    <w:rsid w:val="008D3419"/>
    <w:pPr>
      <w:widowControl/>
      <w:autoSpaceDE/>
      <w:autoSpaceDN/>
      <w:adjustRightInd/>
      <w:spacing w:before="40" w:after="40"/>
      <w:ind w:left="4252"/>
    </w:pPr>
    <w:rPr>
      <w:rFonts w:eastAsia="Times New Roman"/>
      <w:sz w:val="24"/>
      <w:szCs w:val="24"/>
      <w:shd w:val="clear" w:color="auto" w:fill="auto"/>
      <w:lang w:val="sk-SK"/>
    </w:rPr>
  </w:style>
  <w:style w:type="character" w:customStyle="1" w:styleId="ClosingChar">
    <w:name w:val="Closing Char"/>
    <w:basedOn w:val="DefaultParagraphFont"/>
    <w:link w:val="Closing"/>
    <w:rsid w:val="008D3419"/>
    <w:rPr>
      <w:rFonts w:ascii="Arial" w:eastAsia="Times New Roman" w:hAnsi="Arial" w:cs="Arial"/>
      <w:color w:val="000000"/>
      <w:sz w:val="24"/>
      <w:szCs w:val="24"/>
      <w:lang w:eastAsia="sk-SK"/>
    </w:rPr>
  </w:style>
  <w:style w:type="paragraph" w:styleId="Signature">
    <w:name w:val="Signature"/>
    <w:basedOn w:val="Normal"/>
    <w:link w:val="SignatureChar"/>
    <w:rsid w:val="008D3419"/>
    <w:pPr>
      <w:widowControl/>
      <w:autoSpaceDE/>
      <w:autoSpaceDN/>
      <w:adjustRightInd/>
      <w:spacing w:before="40" w:after="40"/>
      <w:ind w:left="4252"/>
    </w:pPr>
    <w:rPr>
      <w:rFonts w:eastAsia="Times New Roman"/>
      <w:sz w:val="24"/>
      <w:szCs w:val="24"/>
      <w:shd w:val="clear" w:color="auto" w:fill="auto"/>
      <w:lang w:val="sk-SK"/>
    </w:rPr>
  </w:style>
  <w:style w:type="character" w:customStyle="1" w:styleId="SignatureChar">
    <w:name w:val="Signature Char"/>
    <w:basedOn w:val="DefaultParagraphFont"/>
    <w:link w:val="Signature"/>
    <w:rsid w:val="008D3419"/>
    <w:rPr>
      <w:rFonts w:ascii="Arial" w:eastAsia="Times New Roman" w:hAnsi="Arial" w:cs="Arial"/>
      <w:color w:val="000000"/>
      <w:sz w:val="24"/>
      <w:szCs w:val="24"/>
      <w:lang w:eastAsia="sk-SK"/>
    </w:rPr>
  </w:style>
  <w:style w:type="paragraph" w:styleId="Salutation">
    <w:name w:val="Salutation"/>
    <w:basedOn w:val="Normal"/>
    <w:next w:val="Normal"/>
    <w:link w:val="SalutationChar"/>
    <w:rsid w:val="008D3419"/>
    <w:pPr>
      <w:widowControl/>
      <w:autoSpaceDE/>
      <w:autoSpaceDN/>
      <w:adjustRightInd/>
      <w:spacing w:before="40" w:after="40"/>
    </w:pPr>
    <w:rPr>
      <w:rFonts w:eastAsia="Times New Roman"/>
      <w:sz w:val="24"/>
      <w:szCs w:val="24"/>
      <w:shd w:val="clear" w:color="auto" w:fill="auto"/>
      <w:lang w:val="sk-SK"/>
    </w:rPr>
  </w:style>
  <w:style w:type="character" w:customStyle="1" w:styleId="SalutationChar">
    <w:name w:val="Salutation Char"/>
    <w:basedOn w:val="DefaultParagraphFont"/>
    <w:link w:val="Salutation"/>
    <w:rsid w:val="008D3419"/>
    <w:rPr>
      <w:rFonts w:ascii="Arial" w:eastAsia="Times New Roman" w:hAnsi="Arial" w:cs="Arial"/>
      <w:color w:val="000000"/>
      <w:sz w:val="24"/>
      <w:szCs w:val="24"/>
      <w:lang w:eastAsia="sk-SK"/>
    </w:rPr>
  </w:style>
  <w:style w:type="paragraph" w:styleId="Index1">
    <w:name w:val="index 1"/>
    <w:basedOn w:val="Normal"/>
    <w:next w:val="Normal"/>
    <w:autoRedefine/>
    <w:semiHidden/>
    <w:rsid w:val="008D3419"/>
    <w:pPr>
      <w:widowControl/>
      <w:autoSpaceDE/>
      <w:autoSpaceDN/>
      <w:adjustRightInd/>
      <w:spacing w:before="40" w:after="40"/>
      <w:ind w:left="240" w:hanging="240"/>
    </w:pPr>
    <w:rPr>
      <w:rFonts w:eastAsia="Times New Roman"/>
      <w:sz w:val="24"/>
      <w:szCs w:val="24"/>
      <w:shd w:val="clear" w:color="auto" w:fill="auto"/>
      <w:lang w:val="sk-SK"/>
    </w:rPr>
  </w:style>
  <w:style w:type="paragraph" w:styleId="Index2">
    <w:name w:val="index 2"/>
    <w:basedOn w:val="Normal"/>
    <w:next w:val="Normal"/>
    <w:autoRedefine/>
    <w:semiHidden/>
    <w:rsid w:val="008D3419"/>
    <w:pPr>
      <w:widowControl/>
      <w:autoSpaceDE/>
      <w:autoSpaceDN/>
      <w:adjustRightInd/>
      <w:spacing w:before="40" w:after="40"/>
      <w:ind w:left="480" w:hanging="240"/>
    </w:pPr>
    <w:rPr>
      <w:rFonts w:eastAsia="Times New Roman"/>
      <w:sz w:val="24"/>
      <w:szCs w:val="24"/>
      <w:shd w:val="clear" w:color="auto" w:fill="auto"/>
      <w:lang w:val="sk-SK"/>
    </w:rPr>
  </w:style>
  <w:style w:type="paragraph" w:styleId="Index3">
    <w:name w:val="index 3"/>
    <w:basedOn w:val="Normal"/>
    <w:next w:val="Normal"/>
    <w:autoRedefine/>
    <w:semiHidden/>
    <w:rsid w:val="008D3419"/>
    <w:pPr>
      <w:widowControl/>
      <w:autoSpaceDE/>
      <w:autoSpaceDN/>
      <w:adjustRightInd/>
      <w:spacing w:before="40" w:after="40"/>
      <w:ind w:left="720" w:hanging="240"/>
    </w:pPr>
    <w:rPr>
      <w:rFonts w:eastAsia="Times New Roman"/>
      <w:sz w:val="24"/>
      <w:szCs w:val="24"/>
      <w:shd w:val="clear" w:color="auto" w:fill="auto"/>
      <w:lang w:val="sk-SK"/>
    </w:rPr>
  </w:style>
  <w:style w:type="paragraph" w:styleId="Index5">
    <w:name w:val="index 5"/>
    <w:basedOn w:val="Normal"/>
    <w:next w:val="Normal"/>
    <w:autoRedefine/>
    <w:semiHidden/>
    <w:rsid w:val="008D3419"/>
    <w:pPr>
      <w:widowControl/>
      <w:autoSpaceDE/>
      <w:autoSpaceDN/>
      <w:adjustRightInd/>
      <w:spacing w:before="40" w:after="40"/>
      <w:ind w:left="1200" w:hanging="240"/>
    </w:pPr>
    <w:rPr>
      <w:rFonts w:eastAsia="Times New Roman"/>
      <w:sz w:val="24"/>
      <w:szCs w:val="24"/>
      <w:shd w:val="clear" w:color="auto" w:fill="auto"/>
      <w:lang w:val="sk-SK"/>
    </w:rPr>
  </w:style>
  <w:style w:type="paragraph" w:styleId="Index6">
    <w:name w:val="index 6"/>
    <w:basedOn w:val="Normal"/>
    <w:next w:val="Normal"/>
    <w:autoRedefine/>
    <w:semiHidden/>
    <w:rsid w:val="008D3419"/>
    <w:pPr>
      <w:widowControl/>
      <w:autoSpaceDE/>
      <w:autoSpaceDN/>
      <w:adjustRightInd/>
      <w:spacing w:before="40" w:after="40"/>
      <w:ind w:left="1440" w:hanging="240"/>
    </w:pPr>
    <w:rPr>
      <w:rFonts w:eastAsia="Times New Roman"/>
      <w:sz w:val="24"/>
      <w:szCs w:val="24"/>
      <w:shd w:val="clear" w:color="auto" w:fill="auto"/>
      <w:lang w:val="sk-SK"/>
    </w:rPr>
  </w:style>
  <w:style w:type="paragraph" w:styleId="Index7">
    <w:name w:val="index 7"/>
    <w:basedOn w:val="Normal"/>
    <w:next w:val="Normal"/>
    <w:autoRedefine/>
    <w:semiHidden/>
    <w:rsid w:val="008D3419"/>
    <w:pPr>
      <w:widowControl/>
      <w:autoSpaceDE/>
      <w:autoSpaceDN/>
      <w:adjustRightInd/>
      <w:spacing w:before="40" w:after="40"/>
      <w:ind w:left="1680" w:hanging="240"/>
    </w:pPr>
    <w:rPr>
      <w:rFonts w:eastAsia="Times New Roman"/>
      <w:sz w:val="24"/>
      <w:szCs w:val="24"/>
      <w:shd w:val="clear" w:color="auto" w:fill="auto"/>
      <w:lang w:val="sk-SK"/>
    </w:rPr>
  </w:style>
  <w:style w:type="paragraph" w:styleId="Index8">
    <w:name w:val="index 8"/>
    <w:basedOn w:val="Normal"/>
    <w:next w:val="Normal"/>
    <w:autoRedefine/>
    <w:semiHidden/>
    <w:rsid w:val="008D3419"/>
    <w:pPr>
      <w:widowControl/>
      <w:autoSpaceDE/>
      <w:autoSpaceDN/>
      <w:adjustRightInd/>
      <w:spacing w:before="40" w:after="40"/>
      <w:ind w:left="1920" w:hanging="240"/>
    </w:pPr>
    <w:rPr>
      <w:rFonts w:eastAsia="Times New Roman"/>
      <w:sz w:val="24"/>
      <w:szCs w:val="24"/>
      <w:shd w:val="clear" w:color="auto" w:fill="auto"/>
      <w:lang w:val="sk-SK"/>
    </w:rPr>
  </w:style>
  <w:style w:type="paragraph" w:styleId="Index9">
    <w:name w:val="index 9"/>
    <w:basedOn w:val="Normal"/>
    <w:next w:val="Normal"/>
    <w:autoRedefine/>
    <w:semiHidden/>
    <w:rsid w:val="008D3419"/>
    <w:pPr>
      <w:widowControl/>
      <w:autoSpaceDE/>
      <w:autoSpaceDN/>
      <w:adjustRightInd/>
      <w:spacing w:before="40" w:after="40"/>
      <w:ind w:left="2160" w:hanging="240"/>
    </w:pPr>
    <w:rPr>
      <w:rFonts w:eastAsia="Times New Roman"/>
      <w:sz w:val="24"/>
      <w:szCs w:val="24"/>
      <w:shd w:val="clear" w:color="auto" w:fill="auto"/>
      <w:lang w:val="sk-SK"/>
    </w:rPr>
  </w:style>
  <w:style w:type="paragraph" w:styleId="IndexHeading">
    <w:name w:val="index heading"/>
    <w:basedOn w:val="Normal"/>
    <w:next w:val="Index1"/>
    <w:semiHidden/>
    <w:rsid w:val="008D3419"/>
    <w:pPr>
      <w:widowControl/>
      <w:autoSpaceDE/>
      <w:autoSpaceDN/>
      <w:adjustRightInd/>
      <w:spacing w:before="40" w:after="40"/>
    </w:pPr>
    <w:rPr>
      <w:rFonts w:eastAsia="Times New Roman"/>
      <w:sz w:val="24"/>
      <w:szCs w:val="24"/>
      <w:shd w:val="clear" w:color="auto" w:fill="auto"/>
      <w:lang w:val="sk-SK"/>
    </w:rPr>
  </w:style>
  <w:style w:type="paragraph" w:styleId="TableofAuthorities">
    <w:name w:val="table of authorities"/>
    <w:basedOn w:val="Normal"/>
    <w:next w:val="Normal"/>
    <w:semiHidden/>
    <w:rsid w:val="008D3419"/>
    <w:pPr>
      <w:widowControl/>
      <w:autoSpaceDE/>
      <w:autoSpaceDN/>
      <w:adjustRightInd/>
      <w:spacing w:before="40" w:after="40"/>
      <w:ind w:left="240" w:hanging="240"/>
    </w:pPr>
    <w:rPr>
      <w:rFonts w:eastAsia="Times New Roman"/>
      <w:sz w:val="24"/>
      <w:szCs w:val="24"/>
      <w:shd w:val="clear" w:color="auto" w:fill="auto"/>
      <w:lang w:val="sk-SK"/>
    </w:rPr>
  </w:style>
  <w:style w:type="paragraph" w:styleId="TOAHeading">
    <w:name w:val="toa heading"/>
    <w:basedOn w:val="Normal"/>
    <w:next w:val="Normal"/>
    <w:semiHidden/>
    <w:rsid w:val="008D3419"/>
    <w:pPr>
      <w:widowControl/>
      <w:autoSpaceDE/>
      <w:autoSpaceDN/>
      <w:adjustRightInd/>
      <w:spacing w:after="40"/>
    </w:pPr>
    <w:rPr>
      <w:rFonts w:eastAsia="Times New Roman"/>
      <w:b/>
      <w:sz w:val="24"/>
      <w:szCs w:val="24"/>
      <w:shd w:val="clear" w:color="auto" w:fill="auto"/>
      <w:lang w:val="sk-SK"/>
    </w:rPr>
  </w:style>
  <w:style w:type="paragraph" w:styleId="FootnoteText">
    <w:name w:val="footnote text"/>
    <w:basedOn w:val="Normal"/>
    <w:link w:val="FootnoteTextChar"/>
    <w:semiHidden/>
    <w:rsid w:val="008D3419"/>
    <w:pPr>
      <w:widowControl/>
      <w:autoSpaceDE/>
      <w:autoSpaceDN/>
      <w:adjustRightInd/>
      <w:spacing w:before="40" w:after="40"/>
    </w:pPr>
    <w:rPr>
      <w:rFonts w:eastAsia="Times New Roman"/>
      <w:szCs w:val="24"/>
      <w:shd w:val="clear" w:color="auto" w:fill="auto"/>
      <w:lang w:val="sk-SK"/>
    </w:rPr>
  </w:style>
  <w:style w:type="character" w:customStyle="1" w:styleId="FootnoteTextChar">
    <w:name w:val="Footnote Text Char"/>
    <w:basedOn w:val="DefaultParagraphFont"/>
    <w:link w:val="FootnoteText"/>
    <w:semiHidden/>
    <w:rsid w:val="008D3419"/>
    <w:rPr>
      <w:rFonts w:ascii="Arial" w:eastAsia="Times New Roman" w:hAnsi="Arial" w:cs="Arial"/>
      <w:color w:val="000000"/>
      <w:sz w:val="20"/>
      <w:szCs w:val="24"/>
      <w:lang w:eastAsia="sk-SK"/>
    </w:rPr>
  </w:style>
  <w:style w:type="character" w:styleId="FootnoteReference">
    <w:name w:val="footnote reference"/>
    <w:basedOn w:val="DefaultParagraphFont"/>
    <w:semiHidden/>
    <w:rsid w:val="008D3419"/>
    <w:rPr>
      <w:vertAlign w:val="superscript"/>
    </w:rPr>
  </w:style>
  <w:style w:type="paragraph" w:styleId="EndnoteText">
    <w:name w:val="endnote text"/>
    <w:basedOn w:val="Normal"/>
    <w:link w:val="EndnoteTextChar"/>
    <w:semiHidden/>
    <w:rsid w:val="008D3419"/>
    <w:pPr>
      <w:widowControl/>
      <w:autoSpaceDE/>
      <w:autoSpaceDN/>
      <w:adjustRightInd/>
      <w:spacing w:before="40" w:after="40"/>
    </w:pPr>
    <w:rPr>
      <w:rFonts w:eastAsia="Times New Roman"/>
      <w:szCs w:val="24"/>
      <w:shd w:val="clear" w:color="auto" w:fill="auto"/>
      <w:lang w:val="sk-SK"/>
    </w:rPr>
  </w:style>
  <w:style w:type="character" w:customStyle="1" w:styleId="EndnoteTextChar">
    <w:name w:val="Endnote Text Char"/>
    <w:basedOn w:val="DefaultParagraphFont"/>
    <w:link w:val="EndnoteText"/>
    <w:semiHidden/>
    <w:rsid w:val="008D3419"/>
    <w:rPr>
      <w:rFonts w:ascii="Arial" w:eastAsia="Times New Roman" w:hAnsi="Arial" w:cs="Arial"/>
      <w:color w:val="000000"/>
      <w:sz w:val="20"/>
      <w:szCs w:val="24"/>
      <w:lang w:eastAsia="sk-SK"/>
    </w:rPr>
  </w:style>
  <w:style w:type="character" w:styleId="EndnoteReference">
    <w:name w:val="endnote reference"/>
    <w:basedOn w:val="DefaultParagraphFont"/>
    <w:semiHidden/>
    <w:rsid w:val="008D3419"/>
    <w:rPr>
      <w:vertAlign w:val="superscript"/>
    </w:rPr>
  </w:style>
  <w:style w:type="paragraph" w:customStyle="1" w:styleId="Desc">
    <w:name w:val="Desc"/>
    <w:basedOn w:val="Normal"/>
    <w:rsid w:val="008D3419"/>
    <w:pPr>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autoSpaceDE/>
      <w:autoSpaceDN/>
      <w:adjustRightInd/>
      <w:spacing w:before="40" w:after="40"/>
    </w:pPr>
    <w:rPr>
      <w:rFonts w:eastAsia="Times New Roman"/>
      <w:sz w:val="24"/>
      <w:szCs w:val="24"/>
      <w:shd w:val="clear" w:color="auto" w:fill="auto"/>
      <w:lang w:val="sk-SK"/>
    </w:rPr>
  </w:style>
  <w:style w:type="paragraph" w:customStyle="1" w:styleId="Desc1">
    <w:name w:val="Desc 1"/>
    <w:basedOn w:val="Desc"/>
    <w:rsid w:val="008D3419"/>
    <w:pPr>
      <w:ind w:left="567"/>
    </w:pPr>
  </w:style>
  <w:style w:type="paragraph" w:customStyle="1" w:styleId="Desc2">
    <w:name w:val="Desc 2"/>
    <w:basedOn w:val="Desc"/>
    <w:rsid w:val="008D3419"/>
    <w:pPr>
      <w:ind w:left="1134"/>
    </w:pPr>
  </w:style>
  <w:style w:type="paragraph" w:customStyle="1" w:styleId="Desc3">
    <w:name w:val="Desc 3"/>
    <w:basedOn w:val="Desc"/>
    <w:rsid w:val="008D3419"/>
    <w:pPr>
      <w:ind w:left="1701"/>
    </w:pPr>
  </w:style>
  <w:style w:type="paragraph" w:customStyle="1" w:styleId="Name">
    <w:name w:val="Name"/>
    <w:basedOn w:val="Normal"/>
    <w:next w:val="Desc"/>
    <w:rsid w:val="008D3419"/>
    <w:pPr>
      <w:keepNext/>
      <w:keepLines/>
      <w:widowControl/>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s>
      <w:autoSpaceDE/>
      <w:autoSpaceDN/>
      <w:adjustRightInd/>
      <w:spacing w:before="240" w:after="120"/>
    </w:pPr>
    <w:rPr>
      <w:rFonts w:eastAsia="Times New Roman"/>
      <w:b/>
      <w:sz w:val="24"/>
      <w:szCs w:val="24"/>
      <w:shd w:val="clear" w:color="auto" w:fill="auto"/>
      <w:lang w:val="sk-SK"/>
    </w:rPr>
  </w:style>
  <w:style w:type="paragraph" w:customStyle="1" w:styleId="Name1">
    <w:name w:val="Name 1"/>
    <w:basedOn w:val="Name"/>
    <w:next w:val="Desc1"/>
    <w:rsid w:val="008D3419"/>
    <w:pPr>
      <w:ind w:left="567"/>
    </w:pPr>
  </w:style>
  <w:style w:type="paragraph" w:customStyle="1" w:styleId="Name2">
    <w:name w:val="Name 2"/>
    <w:basedOn w:val="Name"/>
    <w:next w:val="Desc2"/>
    <w:rsid w:val="008D3419"/>
    <w:pPr>
      <w:ind w:left="1134"/>
    </w:pPr>
  </w:style>
  <w:style w:type="paragraph" w:customStyle="1" w:styleId="Opatrenie">
    <w:name w:val="Opatrenie"/>
    <w:basedOn w:val="Normal"/>
    <w:rsid w:val="008D3419"/>
    <w:pPr>
      <w:widowControl/>
      <w:numPr>
        <w:numId w:val="24"/>
      </w:numPr>
      <w:tabs>
        <w:tab w:val="clear" w:pos="360"/>
      </w:tabs>
      <w:autoSpaceDE/>
      <w:autoSpaceDN/>
      <w:adjustRightInd/>
      <w:spacing w:before="40" w:after="40"/>
      <w:ind w:left="425" w:hanging="425"/>
    </w:pPr>
    <w:rPr>
      <w:rFonts w:eastAsia="Times New Roman"/>
      <w:sz w:val="24"/>
      <w:szCs w:val="24"/>
      <w:shd w:val="clear" w:color="auto" w:fill="auto"/>
      <w:lang w:val="sk-SK"/>
    </w:rPr>
  </w:style>
  <w:style w:type="paragraph" w:customStyle="1" w:styleId="Subtitle1">
    <w:name w:val="Subtitle1"/>
    <w:basedOn w:val="Normal"/>
    <w:next w:val="Normal"/>
    <w:rsid w:val="008D3419"/>
    <w:pPr>
      <w:keepNext/>
      <w:keepLines/>
      <w:widowControl/>
      <w:autoSpaceDE/>
      <w:autoSpaceDN/>
      <w:adjustRightInd/>
      <w:spacing w:after="40"/>
    </w:pPr>
    <w:rPr>
      <w:rFonts w:eastAsia="Times New Roman"/>
      <w:b/>
      <w:sz w:val="24"/>
      <w:szCs w:val="24"/>
      <w:shd w:val="clear" w:color="auto" w:fill="auto"/>
      <w:lang w:val="sk-SK"/>
    </w:rPr>
  </w:style>
  <w:style w:type="paragraph" w:customStyle="1" w:styleId="Desc4">
    <w:name w:val="Desc 4"/>
    <w:basedOn w:val="Desc"/>
    <w:rsid w:val="008D3419"/>
    <w:pPr>
      <w:ind w:left="2268"/>
    </w:pPr>
  </w:style>
  <w:style w:type="paragraph" w:customStyle="1" w:styleId="Diagram">
    <w:name w:val="Diagram"/>
    <w:basedOn w:val="Normal"/>
    <w:next w:val="Normal"/>
    <w:rsid w:val="008D3419"/>
    <w:pPr>
      <w:widowControl/>
      <w:autoSpaceDE/>
      <w:autoSpaceDN/>
      <w:adjustRightInd/>
      <w:spacing w:before="60" w:after="60"/>
      <w:jc w:val="center"/>
    </w:pPr>
    <w:rPr>
      <w:rFonts w:eastAsia="Times New Roman"/>
      <w:sz w:val="24"/>
      <w:szCs w:val="24"/>
      <w:shd w:val="clear" w:color="auto" w:fill="auto"/>
      <w:lang w:val="sk-SK"/>
    </w:rPr>
  </w:style>
  <w:style w:type="paragraph" w:customStyle="1" w:styleId="Name3">
    <w:name w:val="Name 3"/>
    <w:basedOn w:val="Name"/>
    <w:next w:val="Desc3"/>
    <w:rsid w:val="008D3419"/>
    <w:pPr>
      <w:ind w:left="1701"/>
    </w:pPr>
  </w:style>
  <w:style w:type="paragraph" w:customStyle="1" w:styleId="Name4">
    <w:name w:val="Name 4"/>
    <w:basedOn w:val="Name"/>
    <w:next w:val="Desc4"/>
    <w:rsid w:val="008D3419"/>
    <w:pPr>
      <w:ind w:left="2268"/>
    </w:pPr>
  </w:style>
  <w:style w:type="paragraph" w:customStyle="1" w:styleId="Desc5">
    <w:name w:val="Desc 5"/>
    <w:basedOn w:val="Desc"/>
    <w:rsid w:val="008D3419"/>
    <w:pPr>
      <w:ind w:left="2835"/>
    </w:pPr>
  </w:style>
  <w:style w:type="paragraph" w:customStyle="1" w:styleId="HLPTitle">
    <w:name w:val="HLP Title"/>
    <w:basedOn w:val="Heading3"/>
    <w:rsid w:val="008D3419"/>
    <w:pPr>
      <w:widowControl/>
      <w:numPr>
        <w:ilvl w:val="0"/>
        <w:numId w:val="0"/>
      </w:numPr>
      <w:autoSpaceDE/>
      <w:autoSpaceDN/>
      <w:adjustRightInd/>
      <w:spacing w:before="180"/>
    </w:pPr>
    <w:rPr>
      <w:rFonts w:eastAsia="Times New Roman"/>
      <w:bCs w:val="0"/>
      <w:color w:val="000000"/>
      <w:sz w:val="32"/>
      <w:szCs w:val="24"/>
      <w:shd w:val="clear" w:color="auto" w:fill="auto"/>
      <w:lang w:eastAsia="en-US"/>
    </w:rPr>
  </w:style>
  <w:style w:type="paragraph" w:customStyle="1" w:styleId="NormalError">
    <w:name w:val="Normal Error"/>
    <w:basedOn w:val="Normal"/>
    <w:rsid w:val="008D3419"/>
    <w:pPr>
      <w:widowControl/>
      <w:shd w:val="pct15" w:color="auto" w:fill="FFFFFF"/>
      <w:autoSpaceDE/>
      <w:autoSpaceDN/>
      <w:adjustRightInd/>
      <w:spacing w:before="40" w:after="40"/>
    </w:pPr>
    <w:rPr>
      <w:rFonts w:eastAsia="Times New Roman"/>
      <w:b/>
      <w:color w:val="FF0000"/>
      <w:sz w:val="24"/>
      <w:szCs w:val="24"/>
      <w:shd w:val="clear" w:color="auto" w:fill="auto"/>
      <w:lang w:val="sk-SK"/>
    </w:rPr>
  </w:style>
  <w:style w:type="paragraph" w:customStyle="1" w:styleId="HLPTitleText">
    <w:name w:val="HLP Title Text"/>
    <w:basedOn w:val="Normal"/>
    <w:rsid w:val="008D3419"/>
    <w:pPr>
      <w:keepNext/>
      <w:widowControl/>
      <w:autoSpaceDE/>
      <w:autoSpaceDN/>
      <w:adjustRightInd/>
      <w:spacing w:before="40" w:after="40"/>
      <w:jc w:val="right"/>
    </w:pPr>
    <w:rPr>
      <w:rFonts w:eastAsia="Times New Roman"/>
      <w:sz w:val="24"/>
      <w:szCs w:val="24"/>
      <w:shd w:val="clear" w:color="auto" w:fill="auto"/>
      <w:lang w:val="sk-SK" w:eastAsia="en-US"/>
    </w:rPr>
  </w:style>
  <w:style w:type="paragraph" w:customStyle="1" w:styleId="TableNormal1">
    <w:name w:val="Table Normal1"/>
    <w:basedOn w:val="Normal"/>
    <w:rsid w:val="008D3419"/>
    <w:pPr>
      <w:widowControl/>
      <w:autoSpaceDE/>
      <w:autoSpaceDN/>
      <w:adjustRightInd/>
      <w:spacing w:before="0"/>
      <w:jc w:val="left"/>
    </w:pPr>
    <w:rPr>
      <w:rFonts w:eastAsia="Times New Roman"/>
      <w:szCs w:val="24"/>
      <w:shd w:val="clear" w:color="auto" w:fill="auto"/>
      <w:lang w:val="sk-SK"/>
    </w:rPr>
  </w:style>
  <w:style w:type="paragraph" w:customStyle="1" w:styleId="TableName">
    <w:name w:val="Table Name"/>
    <w:basedOn w:val="TableNormal1"/>
    <w:next w:val="TableNormal1"/>
    <w:rsid w:val="008D3419"/>
    <w:rPr>
      <w:b/>
      <w:sz w:val="24"/>
    </w:rPr>
  </w:style>
  <w:style w:type="paragraph" w:customStyle="1" w:styleId="WorkText">
    <w:name w:val="WorkText"/>
    <w:basedOn w:val="Normal"/>
    <w:rsid w:val="008D3419"/>
    <w:pPr>
      <w:widowControl/>
      <w:autoSpaceDE/>
      <w:autoSpaceDN/>
      <w:adjustRightInd/>
      <w:spacing w:before="0"/>
    </w:pPr>
    <w:rPr>
      <w:rFonts w:eastAsia="Times New Roman"/>
      <w:i/>
      <w:noProof/>
      <w:szCs w:val="24"/>
      <w:shd w:val="clear" w:color="auto" w:fill="auto"/>
      <w:lang w:val="sk-SK"/>
    </w:rPr>
  </w:style>
  <w:style w:type="paragraph" w:styleId="BlockText">
    <w:name w:val="Block Text"/>
    <w:basedOn w:val="Normal"/>
    <w:rsid w:val="008D3419"/>
    <w:pPr>
      <w:widowControl/>
      <w:autoSpaceDE/>
      <w:autoSpaceDN/>
      <w:adjustRightInd/>
      <w:spacing w:before="40" w:after="120"/>
      <w:ind w:left="1440" w:right="1440"/>
    </w:pPr>
    <w:rPr>
      <w:rFonts w:eastAsia="Times New Roman"/>
      <w:sz w:val="24"/>
      <w:szCs w:val="24"/>
      <w:shd w:val="clear" w:color="auto" w:fill="auto"/>
      <w:lang w:val="sk-SK"/>
    </w:rPr>
  </w:style>
  <w:style w:type="paragraph" w:styleId="BodyTextFirstIndent">
    <w:name w:val="Body Text First Indent"/>
    <w:basedOn w:val="BodyText"/>
    <w:link w:val="BodyTextFirstIndentChar"/>
    <w:rsid w:val="008D3419"/>
    <w:pPr>
      <w:widowControl/>
      <w:autoSpaceDE/>
      <w:autoSpaceDN/>
      <w:adjustRightInd/>
      <w:spacing w:before="40"/>
      <w:ind w:firstLine="210"/>
    </w:pPr>
    <w:rPr>
      <w:rFonts w:ascii="Arial" w:eastAsia="Times New Roman" w:hAnsi="Arial" w:cs="Arial"/>
      <w:sz w:val="24"/>
      <w:szCs w:val="24"/>
      <w:shd w:val="clear" w:color="auto" w:fill="auto"/>
    </w:rPr>
  </w:style>
  <w:style w:type="character" w:customStyle="1" w:styleId="BodyTextFirstIndentChar">
    <w:name w:val="Body Text First Indent Char"/>
    <w:basedOn w:val="BodyTextChar"/>
    <w:link w:val="BodyTextFirstIndent"/>
    <w:rsid w:val="008D3419"/>
    <w:rPr>
      <w:rFonts w:ascii="Arial" w:eastAsia="Times New Roman" w:hAnsi="Arial" w:cs="Arial"/>
      <w:color w:val="000000"/>
      <w:sz w:val="24"/>
      <w:szCs w:val="24"/>
      <w:lang w:eastAsia="sk-SK"/>
    </w:rPr>
  </w:style>
  <w:style w:type="paragraph" w:styleId="BodyTextIndent">
    <w:name w:val="Body Text Indent"/>
    <w:basedOn w:val="Normal"/>
    <w:link w:val="BodyTextIndentChar"/>
    <w:rsid w:val="008D3419"/>
    <w:pPr>
      <w:widowControl/>
      <w:autoSpaceDE/>
      <w:autoSpaceDN/>
      <w:adjustRightInd/>
      <w:spacing w:before="40" w:after="120"/>
      <w:ind w:left="283"/>
    </w:pPr>
    <w:rPr>
      <w:rFonts w:eastAsia="Times New Roman"/>
      <w:sz w:val="24"/>
      <w:szCs w:val="24"/>
      <w:shd w:val="clear" w:color="auto" w:fill="auto"/>
      <w:lang w:val="sk-SK"/>
    </w:rPr>
  </w:style>
  <w:style w:type="character" w:customStyle="1" w:styleId="BodyTextIndentChar">
    <w:name w:val="Body Text Indent Char"/>
    <w:basedOn w:val="DefaultParagraphFont"/>
    <w:link w:val="BodyTextIndent"/>
    <w:rsid w:val="008D3419"/>
    <w:rPr>
      <w:rFonts w:ascii="Arial" w:eastAsia="Times New Roman" w:hAnsi="Arial" w:cs="Arial"/>
      <w:color w:val="000000"/>
      <w:sz w:val="24"/>
      <w:szCs w:val="24"/>
      <w:lang w:eastAsia="sk-SK"/>
    </w:rPr>
  </w:style>
  <w:style w:type="paragraph" w:styleId="BodyTextFirstIndent2">
    <w:name w:val="Body Text First Indent 2"/>
    <w:basedOn w:val="BodyTextIndent"/>
    <w:link w:val="BodyTextFirstIndent2Char"/>
    <w:rsid w:val="008D3419"/>
    <w:pPr>
      <w:ind w:firstLine="210"/>
    </w:pPr>
  </w:style>
  <w:style w:type="character" w:customStyle="1" w:styleId="BodyTextFirstIndent2Char">
    <w:name w:val="Body Text First Indent 2 Char"/>
    <w:basedOn w:val="BodyTextIndentChar"/>
    <w:link w:val="BodyTextFirstIndent2"/>
    <w:rsid w:val="008D3419"/>
    <w:rPr>
      <w:rFonts w:ascii="Arial" w:eastAsia="Times New Roman" w:hAnsi="Arial" w:cs="Arial"/>
      <w:color w:val="000000"/>
      <w:sz w:val="24"/>
      <w:szCs w:val="24"/>
      <w:lang w:eastAsia="sk-SK"/>
    </w:rPr>
  </w:style>
  <w:style w:type="paragraph" w:styleId="BodyTextIndent2">
    <w:name w:val="Body Text Indent 2"/>
    <w:basedOn w:val="Normal"/>
    <w:link w:val="BodyTextIndent2Char"/>
    <w:rsid w:val="008D3419"/>
    <w:pPr>
      <w:widowControl/>
      <w:autoSpaceDE/>
      <w:autoSpaceDN/>
      <w:adjustRightInd/>
      <w:spacing w:before="40" w:after="120" w:line="480" w:lineRule="auto"/>
      <w:ind w:left="283"/>
    </w:pPr>
    <w:rPr>
      <w:rFonts w:eastAsia="Times New Roman"/>
      <w:sz w:val="24"/>
      <w:szCs w:val="24"/>
      <w:shd w:val="clear" w:color="auto" w:fill="auto"/>
      <w:lang w:val="sk-SK"/>
    </w:rPr>
  </w:style>
  <w:style w:type="character" w:customStyle="1" w:styleId="BodyTextIndent2Char">
    <w:name w:val="Body Text Indent 2 Char"/>
    <w:basedOn w:val="DefaultParagraphFont"/>
    <w:link w:val="BodyTextIndent2"/>
    <w:rsid w:val="008D3419"/>
    <w:rPr>
      <w:rFonts w:ascii="Arial" w:eastAsia="Times New Roman" w:hAnsi="Arial" w:cs="Arial"/>
      <w:color w:val="000000"/>
      <w:sz w:val="24"/>
      <w:szCs w:val="24"/>
      <w:lang w:eastAsia="sk-SK"/>
    </w:rPr>
  </w:style>
  <w:style w:type="paragraph" w:styleId="BodyTextIndent3">
    <w:name w:val="Body Text Indent 3"/>
    <w:basedOn w:val="Normal"/>
    <w:link w:val="BodyTextIndent3Char"/>
    <w:rsid w:val="008D3419"/>
    <w:pPr>
      <w:widowControl/>
      <w:autoSpaceDE/>
      <w:autoSpaceDN/>
      <w:adjustRightInd/>
      <w:spacing w:before="40" w:after="120"/>
      <w:ind w:left="283"/>
    </w:pPr>
    <w:rPr>
      <w:rFonts w:eastAsia="Times New Roman"/>
      <w:sz w:val="16"/>
      <w:szCs w:val="24"/>
      <w:shd w:val="clear" w:color="auto" w:fill="auto"/>
      <w:lang w:val="sk-SK"/>
    </w:rPr>
  </w:style>
  <w:style w:type="character" w:customStyle="1" w:styleId="BodyTextIndent3Char">
    <w:name w:val="Body Text Indent 3 Char"/>
    <w:basedOn w:val="DefaultParagraphFont"/>
    <w:link w:val="BodyTextIndent3"/>
    <w:rsid w:val="008D3419"/>
    <w:rPr>
      <w:rFonts w:ascii="Arial" w:eastAsia="Times New Roman" w:hAnsi="Arial" w:cs="Arial"/>
      <w:color w:val="000000"/>
      <w:sz w:val="16"/>
      <w:szCs w:val="24"/>
      <w:lang w:eastAsia="sk-SK"/>
    </w:rPr>
  </w:style>
  <w:style w:type="paragraph" w:styleId="Date">
    <w:name w:val="Date"/>
    <w:basedOn w:val="Normal"/>
    <w:next w:val="Normal"/>
    <w:link w:val="DateChar"/>
    <w:rsid w:val="008D3419"/>
    <w:pPr>
      <w:widowControl/>
      <w:autoSpaceDE/>
      <w:autoSpaceDN/>
      <w:adjustRightInd/>
      <w:spacing w:before="40" w:after="40"/>
    </w:pPr>
    <w:rPr>
      <w:rFonts w:eastAsia="Times New Roman"/>
      <w:sz w:val="24"/>
      <w:szCs w:val="24"/>
      <w:shd w:val="clear" w:color="auto" w:fill="auto"/>
      <w:lang w:val="sk-SK"/>
    </w:rPr>
  </w:style>
  <w:style w:type="character" w:customStyle="1" w:styleId="DateChar">
    <w:name w:val="Date Char"/>
    <w:basedOn w:val="DefaultParagraphFont"/>
    <w:link w:val="Date"/>
    <w:rsid w:val="008D3419"/>
    <w:rPr>
      <w:rFonts w:ascii="Arial" w:eastAsia="Times New Roman" w:hAnsi="Arial" w:cs="Arial"/>
      <w:color w:val="000000"/>
      <w:sz w:val="24"/>
      <w:szCs w:val="24"/>
      <w:lang w:eastAsia="sk-SK"/>
    </w:rPr>
  </w:style>
  <w:style w:type="paragraph" w:styleId="EnvelopeAddress">
    <w:name w:val="envelope address"/>
    <w:basedOn w:val="Normal"/>
    <w:rsid w:val="008D3419"/>
    <w:pPr>
      <w:framePr w:w="7920" w:h="1980" w:hRule="exact" w:hSpace="180" w:wrap="auto" w:hAnchor="page" w:xAlign="center" w:yAlign="bottom"/>
      <w:widowControl/>
      <w:autoSpaceDE/>
      <w:autoSpaceDN/>
      <w:adjustRightInd/>
      <w:spacing w:before="40" w:after="40"/>
      <w:ind w:left="2880"/>
    </w:pPr>
    <w:rPr>
      <w:rFonts w:eastAsia="Times New Roman"/>
      <w:sz w:val="24"/>
      <w:szCs w:val="24"/>
      <w:shd w:val="clear" w:color="auto" w:fill="auto"/>
      <w:lang w:val="sk-SK"/>
    </w:rPr>
  </w:style>
  <w:style w:type="paragraph" w:styleId="EnvelopeReturn">
    <w:name w:val="envelope return"/>
    <w:basedOn w:val="Normal"/>
    <w:rsid w:val="008D3419"/>
    <w:pPr>
      <w:widowControl/>
      <w:autoSpaceDE/>
      <w:autoSpaceDN/>
      <w:adjustRightInd/>
      <w:spacing w:before="40" w:after="40"/>
    </w:pPr>
    <w:rPr>
      <w:rFonts w:eastAsia="Times New Roman"/>
      <w:szCs w:val="24"/>
      <w:shd w:val="clear" w:color="auto" w:fill="auto"/>
      <w:lang w:val="sk-SK"/>
    </w:rPr>
  </w:style>
  <w:style w:type="character" w:styleId="LineNumber">
    <w:name w:val="line number"/>
    <w:basedOn w:val="DefaultParagraphFont"/>
    <w:rsid w:val="008D3419"/>
  </w:style>
  <w:style w:type="paragraph" w:styleId="List">
    <w:name w:val="List"/>
    <w:basedOn w:val="Normal"/>
    <w:rsid w:val="008D3419"/>
    <w:pPr>
      <w:widowControl/>
      <w:autoSpaceDE/>
      <w:autoSpaceDN/>
      <w:adjustRightInd/>
      <w:spacing w:before="40" w:after="40"/>
      <w:ind w:left="283" w:hanging="283"/>
    </w:pPr>
    <w:rPr>
      <w:rFonts w:eastAsia="Times New Roman"/>
      <w:sz w:val="24"/>
      <w:szCs w:val="24"/>
      <w:shd w:val="clear" w:color="auto" w:fill="auto"/>
      <w:lang w:val="sk-SK"/>
    </w:rPr>
  </w:style>
  <w:style w:type="paragraph" w:styleId="List2">
    <w:name w:val="List 2"/>
    <w:basedOn w:val="Normal"/>
    <w:rsid w:val="008D3419"/>
    <w:pPr>
      <w:widowControl/>
      <w:autoSpaceDE/>
      <w:autoSpaceDN/>
      <w:adjustRightInd/>
      <w:spacing w:before="40" w:after="40"/>
      <w:ind w:left="566" w:hanging="283"/>
    </w:pPr>
    <w:rPr>
      <w:rFonts w:eastAsia="Times New Roman"/>
      <w:sz w:val="24"/>
      <w:szCs w:val="24"/>
      <w:shd w:val="clear" w:color="auto" w:fill="auto"/>
      <w:lang w:val="sk-SK"/>
    </w:rPr>
  </w:style>
  <w:style w:type="paragraph" w:styleId="List3">
    <w:name w:val="List 3"/>
    <w:basedOn w:val="Normal"/>
    <w:rsid w:val="008D3419"/>
    <w:pPr>
      <w:widowControl/>
      <w:autoSpaceDE/>
      <w:autoSpaceDN/>
      <w:adjustRightInd/>
      <w:spacing w:before="40" w:after="40"/>
      <w:ind w:left="849" w:hanging="283"/>
    </w:pPr>
    <w:rPr>
      <w:rFonts w:eastAsia="Times New Roman"/>
      <w:sz w:val="24"/>
      <w:szCs w:val="24"/>
      <w:shd w:val="clear" w:color="auto" w:fill="auto"/>
      <w:lang w:val="sk-SK"/>
    </w:rPr>
  </w:style>
  <w:style w:type="paragraph" w:styleId="List4">
    <w:name w:val="List 4"/>
    <w:basedOn w:val="Normal"/>
    <w:rsid w:val="008D3419"/>
    <w:pPr>
      <w:widowControl/>
      <w:autoSpaceDE/>
      <w:autoSpaceDN/>
      <w:adjustRightInd/>
      <w:spacing w:before="40" w:after="40"/>
      <w:ind w:left="1132" w:hanging="283"/>
    </w:pPr>
    <w:rPr>
      <w:rFonts w:eastAsia="Times New Roman"/>
      <w:sz w:val="24"/>
      <w:szCs w:val="24"/>
      <w:shd w:val="clear" w:color="auto" w:fill="auto"/>
      <w:lang w:val="sk-SK"/>
    </w:rPr>
  </w:style>
  <w:style w:type="paragraph" w:styleId="List5">
    <w:name w:val="List 5"/>
    <w:basedOn w:val="Normal"/>
    <w:rsid w:val="008D3419"/>
    <w:pPr>
      <w:widowControl/>
      <w:autoSpaceDE/>
      <w:autoSpaceDN/>
      <w:adjustRightInd/>
      <w:spacing w:before="40" w:after="40"/>
      <w:ind w:left="1415" w:hanging="283"/>
    </w:pPr>
    <w:rPr>
      <w:rFonts w:eastAsia="Times New Roman"/>
      <w:sz w:val="24"/>
      <w:szCs w:val="24"/>
      <w:shd w:val="clear" w:color="auto" w:fill="auto"/>
      <w:lang w:val="sk-SK"/>
    </w:rPr>
  </w:style>
  <w:style w:type="paragraph" w:styleId="ListContinue3">
    <w:name w:val="List Continue 3"/>
    <w:basedOn w:val="Normal"/>
    <w:rsid w:val="008D3419"/>
    <w:pPr>
      <w:widowControl/>
      <w:autoSpaceDE/>
      <w:autoSpaceDN/>
      <w:adjustRightInd/>
      <w:spacing w:before="40" w:after="120"/>
      <w:ind w:left="849"/>
    </w:pPr>
    <w:rPr>
      <w:rFonts w:eastAsia="Times New Roman"/>
      <w:sz w:val="24"/>
      <w:szCs w:val="24"/>
      <w:shd w:val="clear" w:color="auto" w:fill="auto"/>
      <w:lang w:val="sk-SK"/>
    </w:rPr>
  </w:style>
  <w:style w:type="paragraph" w:styleId="ListContinue4">
    <w:name w:val="List Continue 4"/>
    <w:basedOn w:val="Normal"/>
    <w:rsid w:val="008D3419"/>
    <w:pPr>
      <w:widowControl/>
      <w:autoSpaceDE/>
      <w:autoSpaceDN/>
      <w:adjustRightInd/>
      <w:spacing w:before="40" w:after="120"/>
      <w:ind w:left="1132"/>
    </w:pPr>
    <w:rPr>
      <w:rFonts w:eastAsia="Times New Roman"/>
      <w:sz w:val="24"/>
      <w:szCs w:val="24"/>
      <w:shd w:val="clear" w:color="auto" w:fill="auto"/>
      <w:lang w:val="sk-SK"/>
    </w:rPr>
  </w:style>
  <w:style w:type="paragraph" w:styleId="ListContinue5">
    <w:name w:val="List Continue 5"/>
    <w:basedOn w:val="Normal"/>
    <w:rsid w:val="008D3419"/>
    <w:pPr>
      <w:widowControl/>
      <w:autoSpaceDE/>
      <w:autoSpaceDN/>
      <w:adjustRightInd/>
      <w:spacing w:before="40" w:after="120"/>
      <w:ind w:left="1415"/>
    </w:pPr>
    <w:rPr>
      <w:rFonts w:eastAsia="Times New Roman"/>
      <w:sz w:val="24"/>
      <w:szCs w:val="24"/>
      <w:shd w:val="clear" w:color="auto" w:fill="auto"/>
      <w:lang w:val="sk-SK"/>
    </w:rPr>
  </w:style>
  <w:style w:type="paragraph" w:styleId="MessageHeader">
    <w:name w:val="Message Header"/>
    <w:basedOn w:val="Normal"/>
    <w:link w:val="MessageHeaderChar"/>
    <w:rsid w:val="008D3419"/>
    <w:pPr>
      <w:widowControl/>
      <w:pBdr>
        <w:top w:val="single" w:sz="6" w:space="1" w:color="auto"/>
        <w:left w:val="single" w:sz="6" w:space="1" w:color="auto"/>
        <w:bottom w:val="single" w:sz="6" w:space="1" w:color="auto"/>
        <w:right w:val="single" w:sz="6" w:space="1" w:color="auto"/>
      </w:pBdr>
      <w:shd w:val="pct20" w:color="auto" w:fill="auto"/>
      <w:autoSpaceDE/>
      <w:autoSpaceDN/>
      <w:adjustRightInd/>
      <w:spacing w:before="40" w:after="40"/>
      <w:ind w:left="1134" w:hanging="1134"/>
    </w:pPr>
    <w:rPr>
      <w:rFonts w:eastAsia="Times New Roman"/>
      <w:sz w:val="24"/>
      <w:szCs w:val="24"/>
      <w:shd w:val="clear" w:color="auto" w:fill="auto"/>
      <w:lang w:val="sk-SK"/>
    </w:rPr>
  </w:style>
  <w:style w:type="character" w:customStyle="1" w:styleId="MessageHeaderChar">
    <w:name w:val="Message Header Char"/>
    <w:basedOn w:val="DefaultParagraphFont"/>
    <w:link w:val="MessageHeader"/>
    <w:rsid w:val="008D3419"/>
    <w:rPr>
      <w:rFonts w:ascii="Arial" w:eastAsia="Times New Roman" w:hAnsi="Arial" w:cs="Arial"/>
      <w:color w:val="000000"/>
      <w:sz w:val="24"/>
      <w:szCs w:val="24"/>
      <w:shd w:val="pct20" w:color="auto" w:fill="auto"/>
      <w:lang w:eastAsia="sk-SK"/>
    </w:rPr>
  </w:style>
  <w:style w:type="paragraph" w:customStyle="1" w:styleId="SmallNormal">
    <w:name w:val="Small Normal"/>
    <w:basedOn w:val="Normal"/>
    <w:rsid w:val="008D3419"/>
    <w:pPr>
      <w:widowControl/>
      <w:autoSpaceDE/>
      <w:autoSpaceDN/>
      <w:adjustRightInd/>
      <w:spacing w:before="40" w:after="40"/>
    </w:pPr>
    <w:rPr>
      <w:rFonts w:eastAsia="Times New Roman"/>
      <w:szCs w:val="24"/>
      <w:shd w:val="clear" w:color="auto" w:fill="auto"/>
      <w:lang w:val="sk-SK"/>
    </w:rPr>
  </w:style>
  <w:style w:type="paragraph" w:customStyle="1" w:styleId="SmallNormalRightAligned">
    <w:name w:val="Small Normal Right Aligned"/>
    <w:basedOn w:val="SmallNormal"/>
    <w:rsid w:val="008D3419"/>
    <w:pPr>
      <w:jc w:val="right"/>
    </w:pPr>
  </w:style>
  <w:style w:type="paragraph" w:customStyle="1" w:styleId="Zmluva1">
    <w:name w:val="Zmluva 1"/>
    <w:basedOn w:val="Heading1"/>
    <w:rsid w:val="008D3419"/>
    <w:pPr>
      <w:keepLines/>
      <w:widowControl/>
      <w:tabs>
        <w:tab w:val="num" w:pos="567"/>
      </w:tabs>
      <w:autoSpaceDE/>
      <w:autoSpaceDN/>
      <w:adjustRightInd/>
      <w:spacing w:after="240"/>
      <w:ind w:left="567" w:hanging="567"/>
    </w:pPr>
    <w:rPr>
      <w:bCs w:val="0"/>
      <w:color w:val="000000"/>
      <w:sz w:val="48"/>
      <w:szCs w:val="24"/>
    </w:rPr>
  </w:style>
  <w:style w:type="paragraph" w:customStyle="1" w:styleId="Zmluva2">
    <w:name w:val="Zmluva 2"/>
    <w:basedOn w:val="Heading2"/>
    <w:rsid w:val="008D3419"/>
    <w:pPr>
      <w:keepLines/>
      <w:widowControl/>
      <w:tabs>
        <w:tab w:val="num" w:pos="850"/>
      </w:tabs>
      <w:autoSpaceDE/>
      <w:autoSpaceDN/>
      <w:adjustRightInd/>
      <w:ind w:left="850" w:hanging="850"/>
    </w:pPr>
    <w:rPr>
      <w:b w:val="0"/>
      <w:bCs w:val="0"/>
      <w:color w:val="000000"/>
      <w:sz w:val="24"/>
      <w:szCs w:val="24"/>
    </w:rPr>
  </w:style>
  <w:style w:type="paragraph" w:customStyle="1" w:styleId="Zmluva3">
    <w:name w:val="Zmluva 3"/>
    <w:basedOn w:val="Heading3"/>
    <w:rsid w:val="008D3419"/>
    <w:pPr>
      <w:keepLines/>
      <w:widowControl/>
      <w:tabs>
        <w:tab w:val="num" w:pos="1276"/>
      </w:tabs>
      <w:autoSpaceDE/>
      <w:autoSpaceDN/>
      <w:adjustRightInd/>
      <w:spacing w:before="40" w:after="40"/>
      <w:ind w:left="1276" w:hanging="425"/>
    </w:pPr>
    <w:rPr>
      <w:rFonts w:eastAsia="Times New Roman"/>
      <w:b w:val="0"/>
      <w:bCs w:val="0"/>
      <w:color w:val="000000"/>
      <w:sz w:val="24"/>
      <w:szCs w:val="24"/>
      <w:shd w:val="clear" w:color="auto" w:fill="auto"/>
    </w:rPr>
  </w:style>
  <w:style w:type="table" w:styleId="TableContemporary">
    <w:name w:val="Table Contemporary"/>
    <w:basedOn w:val="TableNormal"/>
    <w:rsid w:val="008D3419"/>
    <w:pPr>
      <w:spacing w:before="40" w:after="40" w:line="240" w:lineRule="auto"/>
      <w:jc w:val="both"/>
    </w:pPr>
    <w:rPr>
      <w:rFonts w:ascii="Times New Roman" w:eastAsia="Times New Roman" w:hAnsi="Times New Roman" w:cs="Times New Roman"/>
      <w:sz w:val="20"/>
      <w:szCs w:val="20"/>
      <w:lang w:eastAsia="sk-SK"/>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3Deffects1">
    <w:name w:val="Table 3D effects 1"/>
    <w:basedOn w:val="TableNormal"/>
    <w:rsid w:val="008D3419"/>
    <w:pPr>
      <w:spacing w:before="40" w:after="40" w:line="240" w:lineRule="auto"/>
      <w:jc w:val="both"/>
    </w:pPr>
    <w:rPr>
      <w:rFonts w:ascii="Times New Roman" w:eastAsia="Times New Roman" w:hAnsi="Times New Roman" w:cs="Times New Roman"/>
      <w:sz w:val="20"/>
      <w:szCs w:val="20"/>
      <w:lang w:eastAsia="sk-SK"/>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ITECTabuka">
    <w:name w:val="DITEC Tabuľka"/>
    <w:basedOn w:val="TableContemporary"/>
    <w:rsid w:val="008D3419"/>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ubtitle20">
    <w:name w:val="Subtitle2"/>
    <w:basedOn w:val="Normal"/>
    <w:next w:val="Normal"/>
    <w:link w:val="SubTitleChar0"/>
    <w:rsid w:val="008D3419"/>
    <w:pPr>
      <w:keepNext/>
      <w:keepLines/>
      <w:widowControl/>
      <w:autoSpaceDE/>
      <w:autoSpaceDN/>
      <w:adjustRightInd/>
      <w:spacing w:after="40"/>
      <w:jc w:val="left"/>
    </w:pPr>
    <w:rPr>
      <w:rFonts w:eastAsia="Times New Roman"/>
      <w:b/>
      <w:szCs w:val="24"/>
      <w:shd w:val="clear" w:color="auto" w:fill="auto"/>
      <w:lang w:val="sk-SK"/>
    </w:rPr>
  </w:style>
  <w:style w:type="character" w:customStyle="1" w:styleId="SubTitleChar0">
    <w:name w:val="SubTitle Char"/>
    <w:link w:val="Subtitle20"/>
    <w:rsid w:val="008D3419"/>
    <w:rPr>
      <w:rFonts w:ascii="Arial" w:eastAsia="Times New Roman" w:hAnsi="Arial" w:cs="Arial"/>
      <w:b/>
      <w:color w:val="000000"/>
      <w:sz w:val="20"/>
      <w:szCs w:val="24"/>
      <w:lang w:eastAsia="sk-SK"/>
    </w:rPr>
  </w:style>
  <w:style w:type="numbering" w:styleId="111111">
    <w:name w:val="Outline List 2"/>
    <w:basedOn w:val="NoList"/>
    <w:rsid w:val="008D3419"/>
    <w:pPr>
      <w:numPr>
        <w:numId w:val="25"/>
      </w:numPr>
    </w:pPr>
  </w:style>
  <w:style w:type="paragraph" w:customStyle="1" w:styleId="Pripomienka">
    <w:name w:val="Pripomienka"/>
    <w:basedOn w:val="Normal"/>
    <w:next w:val="Normal"/>
    <w:autoRedefine/>
    <w:rsid w:val="008D3419"/>
    <w:pPr>
      <w:widowControl/>
      <w:numPr>
        <w:numId w:val="26"/>
      </w:numPr>
      <w:tabs>
        <w:tab w:val="clear" w:pos="425"/>
        <w:tab w:val="num" w:pos="360"/>
      </w:tabs>
      <w:autoSpaceDE/>
      <w:autoSpaceDN/>
      <w:adjustRightInd/>
      <w:spacing w:before="40" w:after="40"/>
      <w:ind w:left="0" w:firstLine="0"/>
      <w:jc w:val="left"/>
    </w:pPr>
    <w:rPr>
      <w:rFonts w:eastAsia="Times New Roman"/>
      <w:szCs w:val="24"/>
      <w:shd w:val="clear" w:color="auto" w:fill="auto"/>
      <w:lang w:val="sk-SK" w:eastAsia="en-US"/>
    </w:rPr>
  </w:style>
  <w:style w:type="table" w:styleId="TableProfessional">
    <w:name w:val="Table Professional"/>
    <w:basedOn w:val="TableNormal"/>
    <w:rsid w:val="008D3419"/>
    <w:pPr>
      <w:spacing w:after="0" w:line="240" w:lineRule="auto"/>
    </w:pPr>
    <w:rPr>
      <w:rFonts w:ascii="Times New Roman" w:eastAsia="Times New Roman" w:hAnsi="Times New Roman" w:cs="Times New Roman"/>
      <w:sz w:val="20"/>
      <w:szCs w:val="20"/>
      <w:lang w:eastAsia="sk-SK"/>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b1">
    <w:name w:val="b1"/>
    <w:rsid w:val="008D3419"/>
    <w:rPr>
      <w:rFonts w:ascii="Courier New" w:hAnsi="Courier New" w:cs="Courier New" w:hint="default"/>
      <w:b/>
      <w:bCs/>
      <w:strike w:val="0"/>
      <w:dstrike w:val="0"/>
      <w:color w:val="FF0000"/>
      <w:u w:val="none"/>
      <w:effect w:val="none"/>
    </w:rPr>
  </w:style>
  <w:style w:type="character" w:customStyle="1" w:styleId="m1">
    <w:name w:val="m1"/>
    <w:rsid w:val="008D3419"/>
    <w:rPr>
      <w:rFonts w:ascii="Arial" w:hAnsi="Arial"/>
      <w:b w:val="0"/>
      <w:color w:val="0000FF"/>
    </w:rPr>
  </w:style>
  <w:style w:type="character" w:customStyle="1" w:styleId="pi1">
    <w:name w:val="pi1"/>
    <w:rsid w:val="008D3419"/>
    <w:rPr>
      <w:rFonts w:ascii="Arial" w:hAnsi="Arial"/>
      <w:b w:val="0"/>
      <w:color w:val="0000FF"/>
    </w:rPr>
  </w:style>
  <w:style w:type="character" w:customStyle="1" w:styleId="t1">
    <w:name w:val="t1"/>
    <w:rsid w:val="008D3419"/>
    <w:rPr>
      <w:rFonts w:ascii="Arial" w:hAnsi="Arial"/>
      <w:b w:val="0"/>
      <w:color w:val="990000"/>
    </w:rPr>
  </w:style>
  <w:style w:type="character" w:customStyle="1" w:styleId="ns1">
    <w:name w:val="ns1"/>
    <w:rsid w:val="008D3419"/>
    <w:rPr>
      <w:rFonts w:ascii="Arial" w:hAnsi="Arial"/>
      <w:b w:val="0"/>
      <w:color w:val="FF0000"/>
    </w:rPr>
  </w:style>
  <w:style w:type="character" w:customStyle="1" w:styleId="tx1">
    <w:name w:val="tx1"/>
    <w:rsid w:val="008D3419"/>
    <w:rPr>
      <w:rFonts w:ascii="Arial" w:hAnsi="Arial"/>
      <w:b/>
      <w:bCs/>
    </w:rPr>
  </w:style>
  <w:style w:type="paragraph" w:customStyle="1" w:styleId="Text">
    <w:name w:val="Text"/>
    <w:basedOn w:val="Normal"/>
    <w:link w:val="TextChar"/>
    <w:rsid w:val="008D3419"/>
    <w:pPr>
      <w:widowControl/>
      <w:autoSpaceDE/>
      <w:autoSpaceDN/>
      <w:adjustRightInd/>
      <w:spacing w:before="0"/>
      <w:ind w:firstLine="720"/>
      <w:jc w:val="left"/>
    </w:pPr>
    <w:rPr>
      <w:rFonts w:ascii="Verdana" w:eastAsia="Times New Roman" w:hAnsi="Verdana"/>
      <w:szCs w:val="24"/>
      <w:shd w:val="clear" w:color="auto" w:fill="auto"/>
      <w:lang w:val="sk-SK" w:eastAsia="en-US"/>
    </w:rPr>
  </w:style>
  <w:style w:type="character" w:customStyle="1" w:styleId="TextChar">
    <w:name w:val="Text Char"/>
    <w:link w:val="Text"/>
    <w:rsid w:val="008D3419"/>
    <w:rPr>
      <w:rFonts w:ascii="Verdana" w:eastAsia="Times New Roman" w:hAnsi="Verdana" w:cs="Arial"/>
      <w:color w:val="000000"/>
      <w:sz w:val="20"/>
      <w:szCs w:val="24"/>
    </w:rPr>
  </w:style>
  <w:style w:type="table" w:styleId="TableList1">
    <w:name w:val="Table List 1"/>
    <w:basedOn w:val="TableNormal"/>
    <w:rsid w:val="008D3419"/>
    <w:pPr>
      <w:spacing w:after="0" w:line="240" w:lineRule="auto"/>
    </w:pPr>
    <w:rPr>
      <w:rFonts w:ascii="Times New Roman" w:eastAsia="Times New Roman" w:hAnsi="Times New Roman" w:cs="Times New Roman"/>
      <w:sz w:val="20"/>
      <w:szCs w:val="20"/>
      <w:lang w:eastAsia="sk-SK"/>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6">
    <w:name w:val="Table List 6"/>
    <w:basedOn w:val="TableNormal"/>
    <w:rsid w:val="008D3419"/>
    <w:pPr>
      <w:spacing w:after="0" w:line="240" w:lineRule="auto"/>
    </w:pPr>
    <w:rPr>
      <w:rFonts w:ascii="Times New Roman" w:eastAsia="Times New Roman" w:hAnsi="Times New Roman" w:cs="Times New Roman"/>
      <w:sz w:val="20"/>
      <w:szCs w:val="20"/>
      <w:lang w:eastAsia="sk-SK"/>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character" w:customStyle="1" w:styleId="DocumentMapChar1">
    <w:name w:val="Document Map Char1"/>
    <w:basedOn w:val="DefaultParagraphFont"/>
    <w:uiPriority w:val="99"/>
    <w:semiHidden/>
    <w:rsid w:val="008D3419"/>
    <w:rPr>
      <w:rFonts w:ascii="Tahoma" w:eastAsia="Times New Roman" w:hAnsi="Tahoma" w:cs="Tahoma"/>
      <w:sz w:val="16"/>
      <w:szCs w:val="16"/>
      <w:lang w:val="sk-SK" w:eastAsia="sk-SK"/>
    </w:rPr>
  </w:style>
  <w:style w:type="character" w:customStyle="1" w:styleId="CommentTextChar1">
    <w:name w:val="Comment Text Char1"/>
    <w:basedOn w:val="DefaultParagraphFont"/>
    <w:rsid w:val="008D3419"/>
    <w:rPr>
      <w:rFonts w:ascii="Arial" w:hAnsi="Arial"/>
    </w:rPr>
  </w:style>
  <w:style w:type="paragraph" w:customStyle="1" w:styleId="sheader">
    <w:name w:val="sheader"/>
    <w:basedOn w:val="Normal"/>
    <w:rsid w:val="008D3419"/>
    <w:pPr>
      <w:widowControl/>
      <w:autoSpaceDE/>
      <w:autoSpaceDN/>
      <w:adjustRightInd/>
      <w:spacing w:before="100" w:beforeAutospacing="1" w:after="100" w:afterAutospacing="1"/>
      <w:jc w:val="left"/>
    </w:pPr>
    <w:rPr>
      <w:rFonts w:ascii="Courier New" w:eastAsia="Times New Roman" w:hAnsi="Courier New" w:cs="Courier New"/>
      <w:b/>
      <w:bCs/>
      <w:szCs w:val="24"/>
      <w:shd w:val="clear" w:color="auto" w:fill="auto"/>
      <w:lang w:val="en-US" w:eastAsia="en-US"/>
    </w:rPr>
  </w:style>
  <w:style w:type="paragraph" w:customStyle="1" w:styleId="dheader">
    <w:name w:val="dheader"/>
    <w:basedOn w:val="Normal"/>
    <w:rsid w:val="008D3419"/>
    <w:pPr>
      <w:widowControl/>
      <w:autoSpaceDE/>
      <w:autoSpaceDN/>
      <w:adjustRightInd/>
      <w:spacing w:before="100" w:beforeAutospacing="1" w:after="100" w:afterAutospacing="1"/>
      <w:jc w:val="center"/>
    </w:pPr>
    <w:rPr>
      <w:rFonts w:ascii="Courier New" w:eastAsia="Times New Roman" w:hAnsi="Courier New" w:cs="Courier New"/>
      <w:sz w:val="16"/>
      <w:szCs w:val="16"/>
      <w:shd w:val="clear" w:color="auto" w:fill="auto"/>
      <w:lang w:val="en-US" w:eastAsia="en-US"/>
    </w:rPr>
  </w:style>
  <w:style w:type="paragraph" w:customStyle="1" w:styleId="data">
    <w:name w:val="data"/>
    <w:basedOn w:val="Normal"/>
    <w:rsid w:val="008D3419"/>
    <w:pPr>
      <w:widowControl/>
      <w:autoSpaceDE/>
      <w:autoSpaceDN/>
      <w:adjustRightInd/>
      <w:spacing w:before="100" w:beforeAutospacing="1" w:after="100" w:afterAutospacing="1"/>
      <w:jc w:val="left"/>
    </w:pPr>
    <w:rPr>
      <w:rFonts w:ascii="Courier New" w:eastAsia="Times New Roman" w:hAnsi="Courier New" w:cs="Courier New"/>
      <w:sz w:val="16"/>
      <w:szCs w:val="16"/>
      <w:shd w:val="clear" w:color="auto" w:fill="auto"/>
      <w:lang w:val="en-US" w:eastAsia="en-US"/>
    </w:rPr>
  </w:style>
  <w:style w:type="paragraph" w:customStyle="1" w:styleId="miname">
    <w:name w:val="miname"/>
    <w:basedOn w:val="Normal"/>
    <w:rsid w:val="008D3419"/>
    <w:pPr>
      <w:widowControl/>
      <w:autoSpaceDE/>
      <w:autoSpaceDN/>
      <w:adjustRightInd/>
      <w:spacing w:before="0"/>
      <w:jc w:val="left"/>
    </w:pPr>
    <w:rPr>
      <w:rFonts w:ascii="Times New Roman" w:eastAsia="Times New Roman" w:hAnsi="Times New Roman"/>
      <w:b/>
      <w:bCs/>
      <w:sz w:val="24"/>
      <w:szCs w:val="24"/>
      <w:shd w:val="clear" w:color="auto" w:fill="auto"/>
      <w:lang w:val="en-US" w:eastAsia="en-US"/>
    </w:rPr>
  </w:style>
  <w:style w:type="paragraph" w:customStyle="1" w:styleId="mivalue">
    <w:name w:val="mivalue"/>
    <w:basedOn w:val="Normal"/>
    <w:rsid w:val="008D3419"/>
    <w:pPr>
      <w:widowControl/>
      <w:autoSpaceDE/>
      <w:autoSpaceDN/>
      <w:adjustRightInd/>
      <w:spacing w:before="0"/>
      <w:jc w:val="left"/>
    </w:pPr>
    <w:rPr>
      <w:rFonts w:ascii="Times New Roman" w:eastAsia="Times New Roman" w:hAnsi="Times New Roman"/>
      <w:sz w:val="24"/>
      <w:szCs w:val="24"/>
      <w:shd w:val="clear" w:color="auto" w:fill="auto"/>
      <w:lang w:val="en-US" w:eastAsia="en-US"/>
    </w:rPr>
  </w:style>
  <w:style w:type="paragraph" w:styleId="Revision">
    <w:name w:val="Revision"/>
    <w:uiPriority w:val="99"/>
    <w:semiHidden/>
    <w:rsid w:val="008D3419"/>
    <w:pPr>
      <w:spacing w:after="0" w:line="240" w:lineRule="auto"/>
    </w:pPr>
    <w:rPr>
      <w:rFonts w:ascii="Times New Roman" w:eastAsia="Times New Roman" w:hAnsi="Times New Roman" w:cs="Times New Roman"/>
      <w:sz w:val="24"/>
      <w:szCs w:val="24"/>
      <w:lang w:eastAsia="sk-SK"/>
    </w:rPr>
  </w:style>
  <w:style w:type="paragraph" w:customStyle="1" w:styleId="Subtitle30">
    <w:name w:val="Subtitle3"/>
    <w:basedOn w:val="Normal"/>
    <w:next w:val="Normal"/>
    <w:rsid w:val="008D3419"/>
    <w:pPr>
      <w:keepNext/>
      <w:keepLines/>
      <w:widowControl/>
      <w:autoSpaceDE/>
      <w:autoSpaceDN/>
      <w:adjustRightInd/>
      <w:spacing w:after="40"/>
      <w:jc w:val="left"/>
    </w:pPr>
    <w:rPr>
      <w:rFonts w:eastAsia="Times New Roman"/>
      <w:b/>
      <w:sz w:val="24"/>
      <w:szCs w:val="24"/>
      <w:shd w:val="clear" w:color="auto" w:fill="auto"/>
      <w:lang w:val="sk-SK"/>
    </w:rPr>
  </w:style>
  <w:style w:type="paragraph" w:customStyle="1" w:styleId="NEVNADPISI">
    <w:name w:val="NEV_NADPIS_I"/>
    <w:basedOn w:val="Normal"/>
    <w:next w:val="Normal"/>
    <w:link w:val="NEVNADPISIChar"/>
    <w:autoRedefine/>
    <w:qFormat/>
    <w:rsid w:val="008D3419"/>
    <w:pPr>
      <w:widowControl/>
      <w:numPr>
        <w:numId w:val="27"/>
      </w:numPr>
      <w:autoSpaceDE/>
      <w:autoSpaceDN/>
      <w:adjustRightInd/>
      <w:spacing w:before="0" w:after="720" w:line="276" w:lineRule="auto"/>
      <w:jc w:val="left"/>
    </w:pPr>
    <w:rPr>
      <w:rFonts w:eastAsiaTheme="minorHAnsi" w:cstheme="minorBidi"/>
      <w:b/>
      <w:color w:val="auto"/>
      <w:sz w:val="48"/>
      <w:szCs w:val="22"/>
      <w:shd w:val="clear" w:color="auto" w:fill="auto"/>
      <w:lang w:val="sk-SK" w:eastAsia="en-US"/>
    </w:rPr>
  </w:style>
  <w:style w:type="paragraph" w:customStyle="1" w:styleId="NEVNADPISII">
    <w:name w:val="NEV_NADPIS_II"/>
    <w:basedOn w:val="Normal"/>
    <w:next w:val="Normal"/>
    <w:link w:val="NEVNADPISIIChar"/>
    <w:autoRedefine/>
    <w:qFormat/>
    <w:rsid w:val="008D3419"/>
    <w:pPr>
      <w:widowControl/>
      <w:numPr>
        <w:ilvl w:val="1"/>
        <w:numId w:val="27"/>
      </w:numPr>
      <w:autoSpaceDE/>
      <w:autoSpaceDN/>
      <w:adjustRightInd/>
      <w:spacing w:before="0" w:after="600" w:line="276" w:lineRule="auto"/>
      <w:ind w:left="432"/>
      <w:jc w:val="left"/>
    </w:pPr>
    <w:rPr>
      <w:rFonts w:eastAsiaTheme="minorHAnsi" w:cstheme="minorBidi"/>
      <w:b/>
      <w:color w:val="auto"/>
      <w:sz w:val="36"/>
      <w:szCs w:val="22"/>
      <w:shd w:val="clear" w:color="auto" w:fill="auto"/>
      <w:lang w:val="en-US" w:eastAsia="en-US"/>
    </w:rPr>
  </w:style>
  <w:style w:type="paragraph" w:customStyle="1" w:styleId="NEVNADPISIII">
    <w:name w:val="NEV_NADPIS_III"/>
    <w:basedOn w:val="Normal"/>
    <w:next w:val="Normal"/>
    <w:link w:val="NEVNADPISIIIChar"/>
    <w:autoRedefine/>
    <w:qFormat/>
    <w:rsid w:val="008D3419"/>
    <w:pPr>
      <w:widowControl/>
      <w:numPr>
        <w:ilvl w:val="3"/>
        <w:numId w:val="29"/>
      </w:numPr>
      <w:suppressAutoHyphens/>
      <w:autoSpaceDE/>
      <w:autoSpaceDN/>
      <w:adjustRightInd/>
      <w:spacing w:before="0" w:after="200" w:line="276" w:lineRule="auto"/>
      <w:jc w:val="left"/>
    </w:pPr>
    <w:rPr>
      <w:rFonts w:eastAsiaTheme="minorHAnsi" w:cstheme="minorBidi"/>
      <w:b/>
      <w:color w:val="auto"/>
      <w:sz w:val="32"/>
      <w:szCs w:val="22"/>
      <w:shd w:val="clear" w:color="auto" w:fill="auto"/>
      <w:lang w:val="en-US" w:eastAsia="en-US"/>
    </w:rPr>
  </w:style>
  <w:style w:type="character" w:customStyle="1" w:styleId="NEVNADPISIIChar">
    <w:name w:val="NEV_NADPIS_II Char"/>
    <w:basedOn w:val="DefaultParagraphFont"/>
    <w:link w:val="NEVNADPISII"/>
    <w:rsid w:val="008D3419"/>
    <w:rPr>
      <w:rFonts w:ascii="Arial" w:hAnsi="Arial"/>
      <w:b/>
      <w:sz w:val="36"/>
      <w:lang w:val="en-US"/>
    </w:rPr>
  </w:style>
  <w:style w:type="paragraph" w:customStyle="1" w:styleId="NEVNADPISIV">
    <w:name w:val="NEV_NADPIS_IV"/>
    <w:basedOn w:val="Normal"/>
    <w:next w:val="Normal"/>
    <w:link w:val="NEVNADPISIVChar"/>
    <w:autoRedefine/>
    <w:qFormat/>
    <w:rsid w:val="008D3419"/>
    <w:pPr>
      <w:widowControl/>
      <w:numPr>
        <w:ilvl w:val="3"/>
        <w:numId w:val="27"/>
      </w:numPr>
      <w:autoSpaceDE/>
      <w:autoSpaceDN/>
      <w:adjustRightInd/>
      <w:spacing w:before="0" w:after="200" w:line="276" w:lineRule="auto"/>
      <w:ind w:left="648"/>
      <w:jc w:val="left"/>
    </w:pPr>
    <w:rPr>
      <w:rFonts w:eastAsiaTheme="minorHAnsi" w:cstheme="minorBidi"/>
      <w:b/>
      <w:color w:val="auto"/>
      <w:sz w:val="28"/>
      <w:szCs w:val="22"/>
      <w:shd w:val="clear" w:color="auto" w:fill="auto"/>
      <w:lang w:val="en-US" w:eastAsia="en-US"/>
    </w:rPr>
  </w:style>
  <w:style w:type="character" w:customStyle="1" w:styleId="NEVNADPISIIIChar">
    <w:name w:val="NEV_NADPIS_III Char"/>
    <w:basedOn w:val="DefaultParagraphFont"/>
    <w:link w:val="NEVNADPISIII"/>
    <w:rsid w:val="008D3419"/>
    <w:rPr>
      <w:rFonts w:ascii="Arial" w:hAnsi="Arial"/>
      <w:b/>
      <w:sz w:val="32"/>
      <w:lang w:val="en-US"/>
    </w:rPr>
  </w:style>
  <w:style w:type="paragraph" w:customStyle="1" w:styleId="NEVTEXT">
    <w:name w:val="NEV_TEXT"/>
    <w:basedOn w:val="Normal"/>
    <w:qFormat/>
    <w:rsid w:val="008D3419"/>
    <w:pPr>
      <w:widowControl/>
      <w:autoSpaceDE/>
      <w:autoSpaceDN/>
      <w:adjustRightInd/>
      <w:spacing w:before="0" w:after="200" w:line="276" w:lineRule="auto"/>
    </w:pPr>
    <w:rPr>
      <w:rFonts w:eastAsiaTheme="minorHAnsi" w:cstheme="minorBidi"/>
      <w:color w:val="auto"/>
      <w:sz w:val="24"/>
      <w:szCs w:val="22"/>
      <w:shd w:val="clear" w:color="auto" w:fill="auto"/>
      <w:lang w:val="sk-SK" w:eastAsia="en-US"/>
    </w:rPr>
  </w:style>
  <w:style w:type="character" w:customStyle="1" w:styleId="NEVNADPISIVChar">
    <w:name w:val="NEV_NADPIS_IV Char"/>
    <w:basedOn w:val="DefaultParagraphFont"/>
    <w:link w:val="NEVNADPISIV"/>
    <w:rsid w:val="008D3419"/>
    <w:rPr>
      <w:rFonts w:ascii="Arial" w:hAnsi="Arial"/>
      <w:b/>
      <w:sz w:val="28"/>
      <w:lang w:val="en-US"/>
    </w:rPr>
  </w:style>
  <w:style w:type="paragraph" w:customStyle="1" w:styleId="NEVTABULKA">
    <w:name w:val="NEV_TABULKA"/>
    <w:basedOn w:val="Normal"/>
    <w:qFormat/>
    <w:rsid w:val="008D3419"/>
    <w:pPr>
      <w:widowControl/>
      <w:numPr>
        <w:numId w:val="28"/>
      </w:numPr>
      <w:autoSpaceDE/>
      <w:autoSpaceDN/>
      <w:adjustRightInd/>
      <w:spacing w:after="120"/>
      <w:ind w:left="357" w:hanging="357"/>
      <w:jc w:val="left"/>
      <w:outlineLvl w:val="3"/>
    </w:pPr>
    <w:rPr>
      <w:rFonts w:eastAsia="Times New Roman" w:cs="Times New Roman"/>
      <w:bCs/>
      <w:i/>
      <w:sz w:val="24"/>
      <w:szCs w:val="27"/>
      <w:shd w:val="clear" w:color="auto" w:fill="auto"/>
      <w:lang w:val="sk-SK"/>
    </w:rPr>
  </w:style>
  <w:style w:type="paragraph" w:customStyle="1" w:styleId="HorizontalLine">
    <w:name w:val="Horizontal Line"/>
    <w:basedOn w:val="Normal"/>
    <w:next w:val="BodyText"/>
    <w:rsid w:val="008D3419"/>
    <w:pPr>
      <w:widowControl/>
      <w:suppressLineNumbers/>
      <w:pBdr>
        <w:bottom w:val="double" w:sz="1" w:space="0" w:color="808080"/>
      </w:pBdr>
      <w:suppressAutoHyphens/>
      <w:autoSpaceDE/>
      <w:autoSpaceDN/>
      <w:adjustRightInd/>
      <w:spacing w:before="0" w:after="283" w:line="276" w:lineRule="auto"/>
      <w:jc w:val="left"/>
    </w:pPr>
    <w:rPr>
      <w:rFonts w:ascii="Calibri" w:eastAsia="Calibri" w:hAnsi="Calibri" w:cs="Calibri"/>
      <w:color w:val="auto"/>
      <w:sz w:val="12"/>
      <w:szCs w:val="12"/>
      <w:shd w:val="clear" w:color="auto" w:fill="auto"/>
      <w:lang w:val="sk-SK" w:eastAsia="ar-SA"/>
    </w:rPr>
  </w:style>
  <w:style w:type="paragraph" w:customStyle="1" w:styleId="NADPIS1">
    <w:name w:val="NADPIS_1"/>
    <w:basedOn w:val="Normal"/>
    <w:next w:val="Normal"/>
    <w:link w:val="NADPIS1Char"/>
    <w:qFormat/>
    <w:rsid w:val="008D3419"/>
    <w:pPr>
      <w:widowControl/>
      <w:numPr>
        <w:numId w:val="30"/>
      </w:numPr>
      <w:autoSpaceDE/>
      <w:autoSpaceDN/>
      <w:adjustRightInd/>
      <w:spacing w:before="0" w:after="360" w:line="276" w:lineRule="auto"/>
      <w:jc w:val="left"/>
    </w:pPr>
    <w:rPr>
      <w:rFonts w:ascii="Times New Roman" w:eastAsiaTheme="minorHAnsi" w:hAnsi="Times New Roman" w:cstheme="minorBidi"/>
      <w:b/>
      <w:color w:val="auto"/>
      <w:sz w:val="32"/>
      <w:szCs w:val="22"/>
      <w:shd w:val="clear" w:color="auto" w:fill="auto"/>
      <w:lang w:val="sk-SK" w:eastAsia="en-US"/>
    </w:rPr>
  </w:style>
  <w:style w:type="character" w:customStyle="1" w:styleId="NADPIS1Char">
    <w:name w:val="NADPIS_1 Char"/>
    <w:basedOn w:val="DefaultParagraphFont"/>
    <w:link w:val="NADPIS1"/>
    <w:rsid w:val="008D3419"/>
    <w:rPr>
      <w:rFonts w:ascii="Times New Roman" w:hAnsi="Times New Roman"/>
      <w:b/>
      <w:sz w:val="32"/>
    </w:rPr>
  </w:style>
  <w:style w:type="paragraph" w:customStyle="1" w:styleId="NADPIS2">
    <w:name w:val="NADPIS_2"/>
    <w:basedOn w:val="NADPIS1"/>
    <w:next w:val="Normal"/>
    <w:link w:val="NADPIS2Char"/>
    <w:qFormat/>
    <w:rsid w:val="008D3419"/>
    <w:pPr>
      <w:numPr>
        <w:ilvl w:val="1"/>
      </w:numPr>
      <w:ind w:left="432" w:hanging="432"/>
    </w:pPr>
  </w:style>
  <w:style w:type="character" w:customStyle="1" w:styleId="NADPIS2Char">
    <w:name w:val="NADPIS_2 Char"/>
    <w:basedOn w:val="NADPIS1Char"/>
    <w:link w:val="NADPIS2"/>
    <w:rsid w:val="008D3419"/>
    <w:rPr>
      <w:rFonts w:ascii="Times New Roman" w:hAnsi="Times New Roman"/>
      <w:b/>
      <w:sz w:val="32"/>
    </w:rPr>
  </w:style>
  <w:style w:type="paragraph" w:customStyle="1" w:styleId="NADPIS3">
    <w:name w:val="NADPIS_3"/>
    <w:basedOn w:val="NADPIS2"/>
    <w:next w:val="Normal"/>
    <w:qFormat/>
    <w:rsid w:val="008D3419"/>
    <w:pPr>
      <w:numPr>
        <w:ilvl w:val="2"/>
      </w:numPr>
      <w:tabs>
        <w:tab w:val="num" w:pos="2422"/>
      </w:tabs>
      <w:ind w:left="432" w:hanging="432"/>
    </w:pPr>
  </w:style>
  <w:style w:type="character" w:customStyle="1" w:styleId="NEVNADPISIChar">
    <w:name w:val="NEV_NADPIS_I Char"/>
    <w:basedOn w:val="DefaultParagraphFont"/>
    <w:link w:val="NEVNADPISI"/>
    <w:rsid w:val="008D3419"/>
    <w:rPr>
      <w:rFonts w:ascii="Arial" w:hAnsi="Arial"/>
      <w:b/>
      <w:sz w:val="48"/>
    </w:rPr>
  </w:style>
  <w:style w:type="table" w:styleId="LightList-Accent1">
    <w:name w:val="Light List Accent 1"/>
    <w:basedOn w:val="TableNormal"/>
    <w:uiPriority w:val="61"/>
    <w:rsid w:val="008D3419"/>
    <w:pPr>
      <w:spacing w:after="0" w:line="240" w:lineRule="auto"/>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TableGrid3">
    <w:name w:val="Table Grid 3"/>
    <w:basedOn w:val="TableNormal"/>
    <w:uiPriority w:val="99"/>
    <w:unhideWhenUsed/>
    <w:rsid w:val="008D3419"/>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character" w:styleId="SubtleEmphasis">
    <w:name w:val="Subtle Emphasis"/>
    <w:basedOn w:val="DefaultParagraphFont"/>
    <w:uiPriority w:val="19"/>
    <w:qFormat/>
    <w:rsid w:val="001A0B41"/>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665588">
      <w:bodyDiv w:val="1"/>
      <w:marLeft w:val="0"/>
      <w:marRight w:val="0"/>
      <w:marTop w:val="0"/>
      <w:marBottom w:val="0"/>
      <w:divBdr>
        <w:top w:val="none" w:sz="0" w:space="0" w:color="auto"/>
        <w:left w:val="none" w:sz="0" w:space="0" w:color="auto"/>
        <w:bottom w:val="none" w:sz="0" w:space="0" w:color="auto"/>
        <w:right w:val="none" w:sz="0" w:space="0" w:color="auto"/>
      </w:divBdr>
    </w:div>
    <w:div w:id="621692313">
      <w:bodyDiv w:val="1"/>
      <w:marLeft w:val="0"/>
      <w:marRight w:val="0"/>
      <w:marTop w:val="0"/>
      <w:marBottom w:val="0"/>
      <w:divBdr>
        <w:top w:val="none" w:sz="0" w:space="0" w:color="auto"/>
        <w:left w:val="none" w:sz="0" w:space="0" w:color="auto"/>
        <w:bottom w:val="none" w:sz="0" w:space="0" w:color="auto"/>
        <w:right w:val="none" w:sz="0" w:space="0" w:color="auto"/>
      </w:divBdr>
      <w:divsChild>
        <w:div w:id="904874188">
          <w:marLeft w:val="360"/>
          <w:marRight w:val="0"/>
          <w:marTop w:val="140"/>
          <w:marBottom w:val="0"/>
          <w:divBdr>
            <w:top w:val="none" w:sz="0" w:space="0" w:color="auto"/>
            <w:left w:val="none" w:sz="0" w:space="0" w:color="auto"/>
            <w:bottom w:val="none" w:sz="0" w:space="0" w:color="auto"/>
            <w:right w:val="none" w:sz="0" w:space="0" w:color="auto"/>
          </w:divBdr>
        </w:div>
        <w:div w:id="1888375795">
          <w:marLeft w:val="1080"/>
          <w:marRight w:val="0"/>
          <w:marTop w:val="140"/>
          <w:marBottom w:val="0"/>
          <w:divBdr>
            <w:top w:val="none" w:sz="0" w:space="0" w:color="auto"/>
            <w:left w:val="none" w:sz="0" w:space="0" w:color="auto"/>
            <w:bottom w:val="none" w:sz="0" w:space="0" w:color="auto"/>
            <w:right w:val="none" w:sz="0" w:space="0" w:color="auto"/>
          </w:divBdr>
        </w:div>
        <w:div w:id="597518464">
          <w:marLeft w:val="1080"/>
          <w:marRight w:val="0"/>
          <w:marTop w:val="140"/>
          <w:marBottom w:val="0"/>
          <w:divBdr>
            <w:top w:val="none" w:sz="0" w:space="0" w:color="auto"/>
            <w:left w:val="none" w:sz="0" w:space="0" w:color="auto"/>
            <w:bottom w:val="none" w:sz="0" w:space="0" w:color="auto"/>
            <w:right w:val="none" w:sz="0" w:space="0" w:color="auto"/>
          </w:divBdr>
        </w:div>
        <w:div w:id="462624567">
          <w:marLeft w:val="1080"/>
          <w:marRight w:val="0"/>
          <w:marTop w:val="140"/>
          <w:marBottom w:val="0"/>
          <w:divBdr>
            <w:top w:val="none" w:sz="0" w:space="0" w:color="auto"/>
            <w:left w:val="none" w:sz="0" w:space="0" w:color="auto"/>
            <w:bottom w:val="none" w:sz="0" w:space="0" w:color="auto"/>
            <w:right w:val="none" w:sz="0" w:space="0" w:color="auto"/>
          </w:divBdr>
        </w:div>
        <w:div w:id="1045325838">
          <w:marLeft w:val="1080"/>
          <w:marRight w:val="0"/>
          <w:marTop w:val="140"/>
          <w:marBottom w:val="0"/>
          <w:divBdr>
            <w:top w:val="none" w:sz="0" w:space="0" w:color="auto"/>
            <w:left w:val="none" w:sz="0" w:space="0" w:color="auto"/>
            <w:bottom w:val="none" w:sz="0" w:space="0" w:color="auto"/>
            <w:right w:val="none" w:sz="0" w:space="0" w:color="auto"/>
          </w:divBdr>
        </w:div>
        <w:div w:id="1381637366">
          <w:marLeft w:val="360"/>
          <w:marRight w:val="0"/>
          <w:marTop w:val="140"/>
          <w:marBottom w:val="0"/>
          <w:divBdr>
            <w:top w:val="none" w:sz="0" w:space="0" w:color="auto"/>
            <w:left w:val="none" w:sz="0" w:space="0" w:color="auto"/>
            <w:bottom w:val="none" w:sz="0" w:space="0" w:color="auto"/>
            <w:right w:val="none" w:sz="0" w:space="0" w:color="auto"/>
          </w:divBdr>
        </w:div>
      </w:divsChild>
    </w:div>
    <w:div w:id="646282979">
      <w:bodyDiv w:val="1"/>
      <w:marLeft w:val="0"/>
      <w:marRight w:val="0"/>
      <w:marTop w:val="0"/>
      <w:marBottom w:val="0"/>
      <w:divBdr>
        <w:top w:val="none" w:sz="0" w:space="0" w:color="auto"/>
        <w:left w:val="none" w:sz="0" w:space="0" w:color="auto"/>
        <w:bottom w:val="none" w:sz="0" w:space="0" w:color="auto"/>
        <w:right w:val="none" w:sz="0" w:space="0" w:color="auto"/>
      </w:divBdr>
    </w:div>
    <w:div w:id="1075199415">
      <w:bodyDiv w:val="1"/>
      <w:marLeft w:val="0"/>
      <w:marRight w:val="0"/>
      <w:marTop w:val="0"/>
      <w:marBottom w:val="0"/>
      <w:divBdr>
        <w:top w:val="none" w:sz="0" w:space="0" w:color="auto"/>
        <w:left w:val="none" w:sz="0" w:space="0" w:color="auto"/>
        <w:bottom w:val="none" w:sz="0" w:space="0" w:color="auto"/>
        <w:right w:val="none" w:sz="0" w:space="0" w:color="auto"/>
      </w:divBdr>
    </w:div>
    <w:div w:id="1196505968">
      <w:bodyDiv w:val="1"/>
      <w:marLeft w:val="0"/>
      <w:marRight w:val="0"/>
      <w:marTop w:val="0"/>
      <w:marBottom w:val="0"/>
      <w:divBdr>
        <w:top w:val="none" w:sz="0" w:space="0" w:color="auto"/>
        <w:left w:val="none" w:sz="0" w:space="0" w:color="auto"/>
        <w:bottom w:val="none" w:sz="0" w:space="0" w:color="auto"/>
        <w:right w:val="none" w:sz="0" w:space="0" w:color="auto"/>
      </w:divBdr>
    </w:div>
    <w:div w:id="1205096649">
      <w:bodyDiv w:val="1"/>
      <w:marLeft w:val="0"/>
      <w:marRight w:val="0"/>
      <w:marTop w:val="0"/>
      <w:marBottom w:val="0"/>
      <w:divBdr>
        <w:top w:val="none" w:sz="0" w:space="0" w:color="auto"/>
        <w:left w:val="none" w:sz="0" w:space="0" w:color="auto"/>
        <w:bottom w:val="none" w:sz="0" w:space="0" w:color="auto"/>
        <w:right w:val="none" w:sz="0" w:space="0" w:color="auto"/>
      </w:divBdr>
    </w:div>
    <w:div w:id="1312102556">
      <w:bodyDiv w:val="1"/>
      <w:marLeft w:val="0"/>
      <w:marRight w:val="0"/>
      <w:marTop w:val="0"/>
      <w:marBottom w:val="0"/>
      <w:divBdr>
        <w:top w:val="none" w:sz="0" w:space="0" w:color="auto"/>
        <w:left w:val="none" w:sz="0" w:space="0" w:color="auto"/>
        <w:bottom w:val="none" w:sz="0" w:space="0" w:color="auto"/>
        <w:right w:val="none" w:sz="0" w:space="0" w:color="auto"/>
      </w:divBdr>
    </w:div>
    <w:div w:id="1477601755">
      <w:bodyDiv w:val="1"/>
      <w:marLeft w:val="0"/>
      <w:marRight w:val="0"/>
      <w:marTop w:val="0"/>
      <w:marBottom w:val="0"/>
      <w:divBdr>
        <w:top w:val="none" w:sz="0" w:space="0" w:color="auto"/>
        <w:left w:val="none" w:sz="0" w:space="0" w:color="auto"/>
        <w:bottom w:val="none" w:sz="0" w:space="0" w:color="auto"/>
        <w:right w:val="none" w:sz="0" w:space="0" w:color="auto"/>
      </w:divBdr>
    </w:div>
    <w:div w:id="1513566032">
      <w:bodyDiv w:val="1"/>
      <w:marLeft w:val="0"/>
      <w:marRight w:val="0"/>
      <w:marTop w:val="0"/>
      <w:marBottom w:val="0"/>
      <w:divBdr>
        <w:top w:val="none" w:sz="0" w:space="0" w:color="auto"/>
        <w:left w:val="none" w:sz="0" w:space="0" w:color="auto"/>
        <w:bottom w:val="none" w:sz="0" w:space="0" w:color="auto"/>
        <w:right w:val="none" w:sz="0" w:space="0" w:color="auto"/>
      </w:divBdr>
    </w:div>
    <w:div w:id="1528712459">
      <w:bodyDiv w:val="1"/>
      <w:marLeft w:val="0"/>
      <w:marRight w:val="0"/>
      <w:marTop w:val="0"/>
      <w:marBottom w:val="0"/>
      <w:divBdr>
        <w:top w:val="none" w:sz="0" w:space="0" w:color="auto"/>
        <w:left w:val="none" w:sz="0" w:space="0" w:color="auto"/>
        <w:bottom w:val="none" w:sz="0" w:space="0" w:color="auto"/>
        <w:right w:val="none" w:sz="0" w:space="0" w:color="auto"/>
      </w:divBdr>
    </w:div>
    <w:div w:id="1566992499">
      <w:bodyDiv w:val="1"/>
      <w:marLeft w:val="0"/>
      <w:marRight w:val="0"/>
      <w:marTop w:val="0"/>
      <w:marBottom w:val="0"/>
      <w:divBdr>
        <w:top w:val="none" w:sz="0" w:space="0" w:color="auto"/>
        <w:left w:val="none" w:sz="0" w:space="0" w:color="auto"/>
        <w:bottom w:val="none" w:sz="0" w:space="0" w:color="auto"/>
        <w:right w:val="none" w:sz="0" w:space="0" w:color="auto"/>
      </w:divBdr>
    </w:div>
    <w:div w:id="1654529616">
      <w:bodyDiv w:val="1"/>
      <w:marLeft w:val="0"/>
      <w:marRight w:val="0"/>
      <w:marTop w:val="0"/>
      <w:marBottom w:val="0"/>
      <w:divBdr>
        <w:top w:val="none" w:sz="0" w:space="0" w:color="auto"/>
        <w:left w:val="none" w:sz="0" w:space="0" w:color="auto"/>
        <w:bottom w:val="none" w:sz="0" w:space="0" w:color="auto"/>
        <w:right w:val="none" w:sz="0" w:space="0" w:color="auto"/>
      </w:divBdr>
    </w:div>
    <w:div w:id="1748455516">
      <w:bodyDiv w:val="1"/>
      <w:marLeft w:val="0"/>
      <w:marRight w:val="0"/>
      <w:marTop w:val="0"/>
      <w:marBottom w:val="0"/>
      <w:divBdr>
        <w:top w:val="none" w:sz="0" w:space="0" w:color="auto"/>
        <w:left w:val="none" w:sz="0" w:space="0" w:color="auto"/>
        <w:bottom w:val="none" w:sz="0" w:space="0" w:color="auto"/>
        <w:right w:val="none" w:sz="0" w:space="0" w:color="auto"/>
      </w:divBdr>
    </w:div>
    <w:div w:id="1761441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4.bin"/><Relationship Id="rId21" Type="http://schemas.openxmlformats.org/officeDocument/2006/relationships/image" Target="media/image5.emf"/><Relationship Id="rId42" Type="http://schemas.openxmlformats.org/officeDocument/2006/relationships/oleObject" Target="embeddings/oleObject7.bin"/><Relationship Id="rId47" Type="http://schemas.openxmlformats.org/officeDocument/2006/relationships/image" Target="media/image19.emf"/><Relationship Id="rId63" Type="http://schemas.openxmlformats.org/officeDocument/2006/relationships/image" Target="media/image29.png"/><Relationship Id="rId68" Type="http://schemas.openxmlformats.org/officeDocument/2006/relationships/oleObject" Target="embeddings/oleObject15.bin"/><Relationship Id="rId84" Type="http://schemas.openxmlformats.org/officeDocument/2006/relationships/image" Target="media/image41.emf"/><Relationship Id="rId89" Type="http://schemas.openxmlformats.org/officeDocument/2006/relationships/oleObject" Target="embeddings/oleObject24.bin"/><Relationship Id="rId16" Type="http://schemas.openxmlformats.org/officeDocument/2006/relationships/image" Target="media/image1.emf"/><Relationship Id="rId11" Type="http://schemas.openxmlformats.org/officeDocument/2006/relationships/footnotes" Target="footnotes.xml"/><Relationship Id="rId32" Type="http://schemas.openxmlformats.org/officeDocument/2006/relationships/image" Target="media/image11.emf"/><Relationship Id="rId37" Type="http://schemas.openxmlformats.org/officeDocument/2006/relationships/image" Target="media/image13.emf"/><Relationship Id="rId53" Type="http://schemas.openxmlformats.org/officeDocument/2006/relationships/image" Target="media/image24.emf"/><Relationship Id="rId58" Type="http://schemas.openxmlformats.org/officeDocument/2006/relationships/oleObject" Target="embeddings/oleObject12.bin"/><Relationship Id="rId74" Type="http://schemas.openxmlformats.org/officeDocument/2006/relationships/oleObject" Target="embeddings/oleObject18.bin"/><Relationship Id="rId79" Type="http://schemas.openxmlformats.org/officeDocument/2006/relationships/oleObject" Target="embeddings/oleObject19.bin"/><Relationship Id="rId102" Type="http://schemas.microsoft.com/office/2011/relationships/people" Target="people.xml"/><Relationship Id="rId5" Type="http://schemas.openxmlformats.org/officeDocument/2006/relationships/customXml" Target="../customXml/item5.xml"/><Relationship Id="rId90" Type="http://schemas.openxmlformats.org/officeDocument/2006/relationships/image" Target="media/image44.png"/><Relationship Id="rId95" Type="http://schemas.openxmlformats.org/officeDocument/2006/relationships/hyperlink" Target="https://github.com/wkhtmltopdf/wkhtmltopdf" TargetMode="External"/><Relationship Id="rId22" Type="http://schemas.openxmlformats.org/officeDocument/2006/relationships/oleObject" Target="embeddings/oleObject2.bin"/><Relationship Id="rId27" Type="http://schemas.openxmlformats.org/officeDocument/2006/relationships/image" Target="media/image8.emf"/><Relationship Id="rId43" Type="http://schemas.openxmlformats.org/officeDocument/2006/relationships/image" Target="media/image17.emf"/><Relationship Id="rId48" Type="http://schemas.openxmlformats.org/officeDocument/2006/relationships/image" Target="media/image20.emf"/><Relationship Id="rId64" Type="http://schemas.openxmlformats.org/officeDocument/2006/relationships/image" Target="media/image30.emf"/><Relationship Id="rId69" Type="http://schemas.openxmlformats.org/officeDocument/2006/relationships/image" Target="media/image34.emf"/><Relationship Id="rId80" Type="http://schemas.openxmlformats.org/officeDocument/2006/relationships/image" Target="media/image39.emf"/><Relationship Id="rId85" Type="http://schemas.openxmlformats.org/officeDocument/2006/relationships/oleObject" Target="embeddings/oleObject22.bin"/><Relationship Id="rId12" Type="http://schemas.openxmlformats.org/officeDocument/2006/relationships/endnotes" Target="endnotes.xml"/><Relationship Id="rId17" Type="http://schemas.openxmlformats.org/officeDocument/2006/relationships/image" Target="media/image2.emf"/><Relationship Id="rId25" Type="http://schemas.openxmlformats.org/officeDocument/2006/relationships/image" Target="media/image7.emf"/><Relationship Id="rId33" Type="http://schemas.openxmlformats.org/officeDocument/2006/relationships/comments" Target="comments.xml"/><Relationship Id="rId38" Type="http://schemas.openxmlformats.org/officeDocument/2006/relationships/image" Target="media/image14.emf"/><Relationship Id="rId46" Type="http://schemas.openxmlformats.org/officeDocument/2006/relationships/image" Target="media/image18.emf"/><Relationship Id="rId59" Type="http://schemas.openxmlformats.org/officeDocument/2006/relationships/image" Target="media/image27.emf"/><Relationship Id="rId67" Type="http://schemas.openxmlformats.org/officeDocument/2006/relationships/image" Target="media/image33.emf"/><Relationship Id="rId103" Type="http://schemas.openxmlformats.org/officeDocument/2006/relationships/theme" Target="theme/theme1.xml"/><Relationship Id="rId20" Type="http://schemas.openxmlformats.org/officeDocument/2006/relationships/oleObject" Target="embeddings/oleObject1.bin"/><Relationship Id="rId41" Type="http://schemas.openxmlformats.org/officeDocument/2006/relationships/image" Target="media/image16.emf"/><Relationship Id="rId54" Type="http://schemas.openxmlformats.org/officeDocument/2006/relationships/oleObject" Target="embeddings/oleObject10.bin"/><Relationship Id="rId62" Type="http://schemas.openxmlformats.org/officeDocument/2006/relationships/oleObject" Target="embeddings/oleObject14.bin"/><Relationship Id="rId70" Type="http://schemas.openxmlformats.org/officeDocument/2006/relationships/oleObject" Target="embeddings/oleObject16.bin"/><Relationship Id="rId75" Type="http://schemas.openxmlformats.org/officeDocument/2006/relationships/hyperlink" Target="https://esbx.intra.dcom.sk/fs/2.0/fsgateway" TargetMode="External"/><Relationship Id="rId83" Type="http://schemas.openxmlformats.org/officeDocument/2006/relationships/oleObject" Target="embeddings/oleObject21.bin"/><Relationship Id="rId88" Type="http://schemas.openxmlformats.org/officeDocument/2006/relationships/image" Target="media/image43.emf"/><Relationship Id="rId91" Type="http://schemas.openxmlformats.org/officeDocument/2006/relationships/hyperlink" Target="https://build.dcom.sk/git/deployment/configuration" TargetMode="External"/><Relationship Id="rId96" Type="http://schemas.openxmlformats.org/officeDocument/2006/relationships/hyperlink" Target="https://github.com/eKoopmans/html2pdf.js" TargetMode="Externa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yperlink" Target="https://esbx.intra.dcom.sk/" TargetMode="External"/><Relationship Id="rId23" Type="http://schemas.openxmlformats.org/officeDocument/2006/relationships/image" Target="media/image6.emf"/><Relationship Id="rId28" Type="http://schemas.openxmlformats.org/officeDocument/2006/relationships/oleObject" Target="embeddings/oleObject5.bin"/><Relationship Id="rId36" Type="http://schemas.openxmlformats.org/officeDocument/2006/relationships/image" Target="media/image12.emf"/><Relationship Id="rId49" Type="http://schemas.openxmlformats.org/officeDocument/2006/relationships/image" Target="media/image21.emf"/><Relationship Id="rId57" Type="http://schemas.openxmlformats.org/officeDocument/2006/relationships/image" Target="media/image26.emf"/><Relationship Id="rId10" Type="http://schemas.openxmlformats.org/officeDocument/2006/relationships/webSettings" Target="webSettings.xml"/><Relationship Id="rId31" Type="http://schemas.openxmlformats.org/officeDocument/2006/relationships/image" Target="media/image10.emf"/><Relationship Id="rId44" Type="http://schemas.openxmlformats.org/officeDocument/2006/relationships/oleObject" Target="embeddings/oleObject8.bin"/><Relationship Id="rId52" Type="http://schemas.openxmlformats.org/officeDocument/2006/relationships/image" Target="media/image23.emf"/><Relationship Id="rId60" Type="http://schemas.openxmlformats.org/officeDocument/2006/relationships/oleObject" Target="embeddings/oleObject13.bin"/><Relationship Id="rId65" Type="http://schemas.openxmlformats.org/officeDocument/2006/relationships/image" Target="media/image31.emf"/><Relationship Id="rId73" Type="http://schemas.openxmlformats.org/officeDocument/2006/relationships/image" Target="media/image36.emf"/><Relationship Id="rId78" Type="http://schemas.openxmlformats.org/officeDocument/2006/relationships/image" Target="media/image38.emf"/><Relationship Id="rId81" Type="http://schemas.openxmlformats.org/officeDocument/2006/relationships/oleObject" Target="embeddings/oleObject20.bin"/><Relationship Id="rId86" Type="http://schemas.openxmlformats.org/officeDocument/2006/relationships/image" Target="media/image42.emf"/><Relationship Id="rId94" Type="http://schemas.openxmlformats.org/officeDocument/2006/relationships/hyperlink" Target="https://github.com/itext/itext7" TargetMode="External"/><Relationship Id="rId99" Type="http://schemas.openxmlformats.org/officeDocument/2006/relationships/hyperlink" Target="https://github.com/jhonnymertz/java-wkhtmltopdf-wrapper" TargetMode="External"/><Relationship Id="rId10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hyperlink" Target="https://www.freeformatter.com/xsl-transformer.html" TargetMode="External"/><Relationship Id="rId18" Type="http://schemas.openxmlformats.org/officeDocument/2006/relationships/image" Target="media/image3.emf"/><Relationship Id="rId39" Type="http://schemas.openxmlformats.org/officeDocument/2006/relationships/image" Target="media/image15.emf"/><Relationship Id="rId34" Type="http://schemas.microsoft.com/office/2011/relationships/commentsExtended" Target="commentsExtended.xml"/><Relationship Id="rId50" Type="http://schemas.openxmlformats.org/officeDocument/2006/relationships/image" Target="media/image22.emf"/><Relationship Id="rId55" Type="http://schemas.openxmlformats.org/officeDocument/2006/relationships/image" Target="media/image25.emf"/><Relationship Id="rId76" Type="http://schemas.openxmlformats.org/officeDocument/2006/relationships/image" Target="media/image37.emf"/><Relationship Id="rId97" Type="http://schemas.openxmlformats.org/officeDocument/2006/relationships/hyperlink" Target="https://github.com/itext/itext7-dotnet" TargetMode="External"/><Relationship Id="rId7" Type="http://schemas.openxmlformats.org/officeDocument/2006/relationships/numbering" Target="numbering.xml"/><Relationship Id="rId71" Type="http://schemas.openxmlformats.org/officeDocument/2006/relationships/image" Target="media/image35.emf"/><Relationship Id="rId92" Type="http://schemas.openxmlformats.org/officeDocument/2006/relationships/hyperlink" Target="https://en.wikipedia.org/wiki/XSLT" TargetMode="External"/><Relationship Id="rId29" Type="http://schemas.openxmlformats.org/officeDocument/2006/relationships/hyperlink" Target="https://esbx.intra.dcom.sk/rsd/2.0/rsdgateway" TargetMode="External"/><Relationship Id="rId24" Type="http://schemas.openxmlformats.org/officeDocument/2006/relationships/oleObject" Target="embeddings/oleObject3.bin"/><Relationship Id="rId40" Type="http://schemas.openxmlformats.org/officeDocument/2006/relationships/oleObject" Target="embeddings/oleObject6.bin"/><Relationship Id="rId45" Type="http://schemas.openxmlformats.org/officeDocument/2006/relationships/hyperlink" Target="https://esbx.intra.dcom.sk/rsd/2.0/rsdproxy/zs" TargetMode="External"/><Relationship Id="rId66" Type="http://schemas.openxmlformats.org/officeDocument/2006/relationships/image" Target="media/image32.emf"/><Relationship Id="rId87" Type="http://schemas.openxmlformats.org/officeDocument/2006/relationships/oleObject" Target="embeddings/oleObject23.bin"/><Relationship Id="rId61" Type="http://schemas.openxmlformats.org/officeDocument/2006/relationships/image" Target="media/image28.emf"/><Relationship Id="rId82" Type="http://schemas.openxmlformats.org/officeDocument/2006/relationships/image" Target="media/image40.emf"/><Relationship Id="rId19" Type="http://schemas.openxmlformats.org/officeDocument/2006/relationships/image" Target="media/image4.emf"/><Relationship Id="rId14" Type="http://schemas.openxmlformats.org/officeDocument/2006/relationships/hyperlink" Target="https://esbx.intra.dcom.sk/" TargetMode="External"/><Relationship Id="rId30" Type="http://schemas.openxmlformats.org/officeDocument/2006/relationships/image" Target="media/image9.emf"/><Relationship Id="rId35" Type="http://schemas.microsoft.com/office/2016/09/relationships/commentsIds" Target="commentsIds.xml"/><Relationship Id="rId56" Type="http://schemas.openxmlformats.org/officeDocument/2006/relationships/oleObject" Target="embeddings/oleObject11.bin"/><Relationship Id="rId77" Type="http://schemas.openxmlformats.org/officeDocument/2006/relationships/package" Target="embeddings/Microsoft_Excel_Worksheet.xlsx"/><Relationship Id="rId100" Type="http://schemas.openxmlformats.org/officeDocument/2006/relationships/footer" Target="footer1.xml"/><Relationship Id="rId8" Type="http://schemas.openxmlformats.org/officeDocument/2006/relationships/styles" Target="styles.xml"/><Relationship Id="rId51" Type="http://schemas.openxmlformats.org/officeDocument/2006/relationships/oleObject" Target="embeddings/oleObject9.bin"/><Relationship Id="rId72" Type="http://schemas.openxmlformats.org/officeDocument/2006/relationships/oleObject" Target="embeddings/oleObject17.bin"/><Relationship Id="rId93" Type="http://schemas.openxmlformats.org/officeDocument/2006/relationships/hyperlink" Target="https://github.com/danfickle/openhtmltopdf" TargetMode="External"/><Relationship Id="rId98" Type="http://schemas.openxmlformats.org/officeDocument/2006/relationships/hyperlink" Target="https://github.com/Api2Pdf/api2pdf.dot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rca:RCAuthoringProperties xmlns:rca="urn:sharePointPublishingRcaProperties">
  <rca:Converter rca:guid="6dfdc5b4-2a28-4a06-b0c6-ad3901e3a807">
    <rca:property rca:type="InheritParentSettings">False</rca:property>
    <rca:property rca:type="SelectedPageLayout">36</rca:property>
    <rca:property rca:type="SelectedPageField">f55c4d88-1f2e-4ad9-aaa8-819af4ee7ee8</rca:property>
    <rca:property rca:type="SelectedStylesField">a932ec3f-94c1-48b1-b6dc-41aaa6eb7e54</rca:property>
    <rca:property rca:type="CreatePageWithSourceDocument">True</rca:property>
    <rca:property rca:type="AllowChangeLocationConfig">True</rca:property>
    <rca:property rca:type="ConfiguredPageLocation">http://sps01</rca:property>
    <rca:property rca:type="CreateSynchronously">True</rca:property>
    <rca:property rca:type="AllowChangeProcessingConfig">True</rca:property>
    <rca:property rca:type="ConverterSpecificSettings"/>
  </rca:Converter>
</rca:RCAuthori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82C939E744964CB783FEB7247BEE5E" ma:contentTypeVersion="2" ma:contentTypeDescription="Create a new document." ma:contentTypeScope="" ma:versionID="46b12eaf2c1ea4998329257edbf5aced">
  <xsd:schema xmlns:xsd="http://www.w3.org/2001/XMLSchema" xmlns:xs="http://www.w3.org/2001/XMLSchema" xmlns:p="http://schemas.microsoft.com/office/2006/metadata/properties" xmlns:ns2="6810bed6-d128-4094-8c55-c3c0b52b392a" xmlns:ns3="64c1dfaa-10dc-4b86-9df7-47fe795ba672" targetNamespace="http://schemas.microsoft.com/office/2006/metadata/properties" ma:root="true" ma:fieldsID="aec0d7ef8f2acb7025a1d3ec74e5a98c" ns2:_="" ns3:_="">
    <xsd:import namespace="6810bed6-d128-4094-8c55-c3c0b52b392a"/>
    <xsd:import namespace="64c1dfaa-10dc-4b86-9df7-47fe795ba672"/>
    <xsd:element name="properties">
      <xsd:complexType>
        <xsd:sequence>
          <xsd:element name="documentManagement">
            <xsd:complexType>
              <xsd:all>
                <xsd:element ref="ns2:_dlc_DocId" minOccurs="0"/>
                <xsd:element ref="ns2:_dlc_DocIdUrl" minOccurs="0"/>
                <xsd:element ref="ns2:_dlc_DocIdPersistId" minOccurs="0"/>
                <xsd:element ref="ns3:D_x00f4_vernos_x0165_"/>
                <xsd:element ref="ns3: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10bed6-d128-4094-8c55-c3c0b52b392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4c1dfaa-10dc-4b86-9df7-47fe795ba672" elementFormDefault="qualified">
    <xsd:import namespace="http://schemas.microsoft.com/office/2006/documentManagement/types"/>
    <xsd:import namespace="http://schemas.microsoft.com/office/infopath/2007/PartnerControls"/>
    <xsd:element name="D_x00f4_vernos_x0165_" ma:index="11" ma:displayName="Confidentiality" ma:default="Interný" ma:format="Dropdown" ma:internalName="D_x00f4_vernos_x0165_">
      <xsd:simpleType>
        <xsd:restriction base="dms:Choice">
          <xsd:enumeration value="Verejný"/>
          <xsd:enumeration value="Interný"/>
          <xsd:enumeration value="Citlivý"/>
        </xsd:restriction>
      </xsd:simpleType>
    </xsd:element>
    <xsd:element name="status" ma:index="12" nillable="true" ma:displayName="Status" ma:format="Dropdown" ma:internalName="status">
      <xsd:simpleType>
        <xsd:restriction base="dms:Choice">
          <xsd:enumeration value="Schválený"/>
          <xsd:enumeration value="Draf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x0062_ui8 xmlns="ec2f7342-51fa-4de0-a273-aa8976fe972a"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B92CCD-1C95-4CF1-8CD8-992C0A5FC7F9}"/>
</file>

<file path=customXml/itemProps2.xml><?xml version="1.0" encoding="utf-8"?>
<ds:datastoreItem xmlns:ds="http://schemas.openxmlformats.org/officeDocument/2006/customXml" ds:itemID="{D9F9B070-DF32-4BF8-9323-8F9F00534E9C}"/>
</file>

<file path=customXml/itemProps3.xml><?xml version="1.0" encoding="utf-8"?>
<ds:datastoreItem xmlns:ds="http://schemas.openxmlformats.org/officeDocument/2006/customXml" ds:itemID="{9FD0013B-7109-448D-86E5-E369B836664E}"/>
</file>

<file path=customXml/itemProps4.xml><?xml version="1.0" encoding="utf-8"?>
<ds:datastoreItem xmlns:ds="http://schemas.openxmlformats.org/officeDocument/2006/customXml" ds:itemID="{317C28F6-344C-44BD-AE23-233BF9539D16}"/>
</file>

<file path=customXml/itemProps5.xml><?xml version="1.0" encoding="utf-8"?>
<ds:datastoreItem xmlns:ds="http://schemas.openxmlformats.org/officeDocument/2006/customXml" ds:itemID="{9525FF36-9FD3-47FE-8152-7597AC8DFBC9}"/>
</file>

<file path=customXml/itemProps6.xml><?xml version="1.0" encoding="utf-8"?>
<ds:datastoreItem xmlns:ds="http://schemas.openxmlformats.org/officeDocument/2006/customXml" ds:itemID="{48C2D073-3187-4A80-9D47-BD83B69BAF23}"/>
</file>

<file path=docProps/app.xml><?xml version="1.0" encoding="utf-8"?>
<Properties xmlns="http://schemas.openxmlformats.org/officeDocument/2006/extended-properties" xmlns:vt="http://schemas.openxmlformats.org/officeDocument/2006/docPropsVTypes">
  <Template>Normal</Template>
  <TotalTime>2478</TotalTime>
  <Pages>77</Pages>
  <Words>15592</Words>
  <Characters>88876</Characters>
  <Application>Microsoft Office Word</Application>
  <DocSecurity>0</DocSecurity>
  <Lines>740</Lines>
  <Paragraphs>208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RÚČKA Miroslav</dc:creator>
  <cp:keywords/>
  <dc:description/>
  <cp:lastModifiedBy>RÚČKA Miroslav</cp:lastModifiedBy>
  <cp:revision>227</cp:revision>
  <dcterms:created xsi:type="dcterms:W3CDTF">2019-04-25T11:47:00Z</dcterms:created>
  <dcterms:modified xsi:type="dcterms:W3CDTF">2020-06-12T06:21:00Z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y fmtid="{D5CDD505-2E9C-101B-9397-08002B2CF9AE}" pid="3" name="_dlc_DocIdItemGuid">
    <vt:lpwstr>1f10aa0f-8be3-405f-839d-f1e33d3e441f</vt:lpwstr>
  </property>
</Properties>
</file>